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40"/>
          <w:shd w:val="clear" w:color="auto" w:fill="FFFFFF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  <w:t xml:space="preserve">         </w:t>
      </w:r>
      <w:r>
        <w:rPr>
          <w:rFonts w:ascii="Trebuchet MS" w:eastAsia="Trebuchet MS" w:hAnsi="Trebuchet MS" w:cs="Trebuchet MS"/>
          <w:b/>
          <w:color w:val="833713"/>
          <w:sz w:val="40"/>
          <w:shd w:val="clear" w:color="auto" w:fill="FFFFFF"/>
        </w:rPr>
        <w:t xml:space="preserve">МКОУ «ЦСОШ </w:t>
      </w:r>
      <w:proofErr w:type="spellStart"/>
      <w:r>
        <w:rPr>
          <w:rFonts w:ascii="Trebuchet MS" w:eastAsia="Trebuchet MS" w:hAnsi="Trebuchet MS" w:cs="Trebuchet MS"/>
          <w:b/>
          <w:color w:val="833713"/>
          <w:sz w:val="40"/>
          <w:shd w:val="clear" w:color="auto" w:fill="FFFFFF"/>
        </w:rPr>
        <w:t>им.Гаджимурадова</w:t>
      </w:r>
      <w:proofErr w:type="spellEnd"/>
      <w:r>
        <w:rPr>
          <w:rFonts w:ascii="Trebuchet MS" w:eastAsia="Trebuchet MS" w:hAnsi="Trebuchet MS" w:cs="Trebuchet MS"/>
          <w:b/>
          <w:color w:val="833713"/>
          <w:sz w:val="40"/>
          <w:shd w:val="clear" w:color="auto" w:fill="FFFFFF"/>
        </w:rPr>
        <w:t xml:space="preserve"> М.М»</w:t>
      </w: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</w:p>
    <w:p w:rsidR="00F73044" w:rsidRDefault="005810C7" w:rsidP="005810C7">
      <w:pPr>
        <w:tabs>
          <w:tab w:val="left" w:pos="1518"/>
        </w:tabs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  <w:tab/>
        <w:t xml:space="preserve">               Классный час</w:t>
      </w:r>
    </w:p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 xml:space="preserve">Учительницы </w:t>
      </w:r>
      <w:proofErr w:type="spellStart"/>
      <w:proofErr w:type="gramStart"/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>нач.классов</w:t>
      </w:r>
      <w:proofErr w:type="spellEnd"/>
      <w:proofErr w:type="gramEnd"/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 xml:space="preserve">     </w:t>
      </w:r>
      <w:proofErr w:type="spellStart"/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>Мусагаджиевой</w:t>
      </w:r>
      <w:proofErr w:type="spellEnd"/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 xml:space="preserve"> М.Р</w:t>
      </w: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F73044" w:rsidRDefault="00F73044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5810C7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 xml:space="preserve">           </w:t>
      </w:r>
    </w:p>
    <w:p w:rsidR="005810C7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5810C7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5810C7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5810C7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</w:p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t xml:space="preserve">                           </w:t>
      </w:r>
    </w:p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52"/>
          <w:shd w:val="clear" w:color="auto" w:fill="FFFFFF"/>
        </w:rPr>
        <w:lastRenderedPageBreak/>
        <w:t xml:space="preserve">               2022г.</w:t>
      </w:r>
    </w:p>
    <w:p w:rsidR="00F73044" w:rsidRDefault="005810C7">
      <w:pPr>
        <w:spacing w:before="107" w:after="77" w:line="322" w:lineRule="auto"/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833713"/>
          <w:sz w:val="32"/>
          <w:shd w:val="clear" w:color="auto" w:fill="FFFFFF"/>
        </w:rPr>
        <w:t xml:space="preserve">                                                                                                    Классный          час для 1-2 класса «Времена года»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Цель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: уточнить представления детей о временах года; развивать внимание, мышление, зрительную память, воображение, речь, расширять словарный запас.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Оборудование: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 у учителя — таблица (см. приложение), конверты с «рассыпавшимися» стихотворными строчками для каждой пары детей; у учащихся — ручка, тетрадь в клетку, цветные карандаши.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Учитель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. Ребята, послушайте стихотворение- загадку и догадайтесь, о чем мы сегодня будем говорить на занятии.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Золотистые страницы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Некогда солнышку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 небе лениться: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Есть у него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Золотистые спицы,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Пряжа цветная —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 дне сундука: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Ровно четыре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Волшебных клубка.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Трудится солнышко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Без остановки,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Каждому времени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Вяжет обновки.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Белым клубком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Начинается год,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Следом зеленая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Пряжа идет,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Красная пряжа —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Для красного лета,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Пряжа для осени —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Желтого цвета.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Годы проходят,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А солнышко вяжет,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Вяжет и слова плохого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Не скажет.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 тут поделаешь,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Коль у природы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Без остановки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Меняются моды!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В. Орлов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 О временах года.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 означают четыре клубка солнышка? (Четыре времени года.) Каким клубком вяжет солнышко обновки для зимы? Весны? Лета? Осени? Нарисуйте эти клубки, идущие друг за другом по кругу, начиная с белого. Разукрасьте их. Подпишите каждый клубок соответствующим ему названием времени года.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Самостоятельная работа. Обмен впечатлениями.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Используя выполненный вами рисунок, ответьте на вопросы. </w:t>
      </w: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Правда ли, что...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Зима приходит вслед за осенью? (Да)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Весна соседствует с зимой и летом? (Да)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Сначала наступает зима, а затем осень? (Нет)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lastRenderedPageBreak/>
        <w:t>• За весной следует лето? (Да)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Лето никогда не встречается с зимой? (Да)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После осени наступит лето? (Нет)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Осень уступает дорогу зиме? (Да)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На смену зиме спешит лето? (Нет)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 разное время года в природе устанавливается разная погода. А какая вообще бывает погода? Скажите, используя только слова, отвечающие на вопрос «какая?». (Ответы детей. Например, сырая, влажная, пасмурная, облачная, солнечная, морозная, дождливая, чудесная, жаркая, тихая, отвратительная, тоскливая, мерзопакостная.)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А теперь посмотрите на доску. К словам левого столбика подберите слова с противоположным значением (антонимы) из правого столбика, соедините их стрелками.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СЛЯКОТНАЯ             ЯСНАЯ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ХОЛОДНАЯ               ОБМАНЧИВАЯ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ХМУРАЯ                     ТЕПЛАЯ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ЧУДЕСНАЯ                ТИХАЯ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ВЕТРЕНАЯ                 СУХАЯ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УСТОЙЧИВАЯ           ОТВРАТИТЕЛЬНАЯ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 Слякотная — сухая, холодная — теплая, хмурая — ясная, чудесная — отвратительная, ветреная — тихая, устойчивая — обманчивая.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Узнайте время года по описанию.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- Скрипит под ногами снег. В бодрящем морозном воздухе кружится сетка из мягких пушистых снежинок. Выглянуло солнце. Под его лучами все заиграло, заискрилось. Вот с вершины старой ели свалилась снеговая шапка. (Зима)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- Осыпались с деревьев листья и мягким толстым слоем укрыли землю. Сквозь голые ветки видны далекие облака. Кружат над болотом журавли. Все чаще идут дожди со снегом, завывает пронизывающий ветер. (Осень)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- Голубеет небо. Солнце слепит глаза. На буграх появились первые проталины. В воздухе запахло талым снегом. Побежали ручейки. На реке стал ломаться лед. Во дворе появились лужи. Днем на солнце звенит частая капель. (Весна)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- Еще утро, но солнце уже палит вовсю. Небо чистое, без единого облачка. Густые кроны деревьев — единственное спасение от жары. Громко, весело распевают птицы. От земляничной поляны исходит невероятный аромат. (Лето)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Отгадайте загадки.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Нам запах свежести лесной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Приносит позднею весной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Цветок душистый, нежный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Из кисти белоснежной. (Ландыш)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 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Растут у нас в лесочке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Лиловые звоночки. (Колокольчики)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 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Стоят в поле сестрички: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Желтый глазок, белые реснички. (Ромашки)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 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Закружился рыжий листопад,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Обнажились деревьев вершины,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А в саду, краской радуя взгляд,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Все цветут и цветут ... (георгины).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 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Снег сошел с бугра,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вот, поселившись тесно,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 желтых шапочках народ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Сразу занял место. (Мать-и-мачеха)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lastRenderedPageBreak/>
        <w:t> 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 пороге осени вихрастой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Расцветет звезда — земная ... (астра).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Учитель по ходу записывает отгадки на доске.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Учитель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. Ребята, прочтите отгадки несколько раз и постарайтесь запомнить их в том же порядке, в каком они записаны.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 запоминание отводится 30 секунд. Затем запись закрывается. Дети пишут слова в тетрадь по памяти. Проверка.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Распределите данные названия цветов на группы в зависимости от времени их зацветания.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 1. Ландыш, мать-и-мачеха — зацветают весной. 2. Колокольчики, ромашки — зацветают летом. 3. Георгины, астры — зацветают осенью.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Нарисуйте один из названных цветков, но придайте ему необычную окраску, которая, как правило, в природе не встречается. Например: голубая ромашка, розовая мать-и-мачеха, сиреневый ландыш. (Дети рисуют.) Кому и по какому случаю вы хотели бы подарить этот цветок? Почему именно этому человеку? (Отклик детей.)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Поиграем в игру, которая называется «Когда это бывает?» Я буду произносить фразы, а вы — хором называть соответствующее время года. Итак, когда это бывает?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Поспевает рожь?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 xml:space="preserve">— Начинается </w:t>
      </w:r>
      <w:proofErr w:type="spellStart"/>
      <w:r>
        <w:rPr>
          <w:rFonts w:ascii="Arial" w:eastAsia="Arial" w:hAnsi="Arial" w:cs="Arial"/>
          <w:color w:val="000000"/>
          <w:sz w:val="23"/>
          <w:shd w:val="clear" w:color="auto" w:fill="FFFFFF"/>
        </w:rPr>
        <w:t>сокодвижение</w:t>
      </w:r>
      <w:proofErr w:type="spellEnd"/>
      <w:r>
        <w:rPr>
          <w:rFonts w:ascii="Arial" w:eastAsia="Arial" w:hAnsi="Arial" w:cs="Arial"/>
          <w:color w:val="000000"/>
          <w:sz w:val="23"/>
          <w:shd w:val="clear" w:color="auto" w:fill="FFFFFF"/>
        </w:rPr>
        <w:t>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Деревья погружаются в сон?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Улетают птицы на юг?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Зацветает верба?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Начинается сенокос?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У рыбаков открывается сезон подледного лова?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Грибная пора в разгаре?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Просыпается медведь после спячки?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Начинается листопад?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Появляются первые нарциссы?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Наступает время квашения капусты?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На реках ломается лед?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— Появляется в огородах клубника?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Каждое время года имеет свои символы, то есть опознавательные знаки. Так, например, мать-и-мачеха — это символ весны, а новогодняя елка с игрушками — символ зимы.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Посмотрите на таблицу (см. приложение). На ней изображены четыре группы символов. В одну из групп закралась ошибка. Определите, к какому времени года относится каждая группа, а также исправьте допущенную ошибку. Попробуйте придумать к каждой группе еще несколько символов. (Коллективная устная работа.)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Задание «Собери стихотворение»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Учащиеся получают конверты с «рассыпавшимся» стихотворением.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Надо собрать стихотворение, прочитать его. По приметам, указанным в нем, назвать время года, о котором идет речь в тексте.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Работа в парах. Проверка.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Материал для задания.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Вьюга злится за окном,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Инеем мороза.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Белая береза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Вся окутана кругом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Вьюга злится за окном,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Белая береза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Вся окутана кругом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Инеем мороза.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С. Дрожжин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lastRenderedPageBreak/>
        <w:t>• Топит с нашей горки лед.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ручьями слезы льет.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Тает баба снеговая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Солнце, землю нагревая,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Солнце, землю нагревая,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Топит с нашей горки лед.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Тает баба снеговая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ручьями слезы льет.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 xml:space="preserve">Г. </w:t>
      </w:r>
      <w:proofErr w:type="spellStart"/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Ладонщиков</w:t>
      </w:r>
      <w:proofErr w:type="spellEnd"/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Как мой садик свеж и зелен!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Распустилась в нем сирень;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от лип кудрявых тень.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От черемухи душистой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Как мой садик свеж и зелен!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Распустилась в нем сирень;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От черемухи душистой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от лип кудрявых тень.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А. Плещеев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Это снег лежит ковром,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Самый первый, самый белый!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 такое за окном?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Сразу в доме посветлело!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 такое за окном?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Сразу в доме посветлело!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Это снег лежит ковром,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Самый первый, самый белый!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Е. Трутнева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• Воздух будто недвижим,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смолой вишневой.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Пахнет сеном молодым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Золотой, медовый.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Ответ.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Воздух будто недвижим,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Золотой, медовый.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Пахнет сеном молодым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И смолой вишневой.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А. Твардовский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Учитель.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 Расскажите, какое время года вам нравится больше остальных. Почему?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3"/>
          <w:shd w:val="clear" w:color="auto" w:fill="FFFFFF"/>
        </w:rPr>
        <w:t>Отклик детей.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color w:val="000000"/>
          <w:sz w:val="23"/>
          <w:shd w:val="clear" w:color="auto" w:fill="FFFFFF"/>
        </w:rPr>
        <w:t>Занятие окончено. Продолжите, пожалуйста, фразу: «Сегодня я узнал...».</w:t>
      </w:r>
    </w:p>
    <w:p w:rsidR="00F73044" w:rsidRDefault="005810C7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Приложение</w:t>
      </w:r>
    </w:p>
    <w:p w:rsidR="00F73044" w:rsidRDefault="00F73044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object w:dxaOrig="8632" w:dyaOrig="14912">
          <v:rect id="rectole0000000000" o:spid="_x0000_i1025" style="width:431.25pt;height:745.5pt" o:ole="" o:preferrelative="t" stroked="f">
            <v:imagedata r:id="rId4" o:title=""/>
          </v:rect>
          <o:OLEObject Type="Embed" ProgID="StaticMetafile" ShapeID="rectole0000000000" DrawAspect="Content" ObjectID="_1708878586" r:id="rId5"/>
        </w:object>
      </w:r>
    </w:p>
    <w:p w:rsidR="00F73044" w:rsidRDefault="00F73044">
      <w:pPr>
        <w:spacing w:after="0" w:line="240" w:lineRule="auto"/>
        <w:ind w:firstLine="306"/>
        <w:jc w:val="both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object w:dxaOrig="8632" w:dyaOrig="15176">
          <v:rect id="rectole0000000001" o:spid="_x0000_i1026" style="width:431.25pt;height:759pt" o:ole="" o:preferrelative="t" stroked="f">
            <v:imagedata r:id="rId6" o:title=""/>
          </v:rect>
          <o:OLEObject Type="Embed" ProgID="StaticMetafile" ShapeID="rectole0000000001" DrawAspect="Content" ObjectID="_1708878587" r:id="rId7"/>
        </w:object>
      </w:r>
    </w:p>
    <w:sectPr w:rsidR="00F7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44"/>
    <w:rsid w:val="005810C7"/>
    <w:rsid w:val="0075376B"/>
    <w:rsid w:val="00F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66EC-0E01-4930-879B-F4389D4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 гасанов</dc:creator>
  <cp:lastModifiedBy>daudthugni@mail.ru</cp:lastModifiedBy>
  <cp:revision>2</cp:revision>
  <dcterms:created xsi:type="dcterms:W3CDTF">2022-03-15T16:43:00Z</dcterms:created>
  <dcterms:modified xsi:type="dcterms:W3CDTF">2022-03-15T16:43:00Z</dcterms:modified>
</cp:coreProperties>
</file>