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Тема детства в стихотворении Н.А.Некрасова «Крестьянские дети». (Урок-путешествие)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Цели:</w:t>
      </w:r>
    </w:p>
    <w:p w:rsidR="00416114" w:rsidRDefault="00416114" w:rsidP="004161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проанализировать произведение, раскрыть отношение поэта к крестьянским детям, выявить особенности построения произведения;</w:t>
      </w:r>
    </w:p>
    <w:p w:rsidR="00416114" w:rsidRDefault="00416114" w:rsidP="004161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развивать связную речь учащихся, навыки выразительного чтения, творческие способности;</w:t>
      </w:r>
    </w:p>
    <w:p w:rsidR="00416114" w:rsidRDefault="00416114" w:rsidP="004161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воспитывать доброту, чуткость, сострадание, милосердие, повышать интерес к творчеству Некрасова.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Оборудование:</w:t>
      </w:r>
      <w:r>
        <w:rPr>
          <w:rFonts w:ascii="Arial" w:hAnsi="Arial" w:cs="Arial"/>
          <w:color w:val="767676"/>
          <w:sz w:val="21"/>
          <w:szCs w:val="21"/>
        </w:rPr>
        <w:t> карта путешествия, картина Перова «Тройка», кораблики, карточки с понятиями, диск с песней А.Пугачевой «Куда уходит детство», сигнальные флажки.</w:t>
      </w:r>
    </w:p>
    <w:p w:rsidR="00416114" w:rsidRDefault="00416114" w:rsidP="004161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Орг</w:t>
      </w:r>
      <w:proofErr w:type="gram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.м</w:t>
      </w:r>
      <w:proofErr w:type="gram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омент.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u w:val="single"/>
        </w:rPr>
        <w:t>Песня «Куда уходит детство».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u w:val="single"/>
        </w:rPr>
        <w:t>Слово учителя.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Да, удивительная эта пора – детство. Наверное, каждый взрослый мечтает хоть на одну минутку вернуться в то чудесное и беззаботное время. В детстве мы верим в романтическую мечту, мечтаем о приключениях, удивительных странах и материках, таинственных островах, еще не найденных сокровищах. Поднимите, пожалуйста, руки те, кто хотел бы побывать на островах, проплыть по великой русской реке Волге, насладиться живописной красотой русской природы.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Итак, представьте, что вы – отдельные команды, выберите себе капитанов, а я, с вашего разрешения, буду штурманом, человеком, который управляет судном.</w:t>
      </w:r>
      <w:proofErr w:type="gramEnd"/>
    </w:p>
    <w:p w:rsidR="00416114" w:rsidRDefault="00416114" w:rsidP="0041611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Рефлексия.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Капитаны! К каким островам причалили ваши кораблики? Прикрепите их на доску у выбранного вами острова.</w:t>
      </w:r>
    </w:p>
    <w:p w:rsidR="00416114" w:rsidRDefault="00416114" w:rsidP="0041611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Определение темы и целей урока.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Ребята, почему мы отправились в путешествие по Волге? Какое отношение это имеет к теме нашего урока?</w:t>
      </w:r>
    </w:p>
    <w:p w:rsidR="00416114" w:rsidRDefault="00416114" w:rsidP="0041611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Анализ произведения.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Пристань село 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Грешнево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Ярославской губернии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Итак, мы находимся в родовом имении Некрасовых, в селе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Грешнево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в 20 км от Ярославля. Сейчас здесь располагается дом-музей поэта, где сохранились личные вещи Николая Алексеевича и его родителей. Все так же, как было в начале 19 века.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u w:val="single"/>
        </w:rPr>
        <w:t>Ролевая игра.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Представьте, что вы выступаете в роли экскурсоводов. Расскажите, что вам известно о детстве поэта, о его матери, об отношении мальчика с крестьянскими ребятишками, о его любимых занятиях и увлечениях.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u w:val="single"/>
        </w:rPr>
        <w:t>Выступления учащихся</w:t>
      </w:r>
      <w:r>
        <w:rPr>
          <w:rFonts w:ascii="Arial" w:hAnsi="Arial" w:cs="Arial"/>
          <w:color w:val="767676"/>
          <w:sz w:val="21"/>
          <w:szCs w:val="21"/>
        </w:rPr>
        <w:t>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Учащийся 1.</w:t>
      </w:r>
      <w:r>
        <w:rPr>
          <w:rFonts w:ascii="Arial" w:hAnsi="Arial" w:cs="Arial"/>
          <w:color w:val="767676"/>
          <w:sz w:val="21"/>
          <w:szCs w:val="21"/>
        </w:rPr>
        <w:t xml:space="preserve"> Детство Некрасова прошло в имении отца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Грешнево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недалеко от Ярославля. Отец был очень крутого нрава. Он не щадил ни мать, ни сына. Но больше всего доставалось мужикам и матери поэта. Она была женщиной доброй души и чуткого сердца, умная и образованная. Она не раз защищала сына и простых людей. Всё это очень сильно волновало будущего поэта.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Учащийся 2.</w:t>
      </w:r>
      <w:r>
        <w:rPr>
          <w:rFonts w:ascii="Arial" w:hAnsi="Arial" w:cs="Arial"/>
          <w:color w:val="767676"/>
          <w:sz w:val="21"/>
          <w:szCs w:val="21"/>
        </w:rPr>
        <w:t xml:space="preserve"> В детстве Некрасов всё свободное время проводил среди крестьянских ребятишек. Он общался с ними как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с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равными. Он вместе с ребятами ходил в лес, на речку. Поэтому уже с ранних лет Некрасову хорошо была знакома жизнь деревенских ребят.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lastRenderedPageBreak/>
        <w:t>Учащийся 3</w:t>
      </w:r>
      <w:r>
        <w:rPr>
          <w:rFonts w:ascii="Arial" w:hAnsi="Arial" w:cs="Arial"/>
          <w:color w:val="767676"/>
          <w:sz w:val="21"/>
          <w:szCs w:val="21"/>
        </w:rPr>
        <w:t>. Самым сильным увлечением была охота. Однажды за день он 18 раз упал с лошади, зато больше никогда не боялся лошадей. Охота была для него не только забавой, но и способом знакомиться с народом. После одного из таких путешествий появилось стихотворение «Крестьянские дети».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Некрасов во многих своих произведениях затрагивает тему детства, с одним из которых мы познакомились на прошлом уроке – это стихотворение « Крестьянские дети».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Пристань Рассуждений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Какой сценой начинается стихотворение? (</w:t>
      </w:r>
      <w:r>
        <w:rPr>
          <w:rFonts w:ascii="Arial" w:hAnsi="Arial" w:cs="Arial"/>
          <w:color w:val="767676"/>
          <w:sz w:val="21"/>
          <w:szCs w:val="21"/>
          <w:u w:val="single"/>
        </w:rPr>
        <w:t>выразительное чтение</w:t>
      </w:r>
      <w:r>
        <w:rPr>
          <w:rFonts w:ascii="Arial" w:hAnsi="Arial" w:cs="Arial"/>
          <w:color w:val="767676"/>
          <w:sz w:val="21"/>
          <w:szCs w:val="21"/>
        </w:rPr>
        <w:t>). Как определить, что автор доволен ночлегом?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 каким чувством автор описывает детей? Какие слова использует для их описания?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 вы понимаете выражение «</w:t>
      </w:r>
      <w:r>
        <w:rPr>
          <w:rFonts w:ascii="Arial" w:hAnsi="Arial" w:cs="Arial"/>
          <w:color w:val="767676"/>
          <w:sz w:val="21"/>
          <w:szCs w:val="21"/>
          <w:u w:val="single"/>
        </w:rPr>
        <w:t>коснулось души умиленье»?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u w:val="single"/>
        </w:rPr>
        <w:t>Чтение диалога детей по ролям.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Какую оценку дали крестьянские детишки охотнику? Каким он им показался?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Поэт слышит их разговор, но не обижается. Почему? Чтобы ответить на этот вопрос, обратимся к следующей части.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  <w:u w:val="single"/>
        </w:rPr>
        <w:t>Выразительное чтение.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Словарная работа.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Вирши – стихотворения.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Вереница – ряд одинаковых предметов, расположенных один за другим.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Почему рассказ о встрече с ребятами поэт прерывает своими воспоминаниями?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Перечитайте, как Ванюша радуется труду. Как вы понимаете выражение «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Обернуть мы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обязаны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кстати другою стороною медаль»?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Пристань Здоровья.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Физкультминутка.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  <w:u w:val="single"/>
        </w:rPr>
        <w:t>Звучит музыка.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Волны плещут в океане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.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д</w:t>
      </w:r>
      <w:proofErr w:type="gramEnd"/>
      <w:r>
        <w:rPr>
          <w:rFonts w:ascii="Arial" w:hAnsi="Arial" w:cs="Arial"/>
          <w:color w:val="767676"/>
          <w:sz w:val="21"/>
          <w:szCs w:val="21"/>
        </w:rPr>
        <w:t>ети машут руками, изображая волны).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 там чудится в тумане? (Дети вытягивают руки вперед).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Это мачты кораблей. (Дети вытягивают руки вверх).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Пусть плывут сюда скорей! (Дети приветственно машут руками).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Мы по берегу гуляем,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Мореходов поджидаем. (Ходьба на месте).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Ищем ракушки в песке. (Наклоны).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сжимаем в кулачке. (Дети сжимают кулачки).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Чтоб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побольше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их собрать,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Надо чаще приседать. (Приседания).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Сядем дружно на песок.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Снова начался урок. (Дети садятся за парты).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Пристань юных театралов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Какой сценой заканчиваются воспоминания героя?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Инсценировка отрывка.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Словарная работа.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Чинный – важный.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С ноготок – очень маленький.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О чем говорит описание его внешнего вида?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( Вид у него грозный, он не идет, а «шествует важно», чрезмерно серьезен.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Одежда ему велика, видно, отцовская. Он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очень много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работает. Честь и хвала ему за это! Автор рассказывает о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Власе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с восхищением и любовью, называет его «парнище», «мужичок», «малюточка».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подтверждение сказанному, я хочу прочитать строки, которые вы не найдете в учебнике, так как текст дан в сокращении. В них выражена авторская позиция.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 эту картину так солнце светило,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Ребенок был так уморительно мал,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 будто всё это картонное было,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 будто бы в детский театр я попал!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Но мальчик был мальчик живой, настоящий,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И дровни, и хворост, и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пегонький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конь,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снег, до окошек деревни лежащий,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зимнего солнца холодный огонь –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Всё, всё настоящее русское было,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 клеймом нелюдимой, мертвящей зимы,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 русской душе так мучительно мило,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 русские мысли вселяет в умы…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Действительно, стихотворение «Крестьянские дети» - это произведение о тяжелом детстве крестьянских ребятишек, об их жизни, труде.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Но поэт изобразил своих любимцев всесторонне, многопланово, сумел показать больше хороших моментов в их жизни. Почему? Потому что он относится к ним с сердечной теплотой и любовью, беспокоится за их судьбу. Давайте зачитаем строки, где показаны положительные, а затем отрицательные стороны жизни крестьянских детей.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 какими же чувствами автор описывает крестьянских детей? Что вызывает в нем жалость, негодование, сочувствие? Почему он беспокоится за судьбу крестьянских детей?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Пристань Живописи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Рассмотрите картину Перова «Тройка». Какое впечатление она производит? Какой цветовой фон – светлый, радостный или темный, мрачный? Каково выражение лица главного героя? Как выглядят остальные дети? В чем схожесть со стихотворением «Крестьянские дети»?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Наше путешествие медленно приближается к своему завершению. Последняя наша остановка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Пристань Творчества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Своеобразным «трапом» для перехода из 19 в 21 век, я думаю, станет для вас стихотворения.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Чтение наизусть.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Мир, в котором я живу.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Полон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красок и цветов,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Песен птиц и ручейков.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 еще вместились в нем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Мама, папа и сестричка,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Мой родной любимый дом,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Где живем мы вчетвером.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мир мой сохранить,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Нужно дружно-дружно жить.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хочу достать звезду,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Яркую такую,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жизнь она мою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Сделала счастливой.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хочу дарить добро,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Светлое такое.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было на Земле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Счастье неземное.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хочу найти любовь,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Крепкую такую,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жизнь моя была,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Как весна,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красивой</w:t>
      </w:r>
      <w:proofErr w:type="gramEnd"/>
      <w:r>
        <w:rPr>
          <w:rFonts w:ascii="Arial" w:hAnsi="Arial" w:cs="Arial"/>
          <w:color w:val="767676"/>
          <w:sz w:val="21"/>
          <w:szCs w:val="21"/>
        </w:rPr>
        <w:t>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416114" w:rsidRDefault="00416114" w:rsidP="0041611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Обобщение.</w:t>
      </w:r>
    </w:p>
    <w:p w:rsidR="00416114" w:rsidRDefault="00416114" w:rsidP="00416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думаю, что вы из сегодняшнего нашего путешествия поняли главное, что надо в любом возрасте оставаться человеком, быть добрым, чутким, уважительным, много работать над собой, всегда достигать своей цели и жить по совести.</w:t>
      </w:r>
    </w:p>
    <w:p w:rsidR="00416114" w:rsidRDefault="00416114" w:rsidP="0041611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Подведение итогов. Рефлексия.</w:t>
      </w:r>
    </w:p>
    <w:p w:rsidR="00416114" w:rsidRDefault="00416114" w:rsidP="0041611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Домашнее задание. </w:t>
      </w:r>
      <w:r>
        <w:rPr>
          <w:rFonts w:ascii="Arial" w:hAnsi="Arial" w:cs="Arial"/>
          <w:color w:val="767676"/>
          <w:sz w:val="21"/>
          <w:szCs w:val="21"/>
        </w:rPr>
        <w:t>Отрывок наизусть.</w:t>
      </w:r>
    </w:p>
    <w:p w:rsidR="00C86FB6" w:rsidRDefault="00C86FB6"/>
    <w:sectPr w:rsidR="00C86FB6" w:rsidSect="00C8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0F1"/>
    <w:multiLevelType w:val="multilevel"/>
    <w:tmpl w:val="05F0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51FEF"/>
    <w:multiLevelType w:val="multilevel"/>
    <w:tmpl w:val="094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92E4A"/>
    <w:multiLevelType w:val="multilevel"/>
    <w:tmpl w:val="2690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818C6"/>
    <w:multiLevelType w:val="multilevel"/>
    <w:tmpl w:val="471E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124B1"/>
    <w:multiLevelType w:val="multilevel"/>
    <w:tmpl w:val="CA1C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96713"/>
    <w:multiLevelType w:val="multilevel"/>
    <w:tmpl w:val="28A4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D4644"/>
    <w:multiLevelType w:val="multilevel"/>
    <w:tmpl w:val="AF00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14"/>
    <w:rsid w:val="00416114"/>
    <w:rsid w:val="00C86FB6"/>
    <w:rsid w:val="00D207E2"/>
    <w:rsid w:val="00D8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2018-03-16T07:18:00Z</dcterms:created>
  <dcterms:modified xsi:type="dcterms:W3CDTF">2018-03-16T07:18:00Z</dcterms:modified>
</cp:coreProperties>
</file>