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4D6" w:rsidRDefault="00B434D6" w:rsidP="00B434D6">
      <w:pPr>
        <w:tabs>
          <w:tab w:val="left" w:pos="6209"/>
        </w:tabs>
      </w:pPr>
      <w:r>
        <w:t xml:space="preserve">           СОГЛАСОВАНО</w:t>
      </w:r>
      <w:proofErr w:type="gramStart"/>
      <w:r>
        <w:t xml:space="preserve">                                                                                                    У</w:t>
      </w:r>
      <w:proofErr w:type="gramEnd"/>
      <w:r>
        <w:t>тверждаю                            &lt;</w:t>
      </w:r>
      <w:r>
        <w:softHyphen/>
      </w:r>
      <w:r>
        <w:softHyphen/>
      </w:r>
      <w:r>
        <w:softHyphen/>
      </w:r>
      <w:r>
        <w:softHyphen/>
        <w:t xml:space="preserve">___&gt;       _____ 2022г                                                                                           &lt;__&gt; _______2022                                     </w:t>
      </w:r>
    </w:p>
    <w:p w:rsidR="00B434D6" w:rsidRDefault="00B434D6" w:rsidP="00B434D6">
      <w:pPr>
        <w:tabs>
          <w:tab w:val="left" w:pos="6209"/>
        </w:tabs>
      </w:pPr>
      <w:r>
        <w:t xml:space="preserve"> Зам. Директора по УВР                                                                                           Директор школы                                            </w:t>
      </w:r>
    </w:p>
    <w:p w:rsidR="00B434D6" w:rsidRDefault="00B434D6" w:rsidP="00B434D6">
      <w:pPr>
        <w:tabs>
          <w:tab w:val="left" w:pos="6209"/>
        </w:tabs>
      </w:pPr>
      <w:r>
        <w:t xml:space="preserve">_____  </w:t>
      </w:r>
      <w:proofErr w:type="spellStart"/>
      <w:r>
        <w:t>_Рабаданова</w:t>
      </w:r>
      <w:proofErr w:type="spellEnd"/>
      <w:r>
        <w:t xml:space="preserve"> Р.К.                                                                                 _____ Сулейманов Р.Ш.</w:t>
      </w:r>
    </w:p>
    <w:p w:rsidR="00B434D6" w:rsidRDefault="00B434D6" w:rsidP="00B434D6">
      <w:pPr>
        <w:tabs>
          <w:tab w:val="left" w:pos="6209"/>
        </w:tabs>
      </w:pPr>
      <w:r>
        <w:t xml:space="preserve">              (ФИО)                                                                                                                         (ФИО)</w:t>
      </w:r>
    </w:p>
    <w:p w:rsidR="00B434D6" w:rsidRDefault="00B434D6" w:rsidP="00B434D6">
      <w:pPr>
        <w:tabs>
          <w:tab w:val="left" w:pos="6209"/>
        </w:tabs>
      </w:pPr>
      <w:r>
        <w:t xml:space="preserve">                                                         </w:t>
      </w:r>
    </w:p>
    <w:p w:rsidR="00B434D6" w:rsidRDefault="00B434D6" w:rsidP="00B434D6">
      <w:pPr>
        <w:shd w:val="clear" w:color="auto" w:fill="FFFFFF"/>
        <w:spacing w:after="85" w:line="240" w:lineRule="auto"/>
        <w:rPr>
          <w:rFonts w:ascii="Arial" w:eastAsia="Times New Roman" w:hAnsi="Arial" w:cs="Arial"/>
          <w:b/>
          <w:color w:val="000000"/>
          <w:sz w:val="18"/>
          <w:szCs w:val="18"/>
        </w:rPr>
      </w:pPr>
    </w:p>
    <w:p w:rsidR="00B434D6" w:rsidRDefault="00B434D6" w:rsidP="00B434D6">
      <w:pPr>
        <w:shd w:val="clear" w:color="auto" w:fill="FFFFFF"/>
        <w:spacing w:after="85" w:line="240" w:lineRule="auto"/>
        <w:jc w:val="center"/>
        <w:rPr>
          <w:rFonts w:ascii="Arial" w:eastAsia="Times New Roman" w:hAnsi="Arial" w:cs="Arial"/>
          <w:b/>
          <w:color w:val="000000"/>
          <w:sz w:val="52"/>
          <w:szCs w:val="52"/>
        </w:rPr>
      </w:pPr>
      <w:r>
        <w:rPr>
          <w:rFonts w:ascii="Arial" w:eastAsia="Times New Roman" w:hAnsi="Arial" w:cs="Arial"/>
          <w:b/>
          <w:color w:val="000000"/>
          <w:sz w:val="52"/>
          <w:szCs w:val="52"/>
        </w:rPr>
        <w:t>Рабочая программа</w:t>
      </w:r>
    </w:p>
    <w:p w:rsidR="00B434D6" w:rsidRDefault="00B434D6" w:rsidP="00B434D6">
      <w:pPr>
        <w:shd w:val="clear" w:color="auto" w:fill="FFFFFF"/>
        <w:spacing w:after="85" w:line="240" w:lineRule="auto"/>
        <w:jc w:val="center"/>
        <w:rPr>
          <w:rFonts w:ascii="Arial" w:eastAsia="Times New Roman" w:hAnsi="Arial" w:cs="Arial"/>
          <w:color w:val="000000"/>
          <w:sz w:val="52"/>
          <w:szCs w:val="52"/>
        </w:rPr>
      </w:pPr>
      <w:r>
        <w:rPr>
          <w:rFonts w:ascii="Arial" w:eastAsia="Times New Roman" w:hAnsi="Arial" w:cs="Arial"/>
          <w:color w:val="000000"/>
          <w:sz w:val="52"/>
          <w:szCs w:val="52"/>
        </w:rPr>
        <w:t>по ИЗО</w:t>
      </w:r>
    </w:p>
    <w:p w:rsidR="00B434D6" w:rsidRDefault="00B434D6" w:rsidP="00B434D6">
      <w:pPr>
        <w:shd w:val="clear" w:color="auto" w:fill="FFFFFF"/>
        <w:spacing w:after="85" w:line="240" w:lineRule="auto"/>
        <w:jc w:val="center"/>
        <w:rPr>
          <w:rFonts w:ascii="Arial" w:eastAsia="Times New Roman" w:hAnsi="Arial" w:cs="Arial"/>
          <w:color w:val="000000"/>
          <w:sz w:val="36"/>
          <w:szCs w:val="36"/>
        </w:rPr>
      </w:pPr>
      <w:r>
        <w:rPr>
          <w:rFonts w:ascii="Arial" w:eastAsia="Times New Roman" w:hAnsi="Arial" w:cs="Arial"/>
          <w:color w:val="000000"/>
          <w:sz w:val="36"/>
          <w:szCs w:val="36"/>
        </w:rPr>
        <w:t xml:space="preserve">3 </w:t>
      </w:r>
      <w:proofErr w:type="spellStart"/>
      <w:r>
        <w:rPr>
          <w:rFonts w:ascii="Arial" w:eastAsia="Times New Roman" w:hAnsi="Arial" w:cs="Arial"/>
          <w:color w:val="000000"/>
          <w:sz w:val="36"/>
          <w:szCs w:val="36"/>
        </w:rPr>
        <w:t>кл</w:t>
      </w:r>
      <w:proofErr w:type="spellEnd"/>
    </w:p>
    <w:p w:rsidR="00B434D6" w:rsidRDefault="00B434D6" w:rsidP="00B434D6">
      <w:pPr>
        <w:shd w:val="clear" w:color="auto" w:fill="FFFFFF"/>
        <w:spacing w:after="85" w:line="240" w:lineRule="auto"/>
        <w:jc w:val="center"/>
        <w:rPr>
          <w:rFonts w:ascii="Arial" w:eastAsia="Times New Roman" w:hAnsi="Arial" w:cs="Arial"/>
          <w:color w:val="000000"/>
        </w:rPr>
      </w:pPr>
      <w:r>
        <w:rPr>
          <w:rFonts w:ascii="Arial" w:eastAsia="Times New Roman" w:hAnsi="Arial" w:cs="Arial"/>
          <w:color w:val="000000"/>
          <w:sz w:val="12"/>
          <w:szCs w:val="12"/>
        </w:rPr>
        <w:br/>
      </w:r>
      <w:r>
        <w:rPr>
          <w:rFonts w:ascii="Arial" w:eastAsia="Times New Roman" w:hAnsi="Arial" w:cs="Arial"/>
          <w:color w:val="000000"/>
        </w:rPr>
        <w:t>2022-2023 учебный год</w:t>
      </w:r>
    </w:p>
    <w:p w:rsidR="00B434D6" w:rsidRDefault="00B434D6" w:rsidP="00B434D6">
      <w:pPr>
        <w:shd w:val="clear" w:color="auto" w:fill="FFFFFF"/>
        <w:spacing w:after="85" w:line="240" w:lineRule="auto"/>
        <w:rPr>
          <w:rFonts w:ascii="Arial" w:eastAsia="Times New Roman" w:hAnsi="Arial" w:cs="Arial"/>
          <w:color w:val="000000"/>
          <w:sz w:val="12"/>
          <w:szCs w:val="12"/>
        </w:rPr>
      </w:pPr>
    </w:p>
    <w:p w:rsidR="00B434D6" w:rsidRDefault="00B434D6" w:rsidP="00B434D6">
      <w:pPr>
        <w:shd w:val="clear" w:color="auto" w:fill="FFFFFF"/>
        <w:spacing w:after="85" w:line="240" w:lineRule="auto"/>
        <w:rPr>
          <w:rFonts w:ascii="Arial" w:eastAsia="Times New Roman" w:hAnsi="Arial" w:cs="Arial"/>
          <w:color w:val="000000"/>
          <w:sz w:val="12"/>
          <w:szCs w:val="12"/>
        </w:rPr>
      </w:pPr>
    </w:p>
    <w:p w:rsidR="00B434D6" w:rsidRDefault="00B434D6" w:rsidP="00B434D6">
      <w:pPr>
        <w:shd w:val="clear" w:color="auto" w:fill="FFFFFF"/>
        <w:spacing w:after="85" w:line="240" w:lineRule="auto"/>
        <w:rPr>
          <w:rFonts w:ascii="Arial" w:eastAsia="Times New Roman" w:hAnsi="Arial" w:cs="Arial"/>
          <w:color w:val="000000"/>
          <w:sz w:val="12"/>
          <w:szCs w:val="12"/>
        </w:rPr>
      </w:pPr>
    </w:p>
    <w:p w:rsidR="00B434D6" w:rsidRDefault="00B434D6" w:rsidP="00B434D6">
      <w:pPr>
        <w:shd w:val="clear" w:color="auto" w:fill="FFFFFF"/>
        <w:spacing w:after="85" w:line="240" w:lineRule="auto"/>
        <w:rPr>
          <w:rFonts w:ascii="Arial" w:eastAsia="Times New Roman" w:hAnsi="Arial" w:cs="Arial"/>
          <w:color w:val="000000"/>
          <w:sz w:val="12"/>
          <w:szCs w:val="12"/>
        </w:rPr>
      </w:pPr>
    </w:p>
    <w:p w:rsidR="00B434D6" w:rsidRDefault="00B434D6" w:rsidP="00B434D6">
      <w:pPr>
        <w:shd w:val="clear" w:color="auto" w:fill="FFFFFF"/>
        <w:spacing w:after="85" w:line="240" w:lineRule="auto"/>
        <w:rPr>
          <w:rFonts w:ascii="Arial" w:eastAsia="Times New Roman" w:hAnsi="Arial" w:cs="Arial"/>
          <w:color w:val="000000"/>
          <w:sz w:val="12"/>
          <w:szCs w:val="12"/>
        </w:rPr>
      </w:pPr>
    </w:p>
    <w:p w:rsidR="00B434D6" w:rsidRDefault="00B434D6" w:rsidP="00B434D6">
      <w:pPr>
        <w:shd w:val="clear" w:color="auto" w:fill="FFFFFF"/>
        <w:spacing w:after="85" w:line="240" w:lineRule="auto"/>
        <w:rPr>
          <w:rFonts w:ascii="Arial" w:eastAsia="Times New Roman" w:hAnsi="Arial" w:cs="Arial"/>
          <w:color w:val="000000"/>
          <w:sz w:val="12"/>
          <w:szCs w:val="12"/>
        </w:rPr>
      </w:pPr>
    </w:p>
    <w:p w:rsidR="00B434D6" w:rsidRDefault="00B434D6" w:rsidP="00B434D6">
      <w:pPr>
        <w:shd w:val="clear" w:color="auto" w:fill="FFFFFF"/>
        <w:spacing w:after="85" w:line="240" w:lineRule="auto"/>
        <w:rPr>
          <w:rFonts w:ascii="Arial" w:eastAsia="Times New Roman" w:hAnsi="Arial" w:cs="Arial"/>
          <w:color w:val="000000"/>
          <w:sz w:val="12"/>
          <w:szCs w:val="12"/>
        </w:rPr>
      </w:pPr>
    </w:p>
    <w:p w:rsidR="00B434D6" w:rsidRDefault="00B434D6" w:rsidP="00B434D6">
      <w:pPr>
        <w:shd w:val="clear" w:color="auto" w:fill="FFFFFF"/>
        <w:spacing w:after="85" w:line="240" w:lineRule="auto"/>
        <w:rPr>
          <w:rFonts w:ascii="Arial" w:eastAsia="Times New Roman" w:hAnsi="Arial" w:cs="Arial"/>
          <w:color w:val="000000"/>
          <w:sz w:val="12"/>
          <w:szCs w:val="12"/>
        </w:rPr>
      </w:pPr>
    </w:p>
    <w:p w:rsidR="00B434D6" w:rsidRDefault="00B434D6" w:rsidP="00B434D6">
      <w:pPr>
        <w:shd w:val="clear" w:color="auto" w:fill="FFFFFF"/>
        <w:spacing w:after="85" w:line="240" w:lineRule="auto"/>
        <w:rPr>
          <w:rFonts w:ascii="Arial" w:eastAsia="Times New Roman" w:hAnsi="Arial" w:cs="Arial"/>
          <w:color w:val="000000"/>
          <w:sz w:val="12"/>
          <w:szCs w:val="12"/>
        </w:rPr>
      </w:pPr>
    </w:p>
    <w:p w:rsidR="00B434D6" w:rsidRDefault="00B434D6" w:rsidP="00B434D6">
      <w:pPr>
        <w:shd w:val="clear" w:color="auto" w:fill="FFFFFF"/>
        <w:spacing w:after="85" w:line="240" w:lineRule="auto"/>
        <w:rPr>
          <w:rFonts w:ascii="Arial" w:eastAsia="Times New Roman" w:hAnsi="Arial" w:cs="Arial"/>
          <w:color w:val="000000"/>
          <w:sz w:val="12"/>
          <w:szCs w:val="12"/>
        </w:rPr>
      </w:pPr>
    </w:p>
    <w:p w:rsidR="00B434D6" w:rsidRDefault="00B434D6" w:rsidP="00B434D6">
      <w:pPr>
        <w:shd w:val="clear" w:color="auto" w:fill="FFFFFF"/>
        <w:spacing w:after="85" w:line="240" w:lineRule="auto"/>
        <w:rPr>
          <w:rFonts w:ascii="Arial" w:eastAsia="Times New Roman" w:hAnsi="Arial" w:cs="Arial"/>
          <w:color w:val="000000"/>
          <w:sz w:val="12"/>
          <w:szCs w:val="12"/>
        </w:rPr>
      </w:pPr>
    </w:p>
    <w:p w:rsidR="00B434D6" w:rsidRDefault="00B434D6" w:rsidP="00B434D6">
      <w:pPr>
        <w:shd w:val="clear" w:color="auto" w:fill="FFFFFF"/>
        <w:spacing w:after="85" w:line="240" w:lineRule="auto"/>
        <w:rPr>
          <w:rFonts w:ascii="Arial" w:eastAsia="Times New Roman" w:hAnsi="Arial" w:cs="Arial"/>
          <w:color w:val="000000"/>
          <w:sz w:val="12"/>
          <w:szCs w:val="12"/>
        </w:rPr>
      </w:pPr>
    </w:p>
    <w:p w:rsidR="00B434D6" w:rsidRDefault="00B434D6" w:rsidP="00B434D6">
      <w:pPr>
        <w:shd w:val="clear" w:color="auto" w:fill="FFFFFF"/>
        <w:spacing w:after="85" w:line="240" w:lineRule="auto"/>
        <w:rPr>
          <w:rFonts w:ascii="Arial" w:eastAsia="Times New Roman" w:hAnsi="Arial" w:cs="Arial"/>
          <w:color w:val="000000"/>
          <w:sz w:val="12"/>
          <w:szCs w:val="12"/>
        </w:rPr>
      </w:pPr>
    </w:p>
    <w:p w:rsidR="00B434D6" w:rsidRDefault="00B434D6" w:rsidP="00B434D6">
      <w:pPr>
        <w:shd w:val="clear" w:color="auto" w:fill="FFFFFF"/>
        <w:spacing w:after="85" w:line="240" w:lineRule="auto"/>
        <w:rPr>
          <w:rFonts w:ascii="Arial" w:eastAsia="Times New Roman" w:hAnsi="Arial" w:cs="Arial"/>
          <w:color w:val="000000"/>
          <w:sz w:val="12"/>
          <w:szCs w:val="12"/>
        </w:rPr>
      </w:pPr>
    </w:p>
    <w:p w:rsidR="00B434D6" w:rsidRDefault="00B434D6" w:rsidP="00B434D6">
      <w:pPr>
        <w:shd w:val="clear" w:color="auto" w:fill="FFFFFF"/>
        <w:spacing w:after="85" w:line="240" w:lineRule="auto"/>
        <w:rPr>
          <w:rFonts w:ascii="Arial" w:eastAsia="Times New Roman" w:hAnsi="Arial" w:cs="Arial"/>
          <w:color w:val="000000"/>
          <w:sz w:val="12"/>
          <w:szCs w:val="12"/>
        </w:rPr>
      </w:pPr>
    </w:p>
    <w:p w:rsidR="00B434D6" w:rsidRDefault="00B434D6" w:rsidP="00B434D6">
      <w:pPr>
        <w:shd w:val="clear" w:color="auto" w:fill="FFFFFF"/>
        <w:spacing w:after="85" w:line="240" w:lineRule="auto"/>
        <w:rPr>
          <w:rFonts w:ascii="Arial" w:eastAsia="Times New Roman" w:hAnsi="Arial" w:cs="Arial"/>
          <w:color w:val="000000"/>
          <w:sz w:val="12"/>
          <w:szCs w:val="12"/>
        </w:rPr>
      </w:pPr>
    </w:p>
    <w:p w:rsidR="00B434D6" w:rsidRDefault="00B434D6" w:rsidP="00B434D6">
      <w:pPr>
        <w:shd w:val="clear" w:color="auto" w:fill="FFFFFF"/>
        <w:spacing w:after="85" w:line="240" w:lineRule="auto"/>
        <w:rPr>
          <w:rFonts w:ascii="Arial" w:eastAsia="Times New Roman" w:hAnsi="Arial" w:cs="Arial"/>
          <w:color w:val="000000"/>
          <w:sz w:val="12"/>
          <w:szCs w:val="12"/>
        </w:rPr>
      </w:pPr>
    </w:p>
    <w:p w:rsidR="00B434D6" w:rsidRDefault="00B434D6" w:rsidP="00B434D6">
      <w:pPr>
        <w:shd w:val="clear" w:color="auto" w:fill="FFFFFF"/>
        <w:spacing w:after="85" w:line="240" w:lineRule="auto"/>
        <w:rPr>
          <w:rFonts w:ascii="Arial" w:eastAsia="Times New Roman" w:hAnsi="Arial" w:cs="Arial"/>
          <w:color w:val="000000"/>
          <w:sz w:val="12"/>
          <w:szCs w:val="12"/>
        </w:rPr>
      </w:pPr>
    </w:p>
    <w:p w:rsidR="00B434D6" w:rsidRDefault="00B434D6" w:rsidP="00B434D6">
      <w:pPr>
        <w:shd w:val="clear" w:color="auto" w:fill="FFFFFF"/>
        <w:spacing w:after="85" w:line="240" w:lineRule="auto"/>
        <w:rPr>
          <w:rFonts w:ascii="Arial" w:eastAsia="Times New Roman" w:hAnsi="Arial" w:cs="Arial"/>
          <w:color w:val="000000"/>
          <w:sz w:val="12"/>
          <w:szCs w:val="12"/>
        </w:rPr>
      </w:pPr>
    </w:p>
    <w:p w:rsidR="00B434D6" w:rsidRDefault="00B434D6" w:rsidP="00B434D6">
      <w:pPr>
        <w:shd w:val="clear" w:color="auto" w:fill="FFFFFF"/>
        <w:spacing w:after="85" w:line="240" w:lineRule="auto"/>
        <w:rPr>
          <w:rFonts w:ascii="Arial" w:eastAsia="Times New Roman" w:hAnsi="Arial" w:cs="Arial"/>
          <w:color w:val="000000"/>
          <w:sz w:val="12"/>
          <w:szCs w:val="12"/>
        </w:rPr>
      </w:pPr>
    </w:p>
    <w:p w:rsidR="00B434D6" w:rsidRDefault="00B434D6" w:rsidP="00B434D6">
      <w:pPr>
        <w:shd w:val="clear" w:color="auto" w:fill="FFFFFF"/>
        <w:spacing w:after="85" w:line="240" w:lineRule="auto"/>
        <w:rPr>
          <w:rFonts w:ascii="Arial" w:eastAsia="Times New Roman" w:hAnsi="Arial" w:cs="Arial"/>
          <w:color w:val="000000"/>
          <w:sz w:val="12"/>
          <w:szCs w:val="12"/>
        </w:rPr>
      </w:pPr>
    </w:p>
    <w:p w:rsidR="00B434D6" w:rsidRDefault="00B434D6" w:rsidP="00B434D6">
      <w:pPr>
        <w:shd w:val="clear" w:color="auto" w:fill="FFFFFF"/>
        <w:spacing w:after="85" w:line="240" w:lineRule="auto"/>
        <w:rPr>
          <w:rFonts w:ascii="Arial" w:eastAsia="Times New Roman" w:hAnsi="Arial" w:cs="Arial"/>
          <w:color w:val="000000"/>
          <w:sz w:val="12"/>
          <w:szCs w:val="12"/>
        </w:rPr>
      </w:pPr>
    </w:p>
    <w:p w:rsidR="00B434D6" w:rsidRDefault="00B434D6" w:rsidP="00B434D6">
      <w:pPr>
        <w:shd w:val="clear" w:color="auto" w:fill="FFFFFF"/>
        <w:spacing w:after="85" w:line="240" w:lineRule="auto"/>
        <w:rPr>
          <w:rFonts w:ascii="Arial" w:eastAsia="Times New Roman" w:hAnsi="Arial" w:cs="Arial"/>
          <w:color w:val="000000"/>
          <w:sz w:val="12"/>
          <w:szCs w:val="12"/>
        </w:rPr>
      </w:pPr>
    </w:p>
    <w:p w:rsidR="00B434D6" w:rsidRDefault="00B434D6" w:rsidP="00B434D6">
      <w:pPr>
        <w:shd w:val="clear" w:color="auto" w:fill="FFFFFF"/>
        <w:spacing w:after="85" w:line="240" w:lineRule="auto"/>
        <w:rPr>
          <w:rFonts w:ascii="Arial" w:eastAsia="Times New Roman" w:hAnsi="Arial" w:cs="Arial"/>
          <w:color w:val="000000"/>
          <w:sz w:val="12"/>
          <w:szCs w:val="12"/>
        </w:rPr>
      </w:pPr>
    </w:p>
    <w:p w:rsidR="00B434D6" w:rsidRDefault="00B434D6" w:rsidP="00B434D6">
      <w:pPr>
        <w:shd w:val="clear" w:color="auto" w:fill="FFFFFF"/>
        <w:spacing w:after="85" w:line="240" w:lineRule="auto"/>
        <w:rPr>
          <w:rFonts w:ascii="Arial" w:eastAsia="Times New Roman" w:hAnsi="Arial" w:cs="Arial"/>
          <w:color w:val="000000"/>
          <w:sz w:val="12"/>
          <w:szCs w:val="12"/>
        </w:rPr>
      </w:pPr>
    </w:p>
    <w:p w:rsidR="00B434D6" w:rsidRDefault="00B434D6" w:rsidP="00B434D6">
      <w:pPr>
        <w:shd w:val="clear" w:color="auto" w:fill="FFFFFF"/>
        <w:spacing w:after="85" w:line="240" w:lineRule="auto"/>
        <w:rPr>
          <w:rFonts w:ascii="Arial" w:eastAsia="Times New Roman" w:hAnsi="Arial" w:cs="Arial"/>
          <w:color w:val="000000"/>
          <w:sz w:val="12"/>
          <w:szCs w:val="12"/>
        </w:rPr>
      </w:pPr>
    </w:p>
    <w:p w:rsidR="00B434D6" w:rsidRDefault="00B434D6" w:rsidP="00B434D6">
      <w:pPr>
        <w:shd w:val="clear" w:color="auto" w:fill="FFFFFF"/>
        <w:spacing w:after="85" w:line="240" w:lineRule="auto"/>
        <w:rPr>
          <w:rFonts w:ascii="Arial" w:eastAsia="Times New Roman" w:hAnsi="Arial" w:cs="Arial"/>
          <w:color w:val="000000"/>
          <w:sz w:val="12"/>
          <w:szCs w:val="12"/>
        </w:rPr>
      </w:pPr>
    </w:p>
    <w:p w:rsidR="00B434D6" w:rsidRDefault="00B434D6" w:rsidP="00B434D6">
      <w:pPr>
        <w:shd w:val="clear" w:color="auto" w:fill="FFFFFF"/>
        <w:spacing w:after="85" w:line="240" w:lineRule="auto"/>
        <w:rPr>
          <w:rFonts w:ascii="Arial" w:eastAsia="Times New Roman" w:hAnsi="Arial" w:cs="Arial"/>
          <w:color w:val="000000"/>
          <w:sz w:val="12"/>
          <w:szCs w:val="12"/>
        </w:rPr>
      </w:pPr>
    </w:p>
    <w:p w:rsidR="00B434D6" w:rsidRDefault="00B434D6" w:rsidP="00B434D6">
      <w:pPr>
        <w:shd w:val="clear" w:color="auto" w:fill="FFFFFF"/>
        <w:spacing w:after="85" w:line="240" w:lineRule="auto"/>
        <w:rPr>
          <w:rFonts w:ascii="Arial" w:eastAsia="Times New Roman" w:hAnsi="Arial" w:cs="Arial"/>
          <w:color w:val="000000"/>
          <w:sz w:val="12"/>
          <w:szCs w:val="12"/>
        </w:rPr>
      </w:pPr>
    </w:p>
    <w:p w:rsidR="00B434D6" w:rsidRDefault="00B434D6" w:rsidP="00B434D6">
      <w:pPr>
        <w:shd w:val="clear" w:color="auto" w:fill="FFFFFF"/>
        <w:spacing w:after="85" w:line="240" w:lineRule="auto"/>
        <w:rPr>
          <w:rFonts w:ascii="Arial" w:eastAsia="Times New Roman" w:hAnsi="Arial" w:cs="Arial"/>
          <w:color w:val="000000"/>
          <w:sz w:val="12"/>
          <w:szCs w:val="12"/>
        </w:rPr>
      </w:pPr>
    </w:p>
    <w:p w:rsidR="00B434D6" w:rsidRDefault="00B434D6" w:rsidP="00B434D6">
      <w:pPr>
        <w:shd w:val="clear" w:color="auto" w:fill="FFFFFF"/>
        <w:spacing w:after="85" w:line="240" w:lineRule="auto"/>
        <w:rPr>
          <w:rFonts w:ascii="Arial" w:eastAsia="Times New Roman" w:hAnsi="Arial" w:cs="Arial"/>
          <w:color w:val="000000"/>
          <w:sz w:val="12"/>
          <w:szCs w:val="12"/>
        </w:rPr>
      </w:pPr>
    </w:p>
    <w:p w:rsidR="00B434D6" w:rsidRDefault="00B434D6" w:rsidP="00B434D6">
      <w:pPr>
        <w:shd w:val="clear" w:color="auto" w:fill="FFFFFF"/>
        <w:spacing w:after="85" w:line="240" w:lineRule="auto"/>
        <w:rPr>
          <w:rFonts w:ascii="Arial" w:eastAsia="Times New Roman" w:hAnsi="Arial" w:cs="Arial"/>
          <w:color w:val="000000"/>
          <w:sz w:val="12"/>
          <w:szCs w:val="12"/>
        </w:rPr>
      </w:pPr>
    </w:p>
    <w:p w:rsidR="00B434D6" w:rsidRDefault="00B434D6" w:rsidP="00B434D6">
      <w:pPr>
        <w:shd w:val="clear" w:color="auto" w:fill="FFFFFF"/>
        <w:spacing w:after="85" w:line="240" w:lineRule="auto"/>
        <w:rPr>
          <w:rFonts w:ascii="Arial" w:eastAsia="Times New Roman" w:hAnsi="Arial" w:cs="Arial"/>
          <w:color w:val="000000"/>
          <w:sz w:val="12"/>
          <w:szCs w:val="12"/>
        </w:rPr>
      </w:pPr>
    </w:p>
    <w:p w:rsidR="00B434D6" w:rsidRDefault="00B434D6" w:rsidP="00B434D6">
      <w:pPr>
        <w:shd w:val="clear" w:color="auto" w:fill="FFFFFF"/>
        <w:spacing w:after="85"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Составитель: Исакова А.Р.</w:t>
      </w:r>
    </w:p>
    <w:p w:rsidR="00B434D6" w:rsidRDefault="00B434D6" w:rsidP="00B434D6">
      <w:pPr>
        <w:shd w:val="clear" w:color="auto" w:fill="FFFFFF"/>
        <w:spacing w:after="85" w:line="240" w:lineRule="auto"/>
        <w:rPr>
          <w:rFonts w:ascii="Arial" w:eastAsia="Times New Roman" w:hAnsi="Arial" w:cs="Arial"/>
          <w:color w:val="000000"/>
          <w:sz w:val="12"/>
          <w:szCs w:val="12"/>
        </w:rPr>
      </w:pPr>
    </w:p>
    <w:p w:rsidR="00B434D6" w:rsidRDefault="00B434D6" w:rsidP="00B434D6">
      <w:pPr>
        <w:shd w:val="clear" w:color="auto" w:fill="FFFFFF"/>
        <w:spacing w:after="85" w:line="240" w:lineRule="auto"/>
        <w:rPr>
          <w:rFonts w:ascii="Arial" w:eastAsia="Times New Roman" w:hAnsi="Arial" w:cs="Arial"/>
          <w:color w:val="000000"/>
          <w:sz w:val="12"/>
          <w:szCs w:val="12"/>
        </w:rPr>
      </w:pPr>
    </w:p>
    <w:p w:rsidR="00B434D6" w:rsidRDefault="00B434D6" w:rsidP="00B434D6">
      <w:pPr>
        <w:shd w:val="clear" w:color="auto" w:fill="FFFFFF"/>
        <w:spacing w:after="85" w:line="240" w:lineRule="auto"/>
        <w:rPr>
          <w:rFonts w:ascii="Arial" w:eastAsia="Times New Roman" w:hAnsi="Arial" w:cs="Arial"/>
          <w:color w:val="000000"/>
          <w:sz w:val="12"/>
          <w:szCs w:val="12"/>
        </w:rPr>
      </w:pPr>
    </w:p>
    <w:p w:rsidR="00B434D6" w:rsidRDefault="00B434D6" w:rsidP="00B434D6">
      <w:pPr>
        <w:shd w:val="clear" w:color="auto" w:fill="FFFFFF"/>
        <w:spacing w:after="85" w:line="240" w:lineRule="auto"/>
        <w:rPr>
          <w:rFonts w:ascii="Arial" w:eastAsia="Times New Roman" w:hAnsi="Arial" w:cs="Arial"/>
          <w:color w:val="000000"/>
          <w:sz w:val="12"/>
          <w:szCs w:val="12"/>
        </w:rPr>
      </w:pPr>
      <w:r>
        <w:rPr>
          <w:rFonts w:ascii="Arial" w:eastAsia="Times New Roman" w:hAnsi="Arial" w:cs="Arial"/>
          <w:color w:val="000000"/>
          <w:sz w:val="12"/>
          <w:szCs w:val="12"/>
        </w:rPr>
        <w:br/>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ПОЯСНИТЕЛЬНАЯ ЗАПИСКА</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lastRenderedPageBreak/>
        <w:t>Программа «Изобразительное искусство» в начальной школе соответствует Федеральному государственному образовательному стандарту начального общего образования. Преподавание изобразительного искусства в начальной школе направлено на развитие способностей и творческого потенциала ребенка, формирование эмоционально</w:t>
      </w:r>
      <w:r w:rsidRPr="00D80555">
        <w:rPr>
          <w:rFonts w:ascii="Helvetica" w:eastAsia="Times New Roman" w:hAnsi="Helvetica" w:cs="Helvetica"/>
          <w:color w:val="333333"/>
          <w:sz w:val="12"/>
          <w:szCs w:val="12"/>
        </w:rPr>
        <w:noBreakHyphen/>
        <w:t>образного, художественного типа мышления, что является важным условием становления растущей личности. В этот период складывается система эстетических знаний школьника, формируются его художественно</w:t>
      </w:r>
      <w:r w:rsidRPr="00D80555">
        <w:rPr>
          <w:rFonts w:ascii="Helvetica" w:eastAsia="Times New Roman" w:hAnsi="Helvetica" w:cs="Helvetica"/>
          <w:color w:val="333333"/>
          <w:sz w:val="12"/>
          <w:szCs w:val="12"/>
        </w:rPr>
        <w:noBreakHyphen/>
        <w:t>практические навыки.</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Целями курса</w:t>
      </w:r>
      <w:r w:rsidRPr="00D80555">
        <w:rPr>
          <w:rFonts w:ascii="Helvetica" w:eastAsia="Times New Roman" w:hAnsi="Helvetica" w:cs="Helvetica"/>
          <w:color w:val="333333"/>
          <w:sz w:val="12"/>
          <w:szCs w:val="12"/>
        </w:rPr>
        <w:t> изобразительного искусства в начальной школе являются:</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воспитание эстетических чувств, интереса к изобразительному искусству;</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приобщение к ценностям отечественной и зарубежной художественной культуры, лучшим образцам народного творчества, классического и современного искусства;</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реализация нравственного потенциала изобразительного искусства как средства формирования и развития этических принципов и идеалов</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личности;</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развитие воображения, образного мышления, пространственных представлений, сенсорных навыков, способности к художественному творчеству;</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освоение первоначальных знаний о пластических искусствах: изобразительных, декоративно</w:t>
      </w:r>
      <w:r w:rsidRPr="00D80555">
        <w:rPr>
          <w:rFonts w:ascii="Helvetica" w:eastAsia="Times New Roman" w:hAnsi="Helvetica" w:cs="Helvetica"/>
          <w:color w:val="333333"/>
          <w:sz w:val="12"/>
          <w:szCs w:val="12"/>
        </w:rPr>
        <w:noBreakHyphen/>
        <w:t xml:space="preserve">прикладных, архитектуре и дизайне — их роли </w:t>
      </w:r>
      <w:proofErr w:type="gramStart"/>
      <w:r w:rsidRPr="00D80555">
        <w:rPr>
          <w:rFonts w:ascii="Helvetica" w:eastAsia="Times New Roman" w:hAnsi="Helvetica" w:cs="Helvetica"/>
          <w:color w:val="333333"/>
          <w:sz w:val="12"/>
          <w:szCs w:val="12"/>
        </w:rPr>
        <w:t>в</w:t>
      </w:r>
      <w:proofErr w:type="gramEnd"/>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жизни человека и общества;</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овладение элементарной художественной грамотой; формирование художественного кругозора и приобретение опыта работы в различных видах художественно</w:t>
      </w:r>
      <w:r w:rsidRPr="00D80555">
        <w:rPr>
          <w:rFonts w:ascii="Helvetica" w:eastAsia="Times New Roman" w:hAnsi="Helvetica" w:cs="Helvetica"/>
          <w:color w:val="333333"/>
          <w:sz w:val="12"/>
          <w:szCs w:val="12"/>
        </w:rPr>
        <w:noBreakHyphen/>
        <w:t>творческой деятельности, разными художественными материалами.</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Общая характеристика курса.</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Содержание программы реализует приоритетные направления художественного образования: приобщение к изобразительному искусству как духовному опыту поколений, овладение способами художественной деятельности, развитие индивидуальности,</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дарования и творческих способностей ребенка.</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В основу программы положены:</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единство воспитания, обучения и творческой деятельности учащихся;</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яркая выраженность познавательной сущности изобразительного искусства;</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xml:space="preserve">— система </w:t>
      </w:r>
      <w:proofErr w:type="spellStart"/>
      <w:r w:rsidRPr="00D80555">
        <w:rPr>
          <w:rFonts w:ascii="Helvetica" w:eastAsia="Times New Roman" w:hAnsi="Helvetica" w:cs="Helvetica"/>
          <w:color w:val="333333"/>
          <w:sz w:val="12"/>
          <w:szCs w:val="12"/>
        </w:rPr>
        <w:t>межпредметных</w:t>
      </w:r>
      <w:proofErr w:type="spellEnd"/>
      <w:r w:rsidRPr="00D80555">
        <w:rPr>
          <w:rFonts w:ascii="Helvetica" w:eastAsia="Times New Roman" w:hAnsi="Helvetica" w:cs="Helvetica"/>
          <w:color w:val="333333"/>
          <w:sz w:val="12"/>
          <w:szCs w:val="12"/>
        </w:rPr>
        <w:t xml:space="preserve"> связей с уроками музыки, литературного чтения, окружающего мира, математики, технологии;</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соблюдение преемственности в изобразительном творчестве младших школьников и дошкольников;</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направленность содержания программы на активное развитие эстетического и нравственно</w:t>
      </w:r>
      <w:r w:rsidRPr="00D80555">
        <w:rPr>
          <w:rFonts w:ascii="Helvetica" w:eastAsia="Times New Roman" w:hAnsi="Helvetica" w:cs="Helvetica"/>
          <w:color w:val="333333"/>
          <w:sz w:val="12"/>
          <w:szCs w:val="12"/>
        </w:rPr>
        <w:noBreakHyphen/>
        <w:t>оценочного отношения к действительности, эмоционального отклика на красоту окружающего мира.</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Программой предусмотрены следующие виды занятий: рисование с натуры (рисунок, живопись), рисование по памяти или представлению, рисование на темы и иллюстрирование (композиция), декоративная работа, лепка, художественное конструирование и дизайн, беседы об изобразительном искусстве. В программу также включены занятия, связанные с формированием компьютерной грамотности учащихся. На таких уроках школьники знакомятся с компьютером как средством создания изображения. Наряду с основной формой организации учебного процесса — уроком — возможно проведение занятий</w:t>
      </w:r>
      <w:r w:rsidRPr="00D80555">
        <w:rPr>
          <w:rFonts w:ascii="Helvetica" w:eastAsia="Times New Roman" w:hAnsi="Helvetica" w:cs="Helvetica"/>
          <w:color w:val="333333"/>
          <w:sz w:val="12"/>
          <w:szCs w:val="12"/>
        </w:rPr>
        <w:noBreakHyphen/>
        <w:t>экскурсий в художественных и краеведческих музеях, в архитектурных заповедниках и картинных галереях.</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Рисование с натуры (рисунок и живопись) предполагает работу учащихся в классе. Они рассматривают предложенные учителем предметы и учатся их изображать карандашом, акварельными и гуашевыми красками, пером и кистью, углем, пастелью, восковыми мелками. Сюда также входит рисование по памяти и представлению. Рисование с натуры может предшествовать выполнению рисунков на темы и декоративным работам.</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Рисование на темы — это создание сюжетных композиций, иллюстраций к литературным произведениям. В процессе рисования на темы совершенствуются и закрепляются навыки грамотного изображения предметов, передачи пропорций, конструктивного строения, объема, пространственного положения, освещенности, цвета.</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В 1—4 классах тематическое рисование включает в себя рисование на темы окружающей жизни на основе наблюдений или по воображению, иллюстрирование различных литературных произведений. Рисуя на темы, учащиеся знакомятся с законами композиции, узнают о художественно</w:t>
      </w:r>
      <w:r w:rsidRPr="00D80555">
        <w:rPr>
          <w:rFonts w:ascii="Helvetica" w:eastAsia="Times New Roman" w:hAnsi="Helvetica" w:cs="Helvetica"/>
          <w:color w:val="333333"/>
          <w:sz w:val="12"/>
          <w:szCs w:val="12"/>
        </w:rPr>
        <w:noBreakHyphen/>
        <w:t>выразительных средствах живописи и графики: цвет, мазок, линия, пятно, цветовой и световой контрасты, об особенностях передачи состояния покоя или движения в рисунке, об эмоциональных возможностях цвета. Цвет является важнейшим средством выразительности в сюжетном рисунке. Учебные задания направлены на формирование у учащихся умения видеть гармоничные цветовые сочетания. Учитель знакомит</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xml:space="preserve">детей с различными приемами использования живописных материалов, демонстрирует последовательность выполнения изображения в цвете, особое внимание обращает на </w:t>
      </w:r>
      <w:proofErr w:type="spellStart"/>
      <w:r w:rsidRPr="00D80555">
        <w:rPr>
          <w:rFonts w:ascii="Helvetica" w:eastAsia="Times New Roman" w:hAnsi="Helvetica" w:cs="Helvetica"/>
          <w:color w:val="333333"/>
          <w:sz w:val="12"/>
          <w:szCs w:val="12"/>
        </w:rPr>
        <w:t>цветотональные</w:t>
      </w:r>
      <w:proofErr w:type="spellEnd"/>
      <w:r w:rsidRPr="00D80555">
        <w:rPr>
          <w:rFonts w:ascii="Helvetica" w:eastAsia="Times New Roman" w:hAnsi="Helvetica" w:cs="Helvetica"/>
          <w:color w:val="333333"/>
          <w:sz w:val="12"/>
          <w:szCs w:val="12"/>
        </w:rPr>
        <w:t xml:space="preserve"> отношения. Дети учатся называть сложные цвета объектов, на практике овладевают основами </w:t>
      </w:r>
      <w:proofErr w:type="spellStart"/>
      <w:r w:rsidRPr="00D80555">
        <w:rPr>
          <w:rFonts w:ascii="Helvetica" w:eastAsia="Times New Roman" w:hAnsi="Helvetica" w:cs="Helvetica"/>
          <w:color w:val="333333"/>
          <w:sz w:val="12"/>
          <w:szCs w:val="12"/>
        </w:rPr>
        <w:t>цветоведения</w:t>
      </w:r>
      <w:proofErr w:type="spellEnd"/>
      <w:r w:rsidRPr="00D80555">
        <w:rPr>
          <w:rFonts w:ascii="Helvetica" w:eastAsia="Times New Roman" w:hAnsi="Helvetica" w:cs="Helvetica"/>
          <w:color w:val="333333"/>
          <w:sz w:val="12"/>
          <w:szCs w:val="12"/>
        </w:rPr>
        <w:t>.</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Школьники знакомятся с творчеством выдающихся русских и зарубежных художников, произведениями бытового, исторического, батального и других жанров, а также с творчеством ведущих художников</w:t>
      </w:r>
      <w:r w:rsidRPr="00D80555">
        <w:rPr>
          <w:rFonts w:ascii="Helvetica" w:eastAsia="Times New Roman" w:hAnsi="Helvetica" w:cs="Helvetica"/>
          <w:color w:val="333333"/>
          <w:sz w:val="12"/>
          <w:szCs w:val="12"/>
        </w:rPr>
        <w:noBreakHyphen/>
        <w:t>иллюстраторов.</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Обучение декоративной работе осуществляется в процессе выполнения творческих декоративных композиций, составления эскизов оформительских</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xml:space="preserve">работ (возможно выполнение упражнений на основе образца). </w:t>
      </w:r>
      <w:proofErr w:type="gramStart"/>
      <w:r w:rsidRPr="00D80555">
        <w:rPr>
          <w:rFonts w:ascii="Helvetica" w:eastAsia="Times New Roman" w:hAnsi="Helvetica" w:cs="Helvetica"/>
          <w:color w:val="333333"/>
          <w:sz w:val="12"/>
          <w:szCs w:val="12"/>
        </w:rPr>
        <w:t>Учащиеся знакомятся с произведениями народного декоративно</w:t>
      </w:r>
      <w:r w:rsidRPr="00D80555">
        <w:rPr>
          <w:rFonts w:ascii="Helvetica" w:eastAsia="Times New Roman" w:hAnsi="Helvetica" w:cs="Helvetica"/>
          <w:color w:val="333333"/>
          <w:sz w:val="12"/>
          <w:szCs w:val="12"/>
        </w:rPr>
        <w:noBreakHyphen/>
        <w:t>прикладного искусства, изучают простейшие приемы народной росписи, выполняют работы на основе декоративной переработки формы и цвета реальных объектов (листьев, цветов, бабочек и т. д.), создают декоративные композиции карандашом, кистью (свободная кистевая роспись), в технике аппликации из разнообразных кусочков бумаги, ткани, засушенных листьев деревьев, соломки, фольги (приклеивание, пришивание на основу).</w:t>
      </w:r>
      <w:proofErr w:type="gramEnd"/>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Декоративно</w:t>
      </w:r>
      <w:r w:rsidRPr="00D80555">
        <w:rPr>
          <w:rFonts w:ascii="Helvetica" w:eastAsia="Times New Roman" w:hAnsi="Helvetica" w:cs="Helvetica"/>
          <w:color w:val="333333"/>
          <w:sz w:val="12"/>
          <w:szCs w:val="12"/>
        </w:rPr>
        <w:noBreakHyphen/>
        <w:t>прикладное и народное искусство являются мощным средством эстетического, патриотического и трудового воспитания. Знакомство с художественными изделиями народных мастеров помогает прививать детям любовь к родному краю, учит видеть красоту природы и вещей, ценить традиции народа, уважать труд взрослых.</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xml:space="preserve">Лепка. Этот вид художественного творчества развивает наблюдательность, воображение, эстетическое отношение к предметам и явлениям действительности. На занятиях лепкой у школьников формируется объемное видение предметов, осмысливаются пластические особенности формы, развивается чувство цельности композиции. Основным содержанием раздела является лепка фруктов, овощей, предметов быта, птиц и зверей </w:t>
      </w:r>
      <w:proofErr w:type="gramStart"/>
      <w:r w:rsidRPr="00D80555">
        <w:rPr>
          <w:rFonts w:ascii="Helvetica" w:eastAsia="Times New Roman" w:hAnsi="Helvetica" w:cs="Helvetica"/>
          <w:color w:val="333333"/>
          <w:sz w:val="12"/>
          <w:szCs w:val="12"/>
        </w:rPr>
        <w:t>с</w:t>
      </w:r>
      <w:proofErr w:type="gramEnd"/>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натуры, по памяти и по представлению, лепка фигурок человека по памяти и на темы сюжетов быта и труда человека, литературных произведений. Учащиеся знакомятся с элементарными приемами работы различными пластическими материалами для создания выразительного образа (пластилин, глина — конструктивный и пластический способы лепки).</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xml:space="preserve">Беседы об изобразительном искусстве направлены на воспитание у детей устойчивого интереса к искусству, формируют потребность в знакомстве </w:t>
      </w:r>
      <w:proofErr w:type="gramStart"/>
      <w:r w:rsidRPr="00D80555">
        <w:rPr>
          <w:rFonts w:ascii="Helvetica" w:eastAsia="Times New Roman" w:hAnsi="Helvetica" w:cs="Helvetica"/>
          <w:color w:val="333333"/>
          <w:sz w:val="12"/>
          <w:szCs w:val="12"/>
        </w:rPr>
        <w:t>с</w:t>
      </w:r>
      <w:proofErr w:type="gramEnd"/>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произведениями отечественных и зарубежных мастеров. На уроках изобразительного искусства учащиеся знакомятся с особенностями художественного творчества, учатся понимать содержание картин. Формированию представлений о богатстве и разнообразии художественной культуры способствует знакомство с ведущими художественными музеями России и мира.</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Место курса в учебном плане.</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В федеральном базисном учебном плане на изучение изобразительного искусства отводится 135 ч.</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Программа рассчитана на 4 года обучения: 1 класс —33 часа (1 час в неделю), 2 класс — 34 часа (1 час в неделю), 3 класс — 34 часа (1 час в неделю), 4 класс — 34 часа (1 час в неделю).</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Ценностные ориентиры содержания курса.</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xml:space="preserve">Ценностные ориентиры содержания курса отражены в личностных, </w:t>
      </w:r>
      <w:proofErr w:type="spellStart"/>
      <w:r w:rsidRPr="00D80555">
        <w:rPr>
          <w:rFonts w:ascii="Helvetica" w:eastAsia="Times New Roman" w:hAnsi="Helvetica" w:cs="Helvetica"/>
          <w:color w:val="333333"/>
          <w:sz w:val="12"/>
          <w:szCs w:val="12"/>
        </w:rPr>
        <w:t>метапредметных</w:t>
      </w:r>
      <w:proofErr w:type="spellEnd"/>
      <w:r w:rsidRPr="00D80555">
        <w:rPr>
          <w:rFonts w:ascii="Helvetica" w:eastAsia="Times New Roman" w:hAnsi="Helvetica" w:cs="Helvetica"/>
          <w:color w:val="333333"/>
          <w:sz w:val="12"/>
          <w:szCs w:val="12"/>
        </w:rPr>
        <w:t xml:space="preserve"> и предметных результатах освоения изобразительного искусства в начальной школе и имеют следующие целевые установки:</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формирование основ гражданственности;</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формирование психологических условий развития общения, сотрудничества;</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развитие ценностно</w:t>
      </w:r>
      <w:r w:rsidRPr="00D80555">
        <w:rPr>
          <w:rFonts w:ascii="Helvetica" w:eastAsia="Times New Roman" w:hAnsi="Helvetica" w:cs="Helvetica"/>
          <w:color w:val="333333"/>
          <w:sz w:val="12"/>
          <w:szCs w:val="12"/>
        </w:rPr>
        <w:noBreakHyphen/>
        <w:t>смысловой сферы личности на основе общечеловеческих принципов нравственности и гуманизма;</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развитие умения учиться как первого шага к самообразованию и самовоспитанию;</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xml:space="preserve">— развитие самостоятельности, инициативы и ответственности личности как условия ее </w:t>
      </w:r>
      <w:proofErr w:type="spellStart"/>
      <w:r w:rsidRPr="00D80555">
        <w:rPr>
          <w:rFonts w:ascii="Helvetica" w:eastAsia="Times New Roman" w:hAnsi="Helvetica" w:cs="Helvetica"/>
          <w:color w:val="333333"/>
          <w:sz w:val="12"/>
          <w:szCs w:val="12"/>
        </w:rPr>
        <w:t>самоактуализации</w:t>
      </w:r>
      <w:proofErr w:type="spellEnd"/>
      <w:r w:rsidRPr="00D80555">
        <w:rPr>
          <w:rFonts w:ascii="Helvetica" w:eastAsia="Times New Roman" w:hAnsi="Helvetica" w:cs="Helvetica"/>
          <w:color w:val="333333"/>
          <w:sz w:val="12"/>
          <w:szCs w:val="12"/>
        </w:rPr>
        <w:t>.</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Реализация ценностных ориентиров на уроках изобразительного искусства в единстве процессов обучения и воспитания, познавательного и личностного развития обучающихся на основе формирования общих учебных умений, обобщенных способов действия обеспечивает высокую эффективность решения жизненных задач и возможность саморазвития детей.</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lastRenderedPageBreak/>
        <w:t xml:space="preserve">Личностные, </w:t>
      </w:r>
      <w:proofErr w:type="spellStart"/>
      <w:r w:rsidRPr="00D80555">
        <w:rPr>
          <w:rFonts w:ascii="Helvetica" w:eastAsia="Times New Roman" w:hAnsi="Helvetica" w:cs="Helvetica"/>
          <w:color w:val="333333"/>
          <w:sz w:val="12"/>
          <w:szCs w:val="12"/>
        </w:rPr>
        <w:t>метапредметные</w:t>
      </w:r>
      <w:proofErr w:type="spellEnd"/>
      <w:r w:rsidRPr="00D80555">
        <w:rPr>
          <w:rFonts w:ascii="Helvetica" w:eastAsia="Times New Roman" w:hAnsi="Helvetica" w:cs="Helvetica"/>
          <w:color w:val="333333"/>
          <w:sz w:val="12"/>
          <w:szCs w:val="12"/>
        </w:rPr>
        <w:t xml:space="preserve"> и предметные результаты освоения курса.</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Личностные</w:t>
      </w:r>
      <w:r w:rsidRPr="00D80555">
        <w:rPr>
          <w:rFonts w:ascii="Helvetica" w:eastAsia="Times New Roman" w:hAnsi="Helvetica" w:cs="Helvetica"/>
          <w:color w:val="333333"/>
          <w:sz w:val="12"/>
          <w:szCs w:val="12"/>
        </w:rPr>
        <w:t> результаты освоения изобразительного искусства в начальной школе:</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становление гуманистических и демократических ценностных ориентаций; формирование основ гражданственности, любви к семье, уважение к людям и своей стране; воспитание чувства гордости за свою Родину, уважения к традициям и культуре других народов;</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развитие самостоятельности и личной ответственности за свои поступки, на основе представлений о нравственных нормах;</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формирование эстетических потребностей, ценностей и чувств;</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развитие воображения, образного мышления, пространственных представлений, сенсорных способностей;</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развитие навыков сотрудничества с взрослыми и сверстниками;</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proofErr w:type="spellStart"/>
      <w:r w:rsidRPr="00D80555">
        <w:rPr>
          <w:rFonts w:ascii="Helvetica" w:eastAsia="Times New Roman" w:hAnsi="Helvetica" w:cs="Helvetica"/>
          <w:b/>
          <w:bCs/>
          <w:color w:val="333333"/>
          <w:sz w:val="12"/>
          <w:szCs w:val="12"/>
        </w:rPr>
        <w:t>Метапредметные</w:t>
      </w:r>
      <w:proofErr w:type="spellEnd"/>
      <w:r w:rsidRPr="00D80555">
        <w:rPr>
          <w:rFonts w:ascii="Helvetica" w:eastAsia="Times New Roman" w:hAnsi="Helvetica" w:cs="Helvetica"/>
          <w:color w:val="333333"/>
          <w:sz w:val="12"/>
          <w:szCs w:val="12"/>
        </w:rPr>
        <w:t> результаты освоения изобразительного искусства в начальной школе:</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овладение способностью принимать цели и задачи учебной деятельности;</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освоение способов решения проблем творческого и поискового характера;</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освоение начальных форм познавательной и личностной рефлексии;</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использование средств информационных и коммуникационных технологий (далее ИКТ) для решения художественных и познавательных задач;</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овладение логическими действиями сравнения, анализа, синтеза, обобщения, классификации по родовидовым признакам, установления аналогий</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и причинно</w:t>
      </w:r>
      <w:r w:rsidRPr="00D80555">
        <w:rPr>
          <w:rFonts w:ascii="Helvetica" w:eastAsia="Times New Roman" w:hAnsi="Helvetica" w:cs="Helvetica"/>
          <w:color w:val="333333"/>
          <w:sz w:val="12"/>
          <w:szCs w:val="12"/>
        </w:rPr>
        <w:noBreakHyphen/>
        <w:t>следственных связей;</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формирование умения слушать собеседника и вести диалог, осуществлять совместную деятельность.</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Предметные</w:t>
      </w:r>
      <w:r w:rsidRPr="00D80555">
        <w:rPr>
          <w:rFonts w:ascii="Helvetica" w:eastAsia="Times New Roman" w:hAnsi="Helvetica" w:cs="Helvetica"/>
          <w:color w:val="333333"/>
          <w:sz w:val="12"/>
          <w:szCs w:val="12"/>
        </w:rPr>
        <w:t> результаты освоения изобразительного искусства в начальной школе:</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формирование первоначальных представлений о роли изобразительного искусства в жизни человек;</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формирование основ художественной культуры, потребности в художественном творчестве и в общении с искусством;</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овладение практическими умениями и навыками в восприятии, анализе и оценке произведений искусства;</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развитие способности к созданию на доступном уровне сложности выразительного художественного образа.</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Региональный компонент </w:t>
      </w:r>
      <w:r w:rsidRPr="00D80555">
        <w:rPr>
          <w:rFonts w:ascii="Helvetica" w:eastAsia="Times New Roman" w:hAnsi="Helvetica" w:cs="Helvetica"/>
          <w:color w:val="333333"/>
          <w:sz w:val="12"/>
          <w:szCs w:val="12"/>
        </w:rPr>
        <w:t>реализуются через наполнение познавательной и практической части занятий содержанием, которое отражает краеведческую направленность, изучение и осознание мира в единстве с природой, освоение мирового художественного наследия, сохранение культуры.</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proofErr w:type="gramStart"/>
      <w:r w:rsidRPr="00D80555">
        <w:rPr>
          <w:rFonts w:ascii="Helvetica" w:eastAsia="Times New Roman" w:hAnsi="Helvetica" w:cs="Helvetica"/>
          <w:color w:val="333333"/>
          <w:sz w:val="12"/>
          <w:szCs w:val="12"/>
        </w:rPr>
        <w:t>Декоративно – прикладное искусство Вологодской области: резьба по дереву (народный орнамент), по бересте (</w:t>
      </w:r>
      <w:proofErr w:type="spellStart"/>
      <w:r w:rsidRPr="00D80555">
        <w:rPr>
          <w:rFonts w:ascii="Helvetica" w:eastAsia="Times New Roman" w:hAnsi="Helvetica" w:cs="Helvetica"/>
          <w:color w:val="333333"/>
          <w:sz w:val="12"/>
          <w:szCs w:val="12"/>
        </w:rPr>
        <w:t>шемогодская</w:t>
      </w:r>
      <w:proofErr w:type="spellEnd"/>
      <w:r w:rsidRPr="00D80555">
        <w:rPr>
          <w:rFonts w:ascii="Helvetica" w:eastAsia="Times New Roman" w:hAnsi="Helvetica" w:cs="Helvetica"/>
          <w:color w:val="333333"/>
          <w:sz w:val="12"/>
          <w:szCs w:val="12"/>
        </w:rPr>
        <w:t xml:space="preserve"> резьба); роспись по дереву, по бересте; деревянная скульптура; вологодское кружево; плетение; северная чернь; вышивка; ткачество; лоскутное шитьё; ковка; эмаль; глиняные игрушки.</w:t>
      </w:r>
      <w:proofErr w:type="gramEnd"/>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xml:space="preserve">Знакомство с творчеством художников Вологодской области: Баринов В. Ф., </w:t>
      </w:r>
      <w:proofErr w:type="spellStart"/>
      <w:r w:rsidRPr="00D80555">
        <w:rPr>
          <w:rFonts w:ascii="Helvetica" w:eastAsia="Times New Roman" w:hAnsi="Helvetica" w:cs="Helvetica"/>
          <w:color w:val="333333"/>
          <w:sz w:val="12"/>
          <w:szCs w:val="12"/>
        </w:rPr>
        <w:t>Корягин</w:t>
      </w:r>
      <w:proofErr w:type="spellEnd"/>
      <w:r w:rsidRPr="00D80555">
        <w:rPr>
          <w:rFonts w:ascii="Helvetica" w:eastAsia="Times New Roman" w:hAnsi="Helvetica" w:cs="Helvetica"/>
          <w:color w:val="333333"/>
          <w:sz w:val="12"/>
          <w:szCs w:val="12"/>
        </w:rPr>
        <w:t xml:space="preserve"> П. Н., </w:t>
      </w:r>
      <w:proofErr w:type="spellStart"/>
      <w:r w:rsidRPr="00D80555">
        <w:rPr>
          <w:rFonts w:ascii="Helvetica" w:eastAsia="Times New Roman" w:hAnsi="Helvetica" w:cs="Helvetica"/>
          <w:color w:val="333333"/>
          <w:sz w:val="12"/>
          <w:szCs w:val="12"/>
        </w:rPr>
        <w:t>Лезегин</w:t>
      </w:r>
      <w:proofErr w:type="spellEnd"/>
      <w:r w:rsidRPr="00D80555">
        <w:rPr>
          <w:rFonts w:ascii="Helvetica" w:eastAsia="Times New Roman" w:hAnsi="Helvetica" w:cs="Helvetica"/>
          <w:color w:val="333333"/>
          <w:sz w:val="12"/>
          <w:szCs w:val="12"/>
        </w:rPr>
        <w:t xml:space="preserve"> И. Н., </w:t>
      </w:r>
      <w:proofErr w:type="spellStart"/>
      <w:r w:rsidRPr="00D80555">
        <w:rPr>
          <w:rFonts w:ascii="Helvetica" w:eastAsia="Times New Roman" w:hAnsi="Helvetica" w:cs="Helvetica"/>
          <w:color w:val="333333"/>
          <w:sz w:val="12"/>
          <w:szCs w:val="12"/>
        </w:rPr>
        <w:t>Опякин</w:t>
      </w:r>
      <w:proofErr w:type="spellEnd"/>
      <w:r w:rsidRPr="00D80555">
        <w:rPr>
          <w:rFonts w:ascii="Helvetica" w:eastAsia="Times New Roman" w:hAnsi="Helvetica" w:cs="Helvetica"/>
          <w:color w:val="333333"/>
          <w:sz w:val="12"/>
          <w:szCs w:val="12"/>
        </w:rPr>
        <w:t xml:space="preserve"> А. Ю., Тонкова Н. Ю., Фуников А. Н., Г. И. Попов, О. А. Бороздин, В. Н. Латышев, В. Филиппова, А. Иоганн, В. </w:t>
      </w:r>
      <w:proofErr w:type="spellStart"/>
      <w:r w:rsidRPr="00D80555">
        <w:rPr>
          <w:rFonts w:ascii="Helvetica" w:eastAsia="Times New Roman" w:hAnsi="Helvetica" w:cs="Helvetica"/>
          <w:color w:val="333333"/>
          <w:sz w:val="12"/>
          <w:szCs w:val="12"/>
        </w:rPr>
        <w:t>Паскин</w:t>
      </w:r>
      <w:proofErr w:type="spellEnd"/>
      <w:r w:rsidRPr="00D80555">
        <w:rPr>
          <w:rFonts w:ascii="Helvetica" w:eastAsia="Times New Roman" w:hAnsi="Helvetica" w:cs="Helvetica"/>
          <w:color w:val="333333"/>
          <w:sz w:val="12"/>
          <w:szCs w:val="12"/>
        </w:rPr>
        <w:t xml:space="preserve">, П. С. Тюрин, Е. И. </w:t>
      </w:r>
      <w:proofErr w:type="spellStart"/>
      <w:r w:rsidRPr="00D80555">
        <w:rPr>
          <w:rFonts w:ascii="Helvetica" w:eastAsia="Times New Roman" w:hAnsi="Helvetica" w:cs="Helvetica"/>
          <w:color w:val="333333"/>
          <w:sz w:val="12"/>
          <w:szCs w:val="12"/>
        </w:rPr>
        <w:t>Мартышев</w:t>
      </w:r>
      <w:proofErr w:type="spellEnd"/>
      <w:r w:rsidRPr="00D80555">
        <w:rPr>
          <w:rFonts w:ascii="Helvetica" w:eastAsia="Times New Roman" w:hAnsi="Helvetica" w:cs="Helvetica"/>
          <w:color w:val="333333"/>
          <w:sz w:val="12"/>
          <w:szCs w:val="12"/>
        </w:rPr>
        <w:t>.</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Знакомство с памятниками архитектуры Вологодской области.</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Содержание программы</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4 КЛАСС (34 ч)</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Рисунок, живопись </w:t>
      </w:r>
      <w:r w:rsidRPr="00D80555">
        <w:rPr>
          <w:rFonts w:ascii="Helvetica" w:eastAsia="Times New Roman" w:hAnsi="Helvetica" w:cs="Helvetica"/>
          <w:color w:val="333333"/>
          <w:sz w:val="12"/>
          <w:szCs w:val="12"/>
        </w:rPr>
        <w:t>(19 ч)</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proofErr w:type="gramStart"/>
      <w:r w:rsidRPr="00D80555">
        <w:rPr>
          <w:rFonts w:ascii="Helvetica" w:eastAsia="Times New Roman" w:hAnsi="Helvetica" w:cs="Helvetica"/>
          <w:color w:val="333333"/>
          <w:sz w:val="12"/>
          <w:szCs w:val="12"/>
        </w:rPr>
        <w:t>Рисование отдельных предметов в форме призмы, шара, цилиндра, комбинированной формы, а также группы предметов (натюрморт) с попыткой передачи перспективного сокращения объема (предметы распо</w:t>
      </w:r>
      <w:r w:rsidRPr="00D80555">
        <w:rPr>
          <w:rFonts w:ascii="Helvetica" w:eastAsia="Times New Roman" w:hAnsi="Helvetica" w:cs="Helvetica"/>
          <w:color w:val="333333"/>
          <w:sz w:val="12"/>
          <w:szCs w:val="12"/>
        </w:rPr>
        <w:softHyphen/>
        <w:t>лагают сначала во фронтальной, затем в угловой перс</w:t>
      </w:r>
      <w:r w:rsidRPr="00D80555">
        <w:rPr>
          <w:rFonts w:ascii="Helvetica" w:eastAsia="Times New Roman" w:hAnsi="Helvetica" w:cs="Helvetica"/>
          <w:color w:val="333333"/>
          <w:sz w:val="12"/>
          <w:szCs w:val="12"/>
        </w:rPr>
        <w:softHyphen/>
        <w:t>пективе).</w:t>
      </w:r>
      <w:proofErr w:type="gramEnd"/>
      <w:r w:rsidRPr="00D80555">
        <w:rPr>
          <w:rFonts w:ascii="Helvetica" w:eastAsia="Times New Roman" w:hAnsi="Helvetica" w:cs="Helvetica"/>
          <w:color w:val="333333"/>
          <w:sz w:val="12"/>
          <w:szCs w:val="12"/>
        </w:rPr>
        <w:t xml:space="preserve"> Проведение доступных учащимся объясне</w:t>
      </w:r>
      <w:r w:rsidRPr="00D80555">
        <w:rPr>
          <w:rFonts w:ascii="Helvetica" w:eastAsia="Times New Roman" w:hAnsi="Helvetica" w:cs="Helvetica"/>
          <w:color w:val="333333"/>
          <w:sz w:val="12"/>
          <w:szCs w:val="12"/>
        </w:rPr>
        <w:softHyphen/>
        <w:t>ний к заданиям по изображению: 1) круга в перспек</w:t>
      </w:r>
      <w:r w:rsidRPr="00D80555">
        <w:rPr>
          <w:rFonts w:ascii="Helvetica" w:eastAsia="Times New Roman" w:hAnsi="Helvetica" w:cs="Helvetica"/>
          <w:color w:val="333333"/>
          <w:sz w:val="12"/>
          <w:szCs w:val="12"/>
        </w:rPr>
        <w:softHyphen/>
        <w:t>тиве (горизонтальное положение, выше, ниже линии горизонта), 2) фронтальной перспективы и 3) угловой перспективы.</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Рисование с натуры, по памяти и по представле</w:t>
      </w:r>
      <w:r w:rsidRPr="00D80555">
        <w:rPr>
          <w:rFonts w:ascii="Helvetica" w:eastAsia="Times New Roman" w:hAnsi="Helvetica" w:cs="Helvetica"/>
          <w:color w:val="333333"/>
          <w:sz w:val="12"/>
          <w:szCs w:val="12"/>
        </w:rPr>
        <w:softHyphen/>
        <w:t xml:space="preserve">нию фигуры человека, зверей, птиц, рыб. </w:t>
      </w:r>
      <w:proofErr w:type="spellStart"/>
      <w:r w:rsidRPr="00D80555">
        <w:rPr>
          <w:rFonts w:ascii="Helvetica" w:eastAsia="Times New Roman" w:hAnsi="Helvetica" w:cs="Helvetica"/>
          <w:color w:val="333333"/>
          <w:sz w:val="12"/>
          <w:szCs w:val="12"/>
        </w:rPr>
        <w:t>Прочувст</w:t>
      </w:r>
      <w:r w:rsidRPr="00D80555">
        <w:rPr>
          <w:rFonts w:ascii="Helvetica" w:eastAsia="Times New Roman" w:hAnsi="Helvetica" w:cs="Helvetica"/>
          <w:color w:val="333333"/>
          <w:sz w:val="12"/>
          <w:szCs w:val="12"/>
        </w:rPr>
        <w:softHyphen/>
        <w:t>вование</w:t>
      </w:r>
      <w:proofErr w:type="spellEnd"/>
      <w:r w:rsidRPr="00D80555">
        <w:rPr>
          <w:rFonts w:ascii="Helvetica" w:eastAsia="Times New Roman" w:hAnsi="Helvetica" w:cs="Helvetica"/>
          <w:color w:val="333333"/>
          <w:sz w:val="12"/>
          <w:szCs w:val="12"/>
        </w:rPr>
        <w:t xml:space="preserve"> и передача в рисунках красоты линий, фор</w:t>
      </w:r>
      <w:r w:rsidRPr="00D80555">
        <w:rPr>
          <w:rFonts w:ascii="Helvetica" w:eastAsia="Times New Roman" w:hAnsi="Helvetica" w:cs="Helvetica"/>
          <w:color w:val="333333"/>
          <w:sz w:val="12"/>
          <w:szCs w:val="12"/>
        </w:rPr>
        <w:softHyphen/>
        <w:t>мы объектов действительности, цветовой окраски предметов, их цветовой гармонии.</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Развитие зрительных представлений и впечатле</w:t>
      </w:r>
      <w:r w:rsidRPr="00D80555">
        <w:rPr>
          <w:rFonts w:ascii="Helvetica" w:eastAsia="Times New Roman" w:hAnsi="Helvetica" w:cs="Helvetica"/>
          <w:color w:val="333333"/>
          <w:sz w:val="12"/>
          <w:szCs w:val="12"/>
        </w:rPr>
        <w:softHyphen/>
        <w:t>ний от натуры, восхищение красотой окружающего мира.</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i/>
          <w:iCs/>
          <w:color w:val="333333"/>
          <w:sz w:val="12"/>
          <w:szCs w:val="12"/>
        </w:rPr>
        <w:t>Примерные задания:</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proofErr w:type="gramStart"/>
      <w:r w:rsidRPr="00D80555">
        <w:rPr>
          <w:rFonts w:ascii="Helvetica" w:eastAsia="Times New Roman" w:hAnsi="Helvetica" w:cs="Helvetica"/>
          <w:color w:val="333333"/>
          <w:sz w:val="12"/>
          <w:szCs w:val="12"/>
        </w:rPr>
        <w:t>а) рисование с натуры и по памяти (в том числе на</w:t>
      </w:r>
      <w:r w:rsidRPr="00D80555">
        <w:rPr>
          <w:rFonts w:ascii="Helvetica" w:eastAsia="Times New Roman" w:hAnsi="Helvetica" w:cs="Helvetica"/>
          <w:color w:val="333333"/>
          <w:sz w:val="12"/>
          <w:szCs w:val="12"/>
        </w:rPr>
        <w:softHyphen/>
        <w:t>броски) отдельных предметов (коробка, бидон, шар, ваза, кувшин, чайник простой формы, барабан), цвет</w:t>
      </w:r>
      <w:r w:rsidRPr="00D80555">
        <w:rPr>
          <w:rFonts w:ascii="Helvetica" w:eastAsia="Times New Roman" w:hAnsi="Helvetica" w:cs="Helvetica"/>
          <w:color w:val="333333"/>
          <w:sz w:val="12"/>
          <w:szCs w:val="12"/>
        </w:rPr>
        <w:softHyphen/>
        <w:t>ка в вазе, двух-трех листьев на ветке дерева или кус</w:t>
      </w:r>
      <w:r w:rsidRPr="00D80555">
        <w:rPr>
          <w:rFonts w:ascii="Helvetica" w:eastAsia="Times New Roman" w:hAnsi="Helvetica" w:cs="Helvetica"/>
          <w:color w:val="333333"/>
          <w:sz w:val="12"/>
          <w:szCs w:val="12"/>
        </w:rPr>
        <w:softHyphen/>
        <w:t>тарника, бабочки, стрекозы, жука (по коллекциям), овощей, фруктов;</w:t>
      </w:r>
      <w:proofErr w:type="gramEnd"/>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б) рисование с натуры натюрмортов из овощей, фруктов, предметов быта (из двух предметов разной окраски);</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в) рисование с натуры (в том числе и наброски) фи</w:t>
      </w:r>
      <w:r w:rsidRPr="00D80555">
        <w:rPr>
          <w:rFonts w:ascii="Helvetica" w:eastAsia="Times New Roman" w:hAnsi="Helvetica" w:cs="Helvetica"/>
          <w:color w:val="333333"/>
          <w:sz w:val="12"/>
          <w:szCs w:val="12"/>
        </w:rPr>
        <w:softHyphen/>
        <w:t>гуры человека;</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г) рисование с натуры и по памяти птиц и зверей;</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proofErr w:type="spellStart"/>
      <w:r w:rsidRPr="00D80555">
        <w:rPr>
          <w:rFonts w:ascii="Helvetica" w:eastAsia="Times New Roman" w:hAnsi="Helvetica" w:cs="Helvetica"/>
          <w:color w:val="333333"/>
          <w:sz w:val="12"/>
          <w:szCs w:val="12"/>
        </w:rPr>
        <w:t>д</w:t>
      </w:r>
      <w:proofErr w:type="spellEnd"/>
      <w:r w:rsidRPr="00D80555">
        <w:rPr>
          <w:rFonts w:ascii="Helvetica" w:eastAsia="Times New Roman" w:hAnsi="Helvetica" w:cs="Helvetica"/>
          <w:color w:val="333333"/>
          <w:sz w:val="12"/>
          <w:szCs w:val="12"/>
        </w:rPr>
        <w:t>) рисование с натуры и по памяти грузовых и лег</w:t>
      </w:r>
      <w:r w:rsidRPr="00D80555">
        <w:rPr>
          <w:rFonts w:ascii="Helvetica" w:eastAsia="Times New Roman" w:hAnsi="Helvetica" w:cs="Helvetica"/>
          <w:color w:val="333333"/>
          <w:sz w:val="12"/>
          <w:szCs w:val="12"/>
        </w:rPr>
        <w:softHyphen/>
        <w:t>ковых машин;</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е) выполнение графических и живописных упраж</w:t>
      </w:r>
      <w:r w:rsidRPr="00D80555">
        <w:rPr>
          <w:rFonts w:ascii="Helvetica" w:eastAsia="Times New Roman" w:hAnsi="Helvetica" w:cs="Helvetica"/>
          <w:color w:val="333333"/>
          <w:sz w:val="12"/>
          <w:szCs w:val="12"/>
        </w:rPr>
        <w:softHyphen/>
        <w:t>нений.</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Рисование на темы (композиция). </w:t>
      </w:r>
      <w:r w:rsidRPr="00D80555">
        <w:rPr>
          <w:rFonts w:ascii="Helvetica" w:eastAsia="Times New Roman" w:hAnsi="Helvetica" w:cs="Helvetica"/>
          <w:color w:val="333333"/>
          <w:sz w:val="12"/>
          <w:szCs w:val="12"/>
        </w:rPr>
        <w:t>Совершенство</w:t>
      </w:r>
      <w:r w:rsidRPr="00D80555">
        <w:rPr>
          <w:rFonts w:ascii="Helvetica" w:eastAsia="Times New Roman" w:hAnsi="Helvetica" w:cs="Helvetica"/>
          <w:color w:val="333333"/>
          <w:sz w:val="12"/>
          <w:szCs w:val="12"/>
        </w:rPr>
        <w:softHyphen/>
        <w:t>вание умений отражать в тематических рисунках яв</w:t>
      </w:r>
      <w:r w:rsidRPr="00D80555">
        <w:rPr>
          <w:rFonts w:ascii="Helvetica" w:eastAsia="Times New Roman" w:hAnsi="Helvetica" w:cs="Helvetica"/>
          <w:color w:val="333333"/>
          <w:sz w:val="12"/>
          <w:szCs w:val="12"/>
        </w:rPr>
        <w:softHyphen/>
        <w:t>ления действительности. Изучение композиционных закономерностей.</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Обобщение знаний, полученных в 1—3 классах, об иллюстрировании различных литературных произве</w:t>
      </w:r>
      <w:r w:rsidRPr="00D80555">
        <w:rPr>
          <w:rFonts w:ascii="Helvetica" w:eastAsia="Times New Roman" w:hAnsi="Helvetica" w:cs="Helvetica"/>
          <w:color w:val="333333"/>
          <w:sz w:val="12"/>
          <w:szCs w:val="12"/>
        </w:rPr>
        <w:softHyphen/>
        <w:t>дений (сказка, рассказ, стихотворение, басня).</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Особое внимание обращается на средства художе</w:t>
      </w:r>
      <w:r w:rsidRPr="00D80555">
        <w:rPr>
          <w:rFonts w:ascii="Helvetica" w:eastAsia="Times New Roman" w:hAnsi="Helvetica" w:cs="Helvetica"/>
          <w:color w:val="333333"/>
          <w:sz w:val="12"/>
          <w:szCs w:val="12"/>
        </w:rPr>
        <w:softHyphen/>
        <w:t>ственной выразительности: выделение композицион</w:t>
      </w:r>
      <w:r w:rsidRPr="00D80555">
        <w:rPr>
          <w:rFonts w:ascii="Helvetica" w:eastAsia="Times New Roman" w:hAnsi="Helvetica" w:cs="Helvetica"/>
          <w:color w:val="333333"/>
          <w:sz w:val="12"/>
          <w:szCs w:val="12"/>
        </w:rPr>
        <w:softHyphen/>
        <w:t>ного центра, передача светотени, использование тоно</w:t>
      </w:r>
      <w:r w:rsidRPr="00D80555">
        <w:rPr>
          <w:rFonts w:ascii="Helvetica" w:eastAsia="Times New Roman" w:hAnsi="Helvetica" w:cs="Helvetica"/>
          <w:color w:val="333333"/>
          <w:sz w:val="12"/>
          <w:szCs w:val="12"/>
        </w:rPr>
        <w:softHyphen/>
        <w:t>вых и цветовых контрастов, поиски гармоничного сочетания цветов, применение закономерностей ли</w:t>
      </w:r>
      <w:r w:rsidRPr="00D80555">
        <w:rPr>
          <w:rFonts w:ascii="Helvetica" w:eastAsia="Times New Roman" w:hAnsi="Helvetica" w:cs="Helvetica"/>
          <w:color w:val="333333"/>
          <w:sz w:val="12"/>
          <w:szCs w:val="12"/>
        </w:rPr>
        <w:softHyphen/>
        <w:t>нейной и воздушной перспективы и др.</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Развитие воображения, творческой фантазии де</w:t>
      </w:r>
      <w:r w:rsidRPr="00D80555">
        <w:rPr>
          <w:rFonts w:ascii="Helvetica" w:eastAsia="Times New Roman" w:hAnsi="Helvetica" w:cs="Helvetica"/>
          <w:color w:val="333333"/>
          <w:sz w:val="12"/>
          <w:szCs w:val="12"/>
        </w:rPr>
        <w:softHyphen/>
        <w:t>тей, умения образно представлять задуманную ком</w:t>
      </w:r>
      <w:r w:rsidRPr="00D80555">
        <w:rPr>
          <w:rFonts w:ascii="Helvetica" w:eastAsia="Times New Roman" w:hAnsi="Helvetica" w:cs="Helvetica"/>
          <w:color w:val="333333"/>
          <w:sz w:val="12"/>
          <w:szCs w:val="12"/>
        </w:rPr>
        <w:softHyphen/>
        <w:t>позицию.</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i/>
          <w:iCs/>
          <w:color w:val="333333"/>
          <w:sz w:val="12"/>
          <w:szCs w:val="12"/>
        </w:rPr>
        <w:t>Примерные задания:</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а) рисование на темы «Летний пейзаж», «Восход солнца на море», «Портрет дерева», «Осень в лесу», «Осень в городе», «На уборке урожая», «Ребята на экскурсии», «Катание с гор», «Детская железная до</w:t>
      </w:r>
      <w:r w:rsidRPr="00D80555">
        <w:rPr>
          <w:rFonts w:ascii="Helvetica" w:eastAsia="Times New Roman" w:hAnsi="Helvetica" w:cs="Helvetica"/>
          <w:color w:val="333333"/>
          <w:sz w:val="12"/>
          <w:szCs w:val="12"/>
        </w:rPr>
        <w:softHyphen/>
        <w:t>рога», «Праздник 9 Мая — День Победы», «Песни на</w:t>
      </w:r>
      <w:r w:rsidRPr="00D80555">
        <w:rPr>
          <w:rFonts w:ascii="Helvetica" w:eastAsia="Times New Roman" w:hAnsi="Helvetica" w:cs="Helvetica"/>
          <w:color w:val="333333"/>
          <w:sz w:val="12"/>
          <w:szCs w:val="12"/>
        </w:rPr>
        <w:softHyphen/>
        <w:t>шей Родины», «Лесные тропинки»;</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б) иллюстрирование русских народных сказок «По щучьему веленью», «</w:t>
      </w:r>
      <w:proofErr w:type="spellStart"/>
      <w:r w:rsidRPr="00D80555">
        <w:rPr>
          <w:rFonts w:ascii="Helvetica" w:eastAsia="Times New Roman" w:hAnsi="Helvetica" w:cs="Helvetica"/>
          <w:color w:val="333333"/>
          <w:sz w:val="12"/>
          <w:szCs w:val="12"/>
        </w:rPr>
        <w:t>Морозко</w:t>
      </w:r>
      <w:proofErr w:type="spellEnd"/>
      <w:r w:rsidRPr="00D80555">
        <w:rPr>
          <w:rFonts w:ascii="Helvetica" w:eastAsia="Times New Roman" w:hAnsi="Helvetica" w:cs="Helvetica"/>
          <w:color w:val="333333"/>
          <w:sz w:val="12"/>
          <w:szCs w:val="12"/>
        </w:rPr>
        <w:t>», «</w:t>
      </w:r>
      <w:proofErr w:type="spellStart"/>
      <w:r w:rsidRPr="00D80555">
        <w:rPr>
          <w:rFonts w:ascii="Helvetica" w:eastAsia="Times New Roman" w:hAnsi="Helvetica" w:cs="Helvetica"/>
          <w:color w:val="333333"/>
          <w:sz w:val="12"/>
          <w:szCs w:val="12"/>
        </w:rPr>
        <w:t>Чудодейное</w:t>
      </w:r>
      <w:proofErr w:type="spellEnd"/>
      <w:r w:rsidRPr="00D80555">
        <w:rPr>
          <w:rFonts w:ascii="Helvetica" w:eastAsia="Times New Roman" w:hAnsi="Helvetica" w:cs="Helvetica"/>
          <w:color w:val="333333"/>
          <w:sz w:val="12"/>
          <w:szCs w:val="12"/>
        </w:rPr>
        <w:t xml:space="preserve"> ко</w:t>
      </w:r>
      <w:r w:rsidRPr="00D80555">
        <w:rPr>
          <w:rFonts w:ascii="Helvetica" w:eastAsia="Times New Roman" w:hAnsi="Helvetica" w:cs="Helvetica"/>
          <w:color w:val="333333"/>
          <w:sz w:val="12"/>
          <w:szCs w:val="12"/>
        </w:rPr>
        <w:softHyphen/>
        <w:t>лечко», «Сказка о рыбаке и рыбке» А. Пушкина; ба</w:t>
      </w:r>
      <w:r w:rsidRPr="00D80555">
        <w:rPr>
          <w:rFonts w:ascii="Helvetica" w:eastAsia="Times New Roman" w:hAnsi="Helvetica" w:cs="Helvetica"/>
          <w:color w:val="333333"/>
          <w:sz w:val="12"/>
          <w:szCs w:val="12"/>
        </w:rPr>
        <w:softHyphen/>
        <w:t xml:space="preserve">сен И. Крылова «Квартет», «Свинья под Дубом»; </w:t>
      </w:r>
      <w:proofErr w:type="gramStart"/>
      <w:r w:rsidRPr="00D80555">
        <w:rPr>
          <w:rFonts w:ascii="Helvetica" w:eastAsia="Times New Roman" w:hAnsi="Helvetica" w:cs="Helvetica"/>
          <w:color w:val="333333"/>
          <w:sz w:val="12"/>
          <w:szCs w:val="12"/>
        </w:rPr>
        <w:t>ска</w:t>
      </w:r>
      <w:r w:rsidRPr="00D80555">
        <w:rPr>
          <w:rFonts w:ascii="Helvetica" w:eastAsia="Times New Roman" w:hAnsi="Helvetica" w:cs="Helvetica"/>
          <w:color w:val="333333"/>
          <w:sz w:val="12"/>
          <w:szCs w:val="12"/>
        </w:rPr>
        <w:softHyphen/>
        <w:t>зок «Растрепанный воробей» К. Паустовского, «Две</w:t>
      </w:r>
      <w:r w:rsidRPr="00D80555">
        <w:rPr>
          <w:rFonts w:ascii="Helvetica" w:eastAsia="Times New Roman" w:hAnsi="Helvetica" w:cs="Helvetica"/>
          <w:color w:val="333333"/>
          <w:sz w:val="12"/>
          <w:szCs w:val="12"/>
        </w:rPr>
        <w:softHyphen/>
        <w:t xml:space="preserve">надцать месяцев» С. Маршака, «Золушка» Ш. Перро, «Маленький Мук» В. </w:t>
      </w:r>
      <w:proofErr w:type="spellStart"/>
      <w:r w:rsidRPr="00D80555">
        <w:rPr>
          <w:rFonts w:ascii="Helvetica" w:eastAsia="Times New Roman" w:hAnsi="Helvetica" w:cs="Helvetica"/>
          <w:color w:val="333333"/>
          <w:sz w:val="12"/>
          <w:szCs w:val="12"/>
        </w:rPr>
        <w:t>Гауфа</w:t>
      </w:r>
      <w:proofErr w:type="spellEnd"/>
      <w:r w:rsidRPr="00D80555">
        <w:rPr>
          <w:rFonts w:ascii="Helvetica" w:eastAsia="Times New Roman" w:hAnsi="Helvetica" w:cs="Helvetica"/>
          <w:color w:val="333333"/>
          <w:sz w:val="12"/>
          <w:szCs w:val="12"/>
        </w:rPr>
        <w:t>, «Удалой портняжка» и «</w:t>
      </w:r>
      <w:proofErr w:type="spellStart"/>
      <w:r w:rsidRPr="00D80555">
        <w:rPr>
          <w:rFonts w:ascii="Helvetica" w:eastAsia="Times New Roman" w:hAnsi="Helvetica" w:cs="Helvetica"/>
          <w:color w:val="333333"/>
          <w:sz w:val="12"/>
          <w:szCs w:val="12"/>
        </w:rPr>
        <w:t>Бременские</w:t>
      </w:r>
      <w:proofErr w:type="spellEnd"/>
      <w:r w:rsidRPr="00D80555">
        <w:rPr>
          <w:rFonts w:ascii="Helvetica" w:eastAsia="Times New Roman" w:hAnsi="Helvetica" w:cs="Helvetica"/>
          <w:color w:val="333333"/>
          <w:sz w:val="12"/>
          <w:szCs w:val="12"/>
        </w:rPr>
        <w:t xml:space="preserve"> музыканты» братьев Гримм, «</w:t>
      </w:r>
      <w:proofErr w:type="spellStart"/>
      <w:r w:rsidRPr="00D80555">
        <w:rPr>
          <w:rFonts w:ascii="Helvetica" w:eastAsia="Times New Roman" w:hAnsi="Helvetica" w:cs="Helvetica"/>
          <w:color w:val="333333"/>
          <w:sz w:val="12"/>
          <w:szCs w:val="12"/>
        </w:rPr>
        <w:t>Пеппи</w:t>
      </w:r>
      <w:proofErr w:type="spellEnd"/>
      <w:r w:rsidRPr="00D80555">
        <w:rPr>
          <w:rFonts w:ascii="Helvetica" w:eastAsia="Times New Roman" w:hAnsi="Helvetica" w:cs="Helvetica"/>
          <w:color w:val="333333"/>
          <w:sz w:val="12"/>
          <w:szCs w:val="12"/>
        </w:rPr>
        <w:br/>
      </w:r>
      <w:proofErr w:type="spellStart"/>
      <w:r w:rsidRPr="00D80555">
        <w:rPr>
          <w:rFonts w:ascii="Helvetica" w:eastAsia="Times New Roman" w:hAnsi="Helvetica" w:cs="Helvetica"/>
          <w:color w:val="333333"/>
          <w:sz w:val="12"/>
          <w:szCs w:val="12"/>
        </w:rPr>
        <w:t>Длинныйчулок</w:t>
      </w:r>
      <w:proofErr w:type="spellEnd"/>
      <w:r w:rsidRPr="00D80555">
        <w:rPr>
          <w:rFonts w:ascii="Helvetica" w:eastAsia="Times New Roman" w:hAnsi="Helvetica" w:cs="Helvetica"/>
          <w:color w:val="333333"/>
          <w:sz w:val="12"/>
          <w:szCs w:val="12"/>
        </w:rPr>
        <w:t xml:space="preserve">» А. Линдгрен, «Маленький водяной» и «Маленькая Баба-Яга» О. </w:t>
      </w:r>
      <w:proofErr w:type="spellStart"/>
      <w:r w:rsidRPr="00D80555">
        <w:rPr>
          <w:rFonts w:ascii="Helvetica" w:eastAsia="Times New Roman" w:hAnsi="Helvetica" w:cs="Helvetica"/>
          <w:color w:val="333333"/>
          <w:sz w:val="12"/>
          <w:szCs w:val="12"/>
        </w:rPr>
        <w:t>Пройслер</w:t>
      </w:r>
      <w:proofErr w:type="spellEnd"/>
      <w:r w:rsidRPr="00D80555">
        <w:rPr>
          <w:rFonts w:ascii="Helvetica" w:eastAsia="Times New Roman" w:hAnsi="Helvetica" w:cs="Helvetica"/>
          <w:color w:val="333333"/>
          <w:sz w:val="12"/>
          <w:szCs w:val="12"/>
        </w:rPr>
        <w:t>, отрывка из ро</w:t>
      </w:r>
      <w:r w:rsidRPr="00D80555">
        <w:rPr>
          <w:rFonts w:ascii="Helvetica" w:eastAsia="Times New Roman" w:hAnsi="Helvetica" w:cs="Helvetica"/>
          <w:color w:val="333333"/>
          <w:sz w:val="12"/>
          <w:szCs w:val="12"/>
        </w:rPr>
        <w:softHyphen/>
        <w:t>мана «Путешествие Гулливера» Д. Свифта.</w:t>
      </w:r>
      <w:proofErr w:type="gramEnd"/>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Декоративная работа (9 ч)</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Эстетическое воспитание и обучение учащихся средствами следующих видов народного и современ</w:t>
      </w:r>
      <w:r w:rsidRPr="00D80555">
        <w:rPr>
          <w:rFonts w:ascii="Helvetica" w:eastAsia="Times New Roman" w:hAnsi="Helvetica" w:cs="Helvetica"/>
          <w:color w:val="333333"/>
          <w:sz w:val="12"/>
          <w:szCs w:val="12"/>
        </w:rPr>
        <w:softHyphen/>
        <w:t>ного декоративно-прикладного искусства: народная художественная резьба по дереву (рельефная резьба в украшении предметов быта); русский пряник; про</w:t>
      </w:r>
      <w:r w:rsidRPr="00D80555">
        <w:rPr>
          <w:rFonts w:ascii="Helvetica" w:eastAsia="Times New Roman" w:hAnsi="Helvetica" w:cs="Helvetica"/>
          <w:color w:val="333333"/>
          <w:sz w:val="12"/>
          <w:szCs w:val="12"/>
        </w:rPr>
        <w:softHyphen/>
        <w:t>изведения художественной лаковой миниатюры из Палеха на темы сказок; примеры росписи Русского Севера в оформлении предметов быта (шкафы, пере</w:t>
      </w:r>
      <w:r w:rsidRPr="00D80555">
        <w:rPr>
          <w:rFonts w:ascii="Helvetica" w:eastAsia="Times New Roman" w:hAnsi="Helvetica" w:cs="Helvetica"/>
          <w:color w:val="333333"/>
          <w:sz w:val="12"/>
          <w:szCs w:val="12"/>
        </w:rPr>
        <w:softHyphen/>
        <w:t>городки, прялки и т. д.).</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Выполнение эскизов объектов на основе орнамен</w:t>
      </w:r>
      <w:r w:rsidRPr="00D80555">
        <w:rPr>
          <w:rFonts w:ascii="Helvetica" w:eastAsia="Times New Roman" w:hAnsi="Helvetica" w:cs="Helvetica"/>
          <w:color w:val="333333"/>
          <w:sz w:val="12"/>
          <w:szCs w:val="12"/>
        </w:rPr>
        <w:softHyphen/>
        <w:t>тальной и сюжетно-декоративной композиции.</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i/>
          <w:iCs/>
          <w:color w:val="333333"/>
          <w:sz w:val="12"/>
          <w:szCs w:val="12"/>
        </w:rPr>
        <w:t>Примерные задания:</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lastRenderedPageBreak/>
        <w:t>а) выполнение эскизов памятного кубка; эскиз коллективного мозаичного панно «Слава спорту». На уроках технологии по возможности выполняются проекты, которые оформляются согласно эскизам;</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б) выполнение эскиза лепного пряника и роспись готового изделия;</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в) выполнение эскиза сказочного стульчика (стульчик-птица, стульчик-зверь и т. д.) и роспись го</w:t>
      </w:r>
      <w:r w:rsidRPr="00D80555">
        <w:rPr>
          <w:rFonts w:ascii="Helvetica" w:eastAsia="Times New Roman" w:hAnsi="Helvetica" w:cs="Helvetica"/>
          <w:color w:val="333333"/>
          <w:sz w:val="12"/>
          <w:szCs w:val="12"/>
        </w:rPr>
        <w:softHyphen/>
        <w:t>тового изделия;</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г) выполнение эскиза сюжетной росписи кухонной разделочной доски, роспись готового изделия. При</w:t>
      </w:r>
      <w:r w:rsidRPr="00D80555">
        <w:rPr>
          <w:rFonts w:ascii="Helvetica" w:eastAsia="Times New Roman" w:hAnsi="Helvetica" w:cs="Helvetica"/>
          <w:color w:val="333333"/>
          <w:sz w:val="12"/>
          <w:szCs w:val="12"/>
        </w:rPr>
        <w:softHyphen/>
        <w:t>мерные сюжеты: «Сказочные птицы», «Веселые зве</w:t>
      </w:r>
      <w:r w:rsidRPr="00D80555">
        <w:rPr>
          <w:rFonts w:ascii="Helvetica" w:eastAsia="Times New Roman" w:hAnsi="Helvetica" w:cs="Helvetica"/>
          <w:color w:val="333333"/>
          <w:sz w:val="12"/>
          <w:szCs w:val="12"/>
        </w:rPr>
        <w:softHyphen/>
        <w:t>ри», «Богатырские кони», «Любимый сказочный ге</w:t>
      </w:r>
      <w:r w:rsidRPr="00D80555">
        <w:rPr>
          <w:rFonts w:ascii="Helvetica" w:eastAsia="Times New Roman" w:hAnsi="Helvetica" w:cs="Helvetica"/>
          <w:color w:val="333333"/>
          <w:sz w:val="12"/>
          <w:szCs w:val="12"/>
        </w:rPr>
        <w:softHyphen/>
        <w:t>рой» и т. д.;</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proofErr w:type="spellStart"/>
      <w:r w:rsidRPr="00D80555">
        <w:rPr>
          <w:rFonts w:ascii="Helvetica" w:eastAsia="Times New Roman" w:hAnsi="Helvetica" w:cs="Helvetica"/>
          <w:color w:val="333333"/>
          <w:sz w:val="12"/>
          <w:szCs w:val="12"/>
        </w:rPr>
        <w:t>д</w:t>
      </w:r>
      <w:proofErr w:type="spellEnd"/>
      <w:r w:rsidRPr="00D80555">
        <w:rPr>
          <w:rFonts w:ascii="Helvetica" w:eastAsia="Times New Roman" w:hAnsi="Helvetica" w:cs="Helvetica"/>
          <w:color w:val="333333"/>
          <w:sz w:val="12"/>
          <w:szCs w:val="12"/>
        </w:rPr>
        <w:t>) выполнение эскиза игрушки «Веселая кару</w:t>
      </w:r>
      <w:r w:rsidRPr="00D80555">
        <w:rPr>
          <w:rFonts w:ascii="Helvetica" w:eastAsia="Times New Roman" w:hAnsi="Helvetica" w:cs="Helvetica"/>
          <w:color w:val="333333"/>
          <w:sz w:val="12"/>
          <w:szCs w:val="12"/>
        </w:rPr>
        <w:softHyphen/>
        <w:t>сель»; моделирование игрушки из бумаги с последу</w:t>
      </w:r>
      <w:r w:rsidRPr="00D80555">
        <w:rPr>
          <w:rFonts w:ascii="Helvetica" w:eastAsia="Times New Roman" w:hAnsi="Helvetica" w:cs="Helvetica"/>
          <w:color w:val="333333"/>
          <w:sz w:val="12"/>
          <w:szCs w:val="12"/>
        </w:rPr>
        <w:softHyphen/>
        <w:t>ющим ее выполнением на уроках технологии;</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е) выполнение эскиза лепной свистульки в виде сказочной птицы или зверя и роспись готового изде</w:t>
      </w:r>
      <w:r w:rsidRPr="00D80555">
        <w:rPr>
          <w:rFonts w:ascii="Helvetica" w:eastAsia="Times New Roman" w:hAnsi="Helvetica" w:cs="Helvetica"/>
          <w:color w:val="333333"/>
          <w:sz w:val="12"/>
          <w:szCs w:val="12"/>
        </w:rPr>
        <w:softHyphen/>
        <w:t>лия.</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Аппликация. </w:t>
      </w:r>
      <w:r w:rsidRPr="00D80555">
        <w:rPr>
          <w:rFonts w:ascii="Helvetica" w:eastAsia="Times New Roman" w:hAnsi="Helvetica" w:cs="Helvetica"/>
          <w:color w:val="333333"/>
          <w:sz w:val="12"/>
          <w:szCs w:val="12"/>
        </w:rPr>
        <w:t>Составление индивидуальных и кол</w:t>
      </w:r>
      <w:r w:rsidRPr="00D80555">
        <w:rPr>
          <w:rFonts w:ascii="Helvetica" w:eastAsia="Times New Roman" w:hAnsi="Helvetica" w:cs="Helvetica"/>
          <w:color w:val="333333"/>
          <w:sz w:val="12"/>
          <w:szCs w:val="12"/>
        </w:rPr>
        <w:softHyphen/>
        <w:t>лективных мозаичных панно из кусочков цветной бумаги, засушенных листьев на темы «Солнце над морем», «Утро в горах», «Парусные лодки на реке», «Закат солнца над городом», «Осенняя симфония в лесу».</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Составление сюжетных аппликаций по мотивам русской народной сказки «По щучьему веленью», сказок «Золушка» Ш. Перро, «</w:t>
      </w:r>
      <w:proofErr w:type="spellStart"/>
      <w:r w:rsidRPr="00D80555">
        <w:rPr>
          <w:rFonts w:ascii="Helvetica" w:eastAsia="Times New Roman" w:hAnsi="Helvetica" w:cs="Helvetica"/>
          <w:color w:val="333333"/>
          <w:sz w:val="12"/>
          <w:szCs w:val="12"/>
        </w:rPr>
        <w:t>Бременские</w:t>
      </w:r>
      <w:proofErr w:type="spellEnd"/>
      <w:r w:rsidRPr="00D80555">
        <w:rPr>
          <w:rFonts w:ascii="Helvetica" w:eastAsia="Times New Roman" w:hAnsi="Helvetica" w:cs="Helvetica"/>
          <w:color w:val="333333"/>
          <w:sz w:val="12"/>
          <w:szCs w:val="12"/>
        </w:rPr>
        <w:t xml:space="preserve"> музыкан</w:t>
      </w:r>
      <w:r w:rsidRPr="00D80555">
        <w:rPr>
          <w:rFonts w:ascii="Helvetica" w:eastAsia="Times New Roman" w:hAnsi="Helvetica" w:cs="Helvetica"/>
          <w:color w:val="333333"/>
          <w:sz w:val="12"/>
          <w:szCs w:val="12"/>
        </w:rPr>
        <w:softHyphen/>
        <w:t>ты» братьев Гримм, «Сказки о рыбаке и рыбке» А. Пушкина.</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Скульптура (2 ч)</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Лепка домашних животных с натуры или по па</w:t>
      </w:r>
      <w:r w:rsidRPr="00D80555">
        <w:rPr>
          <w:rFonts w:ascii="Helvetica" w:eastAsia="Times New Roman" w:hAnsi="Helvetica" w:cs="Helvetica"/>
          <w:color w:val="333333"/>
          <w:sz w:val="12"/>
          <w:szCs w:val="12"/>
        </w:rPr>
        <w:softHyphen/>
        <w:t>мяти (кошка, собака, курица, петух, утка, кролик и т. д.).</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Лепка фигурок по мотивам народных игрушек.</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Лепка тематических композиций на темы труда «Сталевар», «Кузнец», «Высотник», «Пожарный» и т. д.</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Лепка героев русских народных сказок.</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Восприятие произведений искусства (4 ч)</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i/>
          <w:iCs/>
          <w:color w:val="333333"/>
          <w:sz w:val="12"/>
          <w:szCs w:val="12"/>
        </w:rPr>
        <w:t>Основные темы бесед:</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жанры изобразительного искусства (пейзаж, натюрморт, портрет, бытовой жанр, исторический и батальный жанры);</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великие полководцы России;</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портреты знаменитых русских писателей;</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литература, музыка, театр и изобразительное искусство;</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русский портретист Валентин Серов;</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xml:space="preserve">• тема крестьянского труда, жизнь деревни на картинах Аркадия </w:t>
      </w:r>
      <w:proofErr w:type="spellStart"/>
      <w:r w:rsidRPr="00D80555">
        <w:rPr>
          <w:rFonts w:ascii="Helvetica" w:eastAsia="Times New Roman" w:hAnsi="Helvetica" w:cs="Helvetica"/>
          <w:color w:val="333333"/>
          <w:sz w:val="12"/>
          <w:szCs w:val="12"/>
        </w:rPr>
        <w:t>Пластова</w:t>
      </w:r>
      <w:proofErr w:type="spellEnd"/>
      <w:r w:rsidRPr="00D80555">
        <w:rPr>
          <w:rFonts w:ascii="Helvetica" w:eastAsia="Times New Roman" w:hAnsi="Helvetica" w:cs="Helvetica"/>
          <w:color w:val="333333"/>
          <w:sz w:val="12"/>
          <w:szCs w:val="12"/>
        </w:rPr>
        <w:t>;</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красота родной природы в творчестве русских художников («Художник Архип Куинджи — мастер изображения света и цвета в живописи», «Русский маринист Иван Айвазовский»);</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в мастерской художника;</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прославленные центры народных художествен</w:t>
      </w:r>
      <w:r w:rsidRPr="00D80555">
        <w:rPr>
          <w:rFonts w:ascii="Helvetica" w:eastAsia="Times New Roman" w:hAnsi="Helvetica" w:cs="Helvetica"/>
          <w:color w:val="333333"/>
          <w:sz w:val="12"/>
          <w:szCs w:val="12"/>
        </w:rPr>
        <w:softHyphen/>
        <w:t>ных промыслов;</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искусство родного края;</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орнаменты народов России и народов мира (укра</w:t>
      </w:r>
      <w:r w:rsidRPr="00D80555">
        <w:rPr>
          <w:rFonts w:ascii="Helvetica" w:eastAsia="Times New Roman" w:hAnsi="Helvetica" w:cs="Helvetica"/>
          <w:color w:val="333333"/>
          <w:sz w:val="12"/>
          <w:szCs w:val="12"/>
        </w:rPr>
        <w:softHyphen/>
        <w:t>инский, белорусский, казахский, армянский и т. д.).</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br/>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i/>
          <w:iCs/>
          <w:color w:val="333333"/>
          <w:sz w:val="12"/>
          <w:szCs w:val="12"/>
        </w:rPr>
        <w:t>Рекомендуемые для бесед произведения искусства:</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Айвазовский И. </w:t>
      </w:r>
      <w:r w:rsidRPr="00D80555">
        <w:rPr>
          <w:rFonts w:ascii="Helvetica" w:eastAsia="Times New Roman" w:hAnsi="Helvetica" w:cs="Helvetica"/>
          <w:color w:val="333333"/>
          <w:sz w:val="12"/>
          <w:szCs w:val="12"/>
        </w:rPr>
        <w:t>Девятый вал; Кораблекруше</w:t>
      </w:r>
      <w:r w:rsidRPr="00D80555">
        <w:rPr>
          <w:rFonts w:ascii="Helvetica" w:eastAsia="Times New Roman" w:hAnsi="Helvetica" w:cs="Helvetica"/>
          <w:color w:val="333333"/>
          <w:sz w:val="12"/>
          <w:szCs w:val="12"/>
        </w:rPr>
        <w:softHyphen/>
        <w:t>ние; У крымских берегов; Черное море.</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proofErr w:type="spellStart"/>
      <w:r w:rsidRPr="00D80555">
        <w:rPr>
          <w:rFonts w:ascii="Helvetica" w:eastAsia="Times New Roman" w:hAnsi="Helvetica" w:cs="Helvetica"/>
          <w:i/>
          <w:iCs/>
          <w:color w:val="333333"/>
          <w:sz w:val="12"/>
          <w:szCs w:val="12"/>
        </w:rPr>
        <w:t>Антокольский</w:t>
      </w:r>
      <w:proofErr w:type="spellEnd"/>
      <w:r w:rsidRPr="00D80555">
        <w:rPr>
          <w:rFonts w:ascii="Helvetica" w:eastAsia="Times New Roman" w:hAnsi="Helvetica" w:cs="Helvetica"/>
          <w:i/>
          <w:iCs/>
          <w:color w:val="333333"/>
          <w:sz w:val="12"/>
          <w:szCs w:val="12"/>
        </w:rPr>
        <w:t xml:space="preserve"> М. </w:t>
      </w:r>
      <w:r w:rsidRPr="00D80555">
        <w:rPr>
          <w:rFonts w:ascii="Helvetica" w:eastAsia="Times New Roman" w:hAnsi="Helvetica" w:cs="Helvetica"/>
          <w:color w:val="333333"/>
          <w:sz w:val="12"/>
          <w:szCs w:val="12"/>
        </w:rPr>
        <w:t>Иван Грозный; Петр I.</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proofErr w:type="spellStart"/>
      <w:r w:rsidRPr="00D80555">
        <w:rPr>
          <w:rFonts w:ascii="Helvetica" w:eastAsia="Times New Roman" w:hAnsi="Helvetica" w:cs="Helvetica"/>
          <w:i/>
          <w:iCs/>
          <w:color w:val="333333"/>
          <w:sz w:val="12"/>
          <w:szCs w:val="12"/>
        </w:rPr>
        <w:t>Борисов-Мусатов</w:t>
      </w:r>
      <w:proofErr w:type="spellEnd"/>
      <w:r w:rsidRPr="00D80555">
        <w:rPr>
          <w:rFonts w:ascii="Helvetica" w:eastAsia="Times New Roman" w:hAnsi="Helvetica" w:cs="Helvetica"/>
          <w:i/>
          <w:iCs/>
          <w:color w:val="333333"/>
          <w:sz w:val="12"/>
          <w:szCs w:val="12"/>
        </w:rPr>
        <w:t xml:space="preserve"> В. </w:t>
      </w:r>
      <w:r w:rsidRPr="00D80555">
        <w:rPr>
          <w:rFonts w:ascii="Helvetica" w:eastAsia="Times New Roman" w:hAnsi="Helvetica" w:cs="Helvetica"/>
          <w:color w:val="333333"/>
          <w:sz w:val="12"/>
          <w:szCs w:val="12"/>
        </w:rPr>
        <w:t>Весна; Водоем.</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proofErr w:type="spellStart"/>
      <w:r w:rsidRPr="00D80555">
        <w:rPr>
          <w:rFonts w:ascii="Helvetica" w:eastAsia="Times New Roman" w:hAnsi="Helvetica" w:cs="Helvetica"/>
          <w:i/>
          <w:iCs/>
          <w:color w:val="333333"/>
          <w:sz w:val="12"/>
          <w:szCs w:val="12"/>
        </w:rPr>
        <w:t>Браз</w:t>
      </w:r>
      <w:proofErr w:type="spellEnd"/>
      <w:r w:rsidRPr="00D80555">
        <w:rPr>
          <w:rFonts w:ascii="Helvetica" w:eastAsia="Times New Roman" w:hAnsi="Helvetica" w:cs="Helvetica"/>
          <w:i/>
          <w:iCs/>
          <w:color w:val="333333"/>
          <w:sz w:val="12"/>
          <w:szCs w:val="12"/>
        </w:rPr>
        <w:t xml:space="preserve"> И. </w:t>
      </w:r>
      <w:r w:rsidRPr="00D80555">
        <w:rPr>
          <w:rFonts w:ascii="Helvetica" w:eastAsia="Times New Roman" w:hAnsi="Helvetica" w:cs="Helvetica"/>
          <w:color w:val="333333"/>
          <w:sz w:val="12"/>
          <w:szCs w:val="12"/>
        </w:rPr>
        <w:t>Портрет писателя А. П. Чехова.</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Брюллов К. </w:t>
      </w:r>
      <w:r w:rsidRPr="00D80555">
        <w:rPr>
          <w:rFonts w:ascii="Helvetica" w:eastAsia="Times New Roman" w:hAnsi="Helvetica" w:cs="Helvetica"/>
          <w:color w:val="333333"/>
          <w:sz w:val="12"/>
          <w:szCs w:val="12"/>
        </w:rPr>
        <w:t>Портрет И. А. Крылова.</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Бубнов А. </w:t>
      </w:r>
      <w:r w:rsidRPr="00D80555">
        <w:rPr>
          <w:rFonts w:ascii="Helvetica" w:eastAsia="Times New Roman" w:hAnsi="Helvetica" w:cs="Helvetica"/>
          <w:color w:val="333333"/>
          <w:sz w:val="12"/>
          <w:szCs w:val="12"/>
        </w:rPr>
        <w:t>Утро на Куликовом поле.</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 xml:space="preserve">Ван </w:t>
      </w:r>
      <w:proofErr w:type="spellStart"/>
      <w:r w:rsidRPr="00D80555">
        <w:rPr>
          <w:rFonts w:ascii="Helvetica" w:eastAsia="Times New Roman" w:hAnsi="Helvetica" w:cs="Helvetica"/>
          <w:i/>
          <w:iCs/>
          <w:color w:val="333333"/>
          <w:sz w:val="12"/>
          <w:szCs w:val="12"/>
        </w:rPr>
        <w:t>Гог</w:t>
      </w:r>
      <w:proofErr w:type="spellEnd"/>
      <w:r w:rsidRPr="00D80555">
        <w:rPr>
          <w:rFonts w:ascii="Helvetica" w:eastAsia="Times New Roman" w:hAnsi="Helvetica" w:cs="Helvetica"/>
          <w:i/>
          <w:iCs/>
          <w:color w:val="333333"/>
          <w:sz w:val="12"/>
          <w:szCs w:val="12"/>
        </w:rPr>
        <w:t xml:space="preserve"> В. </w:t>
      </w:r>
      <w:r w:rsidRPr="00D80555">
        <w:rPr>
          <w:rFonts w:ascii="Helvetica" w:eastAsia="Times New Roman" w:hAnsi="Helvetica" w:cs="Helvetica"/>
          <w:color w:val="333333"/>
          <w:sz w:val="12"/>
          <w:szCs w:val="12"/>
        </w:rPr>
        <w:t>Подсолнухи.</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Васнецов В. </w:t>
      </w:r>
      <w:r w:rsidRPr="00D80555">
        <w:rPr>
          <w:rFonts w:ascii="Helvetica" w:eastAsia="Times New Roman" w:hAnsi="Helvetica" w:cs="Helvetica"/>
          <w:color w:val="333333"/>
          <w:sz w:val="12"/>
          <w:szCs w:val="12"/>
        </w:rPr>
        <w:t>Царь Иван Васильевич Грозный; Палаты царя Берендея. Эскиз декорации к опере Н. Римского-Корсакова «Снегурочка».</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Венецианов А. </w:t>
      </w:r>
      <w:r w:rsidRPr="00D80555">
        <w:rPr>
          <w:rFonts w:ascii="Helvetica" w:eastAsia="Times New Roman" w:hAnsi="Helvetica" w:cs="Helvetica"/>
          <w:color w:val="333333"/>
          <w:sz w:val="12"/>
          <w:szCs w:val="12"/>
        </w:rPr>
        <w:t>Автопортрет; Жница; На пашне. Весна; Жнецы.</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Верещагин В. </w:t>
      </w:r>
      <w:r w:rsidRPr="00D80555">
        <w:rPr>
          <w:rFonts w:ascii="Helvetica" w:eastAsia="Times New Roman" w:hAnsi="Helvetica" w:cs="Helvetica"/>
          <w:color w:val="333333"/>
          <w:sz w:val="12"/>
          <w:szCs w:val="12"/>
        </w:rPr>
        <w:t>«В штыки! Ура! Ура!» (Атака).</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Врубель М. </w:t>
      </w:r>
      <w:r w:rsidRPr="00D80555">
        <w:rPr>
          <w:rFonts w:ascii="Helvetica" w:eastAsia="Times New Roman" w:hAnsi="Helvetica" w:cs="Helvetica"/>
          <w:color w:val="333333"/>
          <w:sz w:val="12"/>
          <w:szCs w:val="12"/>
        </w:rPr>
        <w:t>Портрет С. И. Мамонтова.</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Герасимов А. </w:t>
      </w:r>
      <w:r w:rsidRPr="00D80555">
        <w:rPr>
          <w:rFonts w:ascii="Helvetica" w:eastAsia="Times New Roman" w:hAnsi="Helvetica" w:cs="Helvetica"/>
          <w:color w:val="333333"/>
          <w:sz w:val="12"/>
          <w:szCs w:val="12"/>
        </w:rPr>
        <w:t>Розы; Портрет балерины О. В. Лепешинской.</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Герасимов С. </w:t>
      </w:r>
      <w:r w:rsidRPr="00D80555">
        <w:rPr>
          <w:rFonts w:ascii="Helvetica" w:eastAsia="Times New Roman" w:hAnsi="Helvetica" w:cs="Helvetica"/>
          <w:color w:val="333333"/>
          <w:sz w:val="12"/>
          <w:szCs w:val="12"/>
        </w:rPr>
        <w:t>Автопортрет.</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proofErr w:type="spellStart"/>
      <w:r w:rsidRPr="00D80555">
        <w:rPr>
          <w:rFonts w:ascii="Helvetica" w:eastAsia="Times New Roman" w:hAnsi="Helvetica" w:cs="Helvetica"/>
          <w:i/>
          <w:iCs/>
          <w:color w:val="333333"/>
          <w:sz w:val="12"/>
          <w:szCs w:val="12"/>
        </w:rPr>
        <w:t>Голубкина</w:t>
      </w:r>
      <w:proofErr w:type="spellEnd"/>
      <w:r w:rsidRPr="00D80555">
        <w:rPr>
          <w:rFonts w:ascii="Helvetica" w:eastAsia="Times New Roman" w:hAnsi="Helvetica" w:cs="Helvetica"/>
          <w:i/>
          <w:iCs/>
          <w:color w:val="333333"/>
          <w:sz w:val="12"/>
          <w:szCs w:val="12"/>
        </w:rPr>
        <w:t xml:space="preserve"> А. </w:t>
      </w:r>
      <w:r w:rsidRPr="00D80555">
        <w:rPr>
          <w:rFonts w:ascii="Helvetica" w:eastAsia="Times New Roman" w:hAnsi="Helvetica" w:cs="Helvetica"/>
          <w:color w:val="333333"/>
          <w:sz w:val="12"/>
          <w:szCs w:val="12"/>
        </w:rPr>
        <w:t>Л. Н. Толстой.</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Горбатов К. </w:t>
      </w:r>
      <w:r w:rsidRPr="00D80555">
        <w:rPr>
          <w:rFonts w:ascii="Helvetica" w:eastAsia="Times New Roman" w:hAnsi="Helvetica" w:cs="Helvetica"/>
          <w:color w:val="333333"/>
          <w:sz w:val="12"/>
          <w:szCs w:val="12"/>
        </w:rPr>
        <w:t>Псков.</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Грабарь И. </w:t>
      </w:r>
      <w:r w:rsidRPr="00D80555">
        <w:rPr>
          <w:rFonts w:ascii="Helvetica" w:eastAsia="Times New Roman" w:hAnsi="Helvetica" w:cs="Helvetica"/>
          <w:color w:val="333333"/>
          <w:sz w:val="12"/>
          <w:szCs w:val="12"/>
        </w:rPr>
        <w:t>Автопортрет; Груши; Натюрморт.</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Дейнека А. </w:t>
      </w:r>
      <w:r w:rsidRPr="00D80555">
        <w:rPr>
          <w:rFonts w:ascii="Helvetica" w:eastAsia="Times New Roman" w:hAnsi="Helvetica" w:cs="Helvetica"/>
          <w:color w:val="333333"/>
          <w:sz w:val="12"/>
          <w:szCs w:val="12"/>
        </w:rPr>
        <w:t>Москва. Пейзаж; Оборона Севастопо</w:t>
      </w:r>
      <w:r w:rsidRPr="00D80555">
        <w:rPr>
          <w:rFonts w:ascii="Helvetica" w:eastAsia="Times New Roman" w:hAnsi="Helvetica" w:cs="Helvetica"/>
          <w:color w:val="333333"/>
          <w:sz w:val="12"/>
          <w:szCs w:val="12"/>
        </w:rPr>
        <w:softHyphen/>
        <w:t>ля; Окно в мастерской.</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proofErr w:type="spellStart"/>
      <w:r w:rsidRPr="00D80555">
        <w:rPr>
          <w:rFonts w:ascii="Helvetica" w:eastAsia="Times New Roman" w:hAnsi="Helvetica" w:cs="Helvetica"/>
          <w:i/>
          <w:iCs/>
          <w:color w:val="333333"/>
          <w:sz w:val="12"/>
          <w:szCs w:val="12"/>
        </w:rPr>
        <w:t>Делфтский</w:t>
      </w:r>
      <w:proofErr w:type="spellEnd"/>
      <w:r w:rsidRPr="00D80555">
        <w:rPr>
          <w:rFonts w:ascii="Helvetica" w:eastAsia="Times New Roman" w:hAnsi="Helvetica" w:cs="Helvetica"/>
          <w:i/>
          <w:iCs/>
          <w:color w:val="333333"/>
          <w:sz w:val="12"/>
          <w:szCs w:val="12"/>
        </w:rPr>
        <w:t xml:space="preserve"> В. </w:t>
      </w:r>
      <w:r w:rsidRPr="00D80555">
        <w:rPr>
          <w:rFonts w:ascii="Helvetica" w:eastAsia="Times New Roman" w:hAnsi="Helvetica" w:cs="Helvetica"/>
          <w:color w:val="333333"/>
          <w:sz w:val="12"/>
          <w:szCs w:val="12"/>
        </w:rPr>
        <w:t>Служанка с кувшином.</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proofErr w:type="spellStart"/>
      <w:r w:rsidRPr="00D80555">
        <w:rPr>
          <w:rFonts w:ascii="Helvetica" w:eastAsia="Times New Roman" w:hAnsi="Helvetica" w:cs="Helvetica"/>
          <w:i/>
          <w:iCs/>
          <w:color w:val="333333"/>
          <w:sz w:val="12"/>
          <w:szCs w:val="12"/>
        </w:rPr>
        <w:t>Дубовской</w:t>
      </w:r>
      <w:proofErr w:type="spellEnd"/>
      <w:r w:rsidRPr="00D80555">
        <w:rPr>
          <w:rFonts w:ascii="Helvetica" w:eastAsia="Times New Roman" w:hAnsi="Helvetica" w:cs="Helvetica"/>
          <w:i/>
          <w:iCs/>
          <w:color w:val="333333"/>
          <w:sz w:val="12"/>
          <w:szCs w:val="12"/>
        </w:rPr>
        <w:t xml:space="preserve"> Н. </w:t>
      </w:r>
      <w:r w:rsidRPr="00D80555">
        <w:rPr>
          <w:rFonts w:ascii="Helvetica" w:eastAsia="Times New Roman" w:hAnsi="Helvetica" w:cs="Helvetica"/>
          <w:color w:val="333333"/>
          <w:sz w:val="12"/>
          <w:szCs w:val="12"/>
        </w:rPr>
        <w:t>Родина.</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Дюрер А. </w:t>
      </w:r>
      <w:r w:rsidRPr="00D80555">
        <w:rPr>
          <w:rFonts w:ascii="Helvetica" w:eastAsia="Times New Roman" w:hAnsi="Helvetica" w:cs="Helvetica"/>
          <w:color w:val="333333"/>
          <w:sz w:val="12"/>
          <w:szCs w:val="12"/>
        </w:rPr>
        <w:t>Автопортрет в возрасте четырнадцати лет.</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Зверьков Е. </w:t>
      </w:r>
      <w:r w:rsidRPr="00D80555">
        <w:rPr>
          <w:rFonts w:ascii="Helvetica" w:eastAsia="Times New Roman" w:hAnsi="Helvetica" w:cs="Helvetica"/>
          <w:color w:val="333333"/>
          <w:sz w:val="12"/>
          <w:szCs w:val="12"/>
        </w:rPr>
        <w:t>Весна.</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proofErr w:type="spellStart"/>
      <w:r w:rsidRPr="00D80555">
        <w:rPr>
          <w:rFonts w:ascii="Helvetica" w:eastAsia="Times New Roman" w:hAnsi="Helvetica" w:cs="Helvetica"/>
          <w:i/>
          <w:iCs/>
          <w:color w:val="333333"/>
          <w:sz w:val="12"/>
          <w:szCs w:val="12"/>
        </w:rPr>
        <w:t>Игошев</w:t>
      </w:r>
      <w:proofErr w:type="spellEnd"/>
      <w:r w:rsidRPr="00D80555">
        <w:rPr>
          <w:rFonts w:ascii="Helvetica" w:eastAsia="Times New Roman" w:hAnsi="Helvetica" w:cs="Helvetica"/>
          <w:i/>
          <w:iCs/>
          <w:color w:val="333333"/>
          <w:sz w:val="12"/>
          <w:szCs w:val="12"/>
        </w:rPr>
        <w:t xml:space="preserve"> В. </w:t>
      </w:r>
      <w:r w:rsidRPr="00D80555">
        <w:rPr>
          <w:rFonts w:ascii="Helvetica" w:eastAsia="Times New Roman" w:hAnsi="Helvetica" w:cs="Helvetica"/>
          <w:color w:val="333333"/>
          <w:sz w:val="12"/>
          <w:szCs w:val="12"/>
        </w:rPr>
        <w:t>Натюрморт с золотой рыбкой.</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Караваджо М. </w:t>
      </w:r>
      <w:r w:rsidRPr="00D80555">
        <w:rPr>
          <w:rFonts w:ascii="Helvetica" w:eastAsia="Times New Roman" w:hAnsi="Helvetica" w:cs="Helvetica"/>
          <w:color w:val="333333"/>
          <w:sz w:val="12"/>
          <w:szCs w:val="12"/>
        </w:rPr>
        <w:t>Лютнист.</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proofErr w:type="spellStart"/>
      <w:r w:rsidRPr="00D80555">
        <w:rPr>
          <w:rFonts w:ascii="Helvetica" w:eastAsia="Times New Roman" w:hAnsi="Helvetica" w:cs="Helvetica"/>
          <w:i/>
          <w:iCs/>
          <w:color w:val="333333"/>
          <w:sz w:val="12"/>
          <w:szCs w:val="12"/>
        </w:rPr>
        <w:t>Кардовский</w:t>
      </w:r>
      <w:proofErr w:type="spellEnd"/>
      <w:r w:rsidRPr="00D80555">
        <w:rPr>
          <w:rFonts w:ascii="Helvetica" w:eastAsia="Times New Roman" w:hAnsi="Helvetica" w:cs="Helvetica"/>
          <w:i/>
          <w:iCs/>
          <w:color w:val="333333"/>
          <w:sz w:val="12"/>
          <w:szCs w:val="12"/>
        </w:rPr>
        <w:t xml:space="preserve"> Д. </w:t>
      </w:r>
      <w:r w:rsidRPr="00D80555">
        <w:rPr>
          <w:rFonts w:ascii="Helvetica" w:eastAsia="Times New Roman" w:hAnsi="Helvetica" w:cs="Helvetica"/>
          <w:color w:val="333333"/>
          <w:sz w:val="12"/>
          <w:szCs w:val="12"/>
        </w:rPr>
        <w:t>Иллюстрация к рассказу А. П. Че</w:t>
      </w:r>
      <w:r w:rsidRPr="00D80555">
        <w:rPr>
          <w:rFonts w:ascii="Helvetica" w:eastAsia="Times New Roman" w:hAnsi="Helvetica" w:cs="Helvetica"/>
          <w:color w:val="333333"/>
          <w:sz w:val="12"/>
          <w:szCs w:val="12"/>
        </w:rPr>
        <w:softHyphen/>
        <w:t>хова «Каштанка».</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proofErr w:type="spellStart"/>
      <w:r w:rsidRPr="00D80555">
        <w:rPr>
          <w:rFonts w:ascii="Helvetica" w:eastAsia="Times New Roman" w:hAnsi="Helvetica" w:cs="Helvetica"/>
          <w:i/>
          <w:iCs/>
          <w:color w:val="333333"/>
          <w:sz w:val="12"/>
          <w:szCs w:val="12"/>
        </w:rPr>
        <w:t>КившенкО</w:t>
      </w:r>
      <w:proofErr w:type="spellEnd"/>
      <w:r w:rsidRPr="00D80555">
        <w:rPr>
          <w:rFonts w:ascii="Helvetica" w:eastAsia="Times New Roman" w:hAnsi="Helvetica" w:cs="Helvetica"/>
          <w:i/>
          <w:iCs/>
          <w:color w:val="333333"/>
          <w:sz w:val="12"/>
          <w:szCs w:val="12"/>
        </w:rPr>
        <w:t xml:space="preserve"> А. </w:t>
      </w:r>
      <w:r w:rsidRPr="00D80555">
        <w:rPr>
          <w:rFonts w:ascii="Helvetica" w:eastAsia="Times New Roman" w:hAnsi="Helvetica" w:cs="Helvetica"/>
          <w:color w:val="333333"/>
          <w:sz w:val="12"/>
          <w:szCs w:val="12"/>
        </w:rPr>
        <w:t>Военный совет в Филях в 1812 году.</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Кипренский О. </w:t>
      </w:r>
      <w:r w:rsidRPr="00D80555">
        <w:rPr>
          <w:rFonts w:ascii="Helvetica" w:eastAsia="Times New Roman" w:hAnsi="Helvetica" w:cs="Helvetica"/>
          <w:color w:val="333333"/>
          <w:sz w:val="12"/>
          <w:szCs w:val="12"/>
        </w:rPr>
        <w:t>Портрет А. С. Пушкина.</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proofErr w:type="spellStart"/>
      <w:r w:rsidRPr="00D80555">
        <w:rPr>
          <w:rFonts w:ascii="Helvetica" w:eastAsia="Times New Roman" w:hAnsi="Helvetica" w:cs="Helvetica"/>
          <w:i/>
          <w:iCs/>
          <w:color w:val="333333"/>
          <w:sz w:val="12"/>
          <w:szCs w:val="12"/>
        </w:rPr>
        <w:t>Клас</w:t>
      </w:r>
      <w:proofErr w:type="spellEnd"/>
      <w:r w:rsidRPr="00D80555">
        <w:rPr>
          <w:rFonts w:ascii="Helvetica" w:eastAsia="Times New Roman" w:hAnsi="Helvetica" w:cs="Helvetica"/>
          <w:i/>
          <w:iCs/>
          <w:color w:val="333333"/>
          <w:sz w:val="12"/>
          <w:szCs w:val="12"/>
        </w:rPr>
        <w:t xml:space="preserve"> П. </w:t>
      </w:r>
      <w:r w:rsidRPr="00D80555">
        <w:rPr>
          <w:rFonts w:ascii="Helvetica" w:eastAsia="Times New Roman" w:hAnsi="Helvetica" w:cs="Helvetica"/>
          <w:color w:val="333333"/>
          <w:sz w:val="12"/>
          <w:szCs w:val="12"/>
        </w:rPr>
        <w:t>Завтрак с ветчиной.</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proofErr w:type="spellStart"/>
      <w:r w:rsidRPr="00D80555">
        <w:rPr>
          <w:rFonts w:ascii="Helvetica" w:eastAsia="Times New Roman" w:hAnsi="Helvetica" w:cs="Helvetica"/>
          <w:i/>
          <w:iCs/>
          <w:color w:val="333333"/>
          <w:sz w:val="12"/>
          <w:szCs w:val="12"/>
        </w:rPr>
        <w:t>Клодт</w:t>
      </w:r>
      <w:proofErr w:type="spellEnd"/>
      <w:r w:rsidRPr="00D80555">
        <w:rPr>
          <w:rFonts w:ascii="Helvetica" w:eastAsia="Times New Roman" w:hAnsi="Helvetica" w:cs="Helvetica"/>
          <w:i/>
          <w:iCs/>
          <w:color w:val="333333"/>
          <w:sz w:val="12"/>
          <w:szCs w:val="12"/>
        </w:rPr>
        <w:t xml:space="preserve"> П. </w:t>
      </w:r>
      <w:r w:rsidRPr="00D80555">
        <w:rPr>
          <w:rFonts w:ascii="Helvetica" w:eastAsia="Times New Roman" w:hAnsi="Helvetica" w:cs="Helvetica"/>
          <w:color w:val="333333"/>
          <w:sz w:val="12"/>
          <w:szCs w:val="12"/>
        </w:rPr>
        <w:t>Укрощение коня.</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proofErr w:type="spellStart"/>
      <w:r w:rsidRPr="00D80555">
        <w:rPr>
          <w:rFonts w:ascii="Helvetica" w:eastAsia="Times New Roman" w:hAnsi="Helvetica" w:cs="Helvetica"/>
          <w:i/>
          <w:iCs/>
          <w:color w:val="333333"/>
          <w:sz w:val="12"/>
          <w:szCs w:val="12"/>
        </w:rPr>
        <w:t>Корин</w:t>
      </w:r>
      <w:proofErr w:type="spellEnd"/>
      <w:r w:rsidRPr="00D80555">
        <w:rPr>
          <w:rFonts w:ascii="Helvetica" w:eastAsia="Times New Roman" w:hAnsi="Helvetica" w:cs="Helvetica"/>
          <w:i/>
          <w:iCs/>
          <w:color w:val="333333"/>
          <w:sz w:val="12"/>
          <w:szCs w:val="12"/>
        </w:rPr>
        <w:t xml:space="preserve"> П. </w:t>
      </w:r>
      <w:r w:rsidRPr="00D80555">
        <w:rPr>
          <w:rFonts w:ascii="Helvetica" w:eastAsia="Times New Roman" w:hAnsi="Helvetica" w:cs="Helvetica"/>
          <w:color w:val="333333"/>
          <w:sz w:val="12"/>
          <w:szCs w:val="12"/>
        </w:rPr>
        <w:t xml:space="preserve">Портрет художников </w:t>
      </w:r>
      <w:proofErr w:type="spellStart"/>
      <w:r w:rsidRPr="00D80555">
        <w:rPr>
          <w:rFonts w:ascii="Helvetica" w:eastAsia="Times New Roman" w:hAnsi="Helvetica" w:cs="Helvetica"/>
          <w:color w:val="333333"/>
          <w:sz w:val="12"/>
          <w:szCs w:val="12"/>
        </w:rPr>
        <w:t>Кукрыниксов</w:t>
      </w:r>
      <w:proofErr w:type="spellEnd"/>
      <w:r w:rsidRPr="00D80555">
        <w:rPr>
          <w:rFonts w:ascii="Helvetica" w:eastAsia="Times New Roman" w:hAnsi="Helvetica" w:cs="Helvetica"/>
          <w:color w:val="333333"/>
          <w:sz w:val="12"/>
          <w:szCs w:val="12"/>
        </w:rPr>
        <w:t>; Александр Невский; Портрет маршала Г. К. Жукова.</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proofErr w:type="spellStart"/>
      <w:r w:rsidRPr="00D80555">
        <w:rPr>
          <w:rFonts w:ascii="Helvetica" w:eastAsia="Times New Roman" w:hAnsi="Helvetica" w:cs="Helvetica"/>
          <w:i/>
          <w:iCs/>
          <w:color w:val="333333"/>
          <w:sz w:val="12"/>
          <w:szCs w:val="12"/>
        </w:rPr>
        <w:t>Коро</w:t>
      </w:r>
      <w:proofErr w:type="spellEnd"/>
      <w:r w:rsidRPr="00D80555">
        <w:rPr>
          <w:rFonts w:ascii="Helvetica" w:eastAsia="Times New Roman" w:hAnsi="Helvetica" w:cs="Helvetica"/>
          <w:i/>
          <w:iCs/>
          <w:color w:val="333333"/>
          <w:sz w:val="12"/>
          <w:szCs w:val="12"/>
        </w:rPr>
        <w:t xml:space="preserve"> К. </w:t>
      </w:r>
      <w:r w:rsidRPr="00D80555">
        <w:rPr>
          <w:rFonts w:ascii="Helvetica" w:eastAsia="Times New Roman" w:hAnsi="Helvetica" w:cs="Helvetica"/>
          <w:color w:val="333333"/>
          <w:sz w:val="12"/>
          <w:szCs w:val="12"/>
        </w:rPr>
        <w:t>Воз сена.</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Коровин К. </w:t>
      </w:r>
      <w:r w:rsidRPr="00D80555">
        <w:rPr>
          <w:rFonts w:ascii="Helvetica" w:eastAsia="Times New Roman" w:hAnsi="Helvetica" w:cs="Helvetica"/>
          <w:color w:val="333333"/>
          <w:sz w:val="12"/>
          <w:szCs w:val="12"/>
        </w:rPr>
        <w:t>Натюрморт. Цветы и фрукты; В мас</w:t>
      </w:r>
      <w:r w:rsidRPr="00D80555">
        <w:rPr>
          <w:rFonts w:ascii="Helvetica" w:eastAsia="Times New Roman" w:hAnsi="Helvetica" w:cs="Helvetica"/>
          <w:color w:val="333333"/>
          <w:sz w:val="12"/>
          <w:szCs w:val="12"/>
        </w:rPr>
        <w:softHyphen/>
        <w:t>терской художника; Весна.</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Котов П. </w:t>
      </w:r>
      <w:proofErr w:type="spellStart"/>
      <w:r w:rsidRPr="00D80555">
        <w:rPr>
          <w:rFonts w:ascii="Helvetica" w:eastAsia="Times New Roman" w:hAnsi="Helvetica" w:cs="Helvetica"/>
          <w:color w:val="333333"/>
          <w:sz w:val="12"/>
          <w:szCs w:val="12"/>
        </w:rPr>
        <w:t>Кузнецкстрой</w:t>
      </w:r>
      <w:proofErr w:type="spellEnd"/>
      <w:r w:rsidRPr="00D80555">
        <w:rPr>
          <w:rFonts w:ascii="Helvetica" w:eastAsia="Times New Roman" w:hAnsi="Helvetica" w:cs="Helvetica"/>
          <w:color w:val="333333"/>
          <w:sz w:val="12"/>
          <w:szCs w:val="12"/>
        </w:rPr>
        <w:t>. Домна № 1.</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Крамской И. </w:t>
      </w:r>
      <w:r w:rsidRPr="00D80555">
        <w:rPr>
          <w:rFonts w:ascii="Helvetica" w:eastAsia="Times New Roman" w:hAnsi="Helvetica" w:cs="Helvetica"/>
          <w:color w:val="333333"/>
          <w:sz w:val="12"/>
          <w:szCs w:val="12"/>
        </w:rPr>
        <w:t>Н. А. Некрасов в период «Послед</w:t>
      </w:r>
      <w:r w:rsidRPr="00D80555">
        <w:rPr>
          <w:rFonts w:ascii="Helvetica" w:eastAsia="Times New Roman" w:hAnsi="Helvetica" w:cs="Helvetica"/>
          <w:color w:val="333333"/>
          <w:sz w:val="12"/>
          <w:szCs w:val="12"/>
        </w:rPr>
        <w:softHyphen/>
        <w:t>них песен»; Пасечник.</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Куинджи А. </w:t>
      </w:r>
      <w:r w:rsidRPr="00D80555">
        <w:rPr>
          <w:rFonts w:ascii="Helvetica" w:eastAsia="Times New Roman" w:hAnsi="Helvetica" w:cs="Helvetica"/>
          <w:color w:val="333333"/>
          <w:sz w:val="12"/>
          <w:szCs w:val="12"/>
        </w:rPr>
        <w:t>Украинская ночь; Эльбрус; Эффект заката; Эльбрус. Лунная ночь; Море. Крым.</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lastRenderedPageBreak/>
        <w:t>Кустодиев Б. </w:t>
      </w:r>
      <w:r w:rsidRPr="00D80555">
        <w:rPr>
          <w:rFonts w:ascii="Helvetica" w:eastAsia="Times New Roman" w:hAnsi="Helvetica" w:cs="Helvetica"/>
          <w:color w:val="333333"/>
          <w:sz w:val="12"/>
          <w:szCs w:val="12"/>
        </w:rPr>
        <w:t>Автопортрет; Масленица; Москов</w:t>
      </w:r>
      <w:r w:rsidRPr="00D80555">
        <w:rPr>
          <w:rFonts w:ascii="Helvetica" w:eastAsia="Times New Roman" w:hAnsi="Helvetica" w:cs="Helvetica"/>
          <w:color w:val="333333"/>
          <w:sz w:val="12"/>
          <w:szCs w:val="12"/>
        </w:rPr>
        <w:softHyphen/>
        <w:t>ский трактир; Крестный ход; Портрет Федора Шаля</w:t>
      </w:r>
      <w:r w:rsidRPr="00D80555">
        <w:rPr>
          <w:rFonts w:ascii="Helvetica" w:eastAsia="Times New Roman" w:hAnsi="Helvetica" w:cs="Helvetica"/>
          <w:color w:val="333333"/>
          <w:sz w:val="12"/>
          <w:szCs w:val="12"/>
        </w:rPr>
        <w:softHyphen/>
        <w:t>пина; Купчиха за чаем.</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Лансере Е. </w:t>
      </w:r>
      <w:r w:rsidRPr="00D80555">
        <w:rPr>
          <w:rFonts w:ascii="Helvetica" w:eastAsia="Times New Roman" w:hAnsi="Helvetica" w:cs="Helvetica"/>
          <w:color w:val="333333"/>
          <w:sz w:val="12"/>
          <w:szCs w:val="12"/>
        </w:rPr>
        <w:t>Святослав на пути в Царьград.</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Левитан И. </w:t>
      </w:r>
      <w:r w:rsidRPr="00D80555">
        <w:rPr>
          <w:rFonts w:ascii="Helvetica" w:eastAsia="Times New Roman" w:hAnsi="Helvetica" w:cs="Helvetica"/>
          <w:color w:val="333333"/>
          <w:sz w:val="12"/>
          <w:szCs w:val="12"/>
        </w:rPr>
        <w:t>Осенний день. Сокольники; Ветхий дворик.</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Левицкий Д. </w:t>
      </w:r>
      <w:r w:rsidRPr="00D80555">
        <w:rPr>
          <w:rFonts w:ascii="Helvetica" w:eastAsia="Times New Roman" w:hAnsi="Helvetica" w:cs="Helvetica"/>
          <w:color w:val="333333"/>
          <w:sz w:val="12"/>
          <w:szCs w:val="12"/>
        </w:rPr>
        <w:t>Портрет Агафьи Дмитриевны (</w:t>
      </w:r>
      <w:proofErr w:type="spellStart"/>
      <w:r w:rsidRPr="00D80555">
        <w:rPr>
          <w:rFonts w:ascii="Helvetica" w:eastAsia="Times New Roman" w:hAnsi="Helvetica" w:cs="Helvetica"/>
          <w:color w:val="333333"/>
          <w:sz w:val="12"/>
          <w:szCs w:val="12"/>
        </w:rPr>
        <w:t>Ага</w:t>
      </w:r>
      <w:r w:rsidRPr="00D80555">
        <w:rPr>
          <w:rFonts w:ascii="Helvetica" w:eastAsia="Times New Roman" w:hAnsi="Helvetica" w:cs="Helvetica"/>
          <w:color w:val="333333"/>
          <w:sz w:val="12"/>
          <w:szCs w:val="12"/>
        </w:rPr>
        <w:softHyphen/>
        <w:t>ши</w:t>
      </w:r>
      <w:proofErr w:type="spellEnd"/>
      <w:r w:rsidRPr="00D80555">
        <w:rPr>
          <w:rFonts w:ascii="Helvetica" w:eastAsia="Times New Roman" w:hAnsi="Helvetica" w:cs="Helvetica"/>
          <w:color w:val="333333"/>
          <w:sz w:val="12"/>
          <w:szCs w:val="12"/>
        </w:rPr>
        <w:t>) Левицкой, дочери художника.</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Леонардо да Винчи. </w:t>
      </w:r>
      <w:r w:rsidRPr="00D80555">
        <w:rPr>
          <w:rFonts w:ascii="Helvetica" w:eastAsia="Times New Roman" w:hAnsi="Helvetica" w:cs="Helvetica"/>
          <w:color w:val="333333"/>
          <w:sz w:val="12"/>
          <w:szCs w:val="12"/>
        </w:rPr>
        <w:t>Автопортрет.</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Лермонтов М. </w:t>
      </w:r>
      <w:proofErr w:type="spellStart"/>
      <w:r w:rsidRPr="00D80555">
        <w:rPr>
          <w:rFonts w:ascii="Helvetica" w:eastAsia="Times New Roman" w:hAnsi="Helvetica" w:cs="Helvetica"/>
          <w:color w:val="333333"/>
          <w:sz w:val="12"/>
          <w:szCs w:val="12"/>
        </w:rPr>
        <w:t>Конногренадер</w:t>
      </w:r>
      <w:proofErr w:type="spellEnd"/>
      <w:r w:rsidRPr="00D80555">
        <w:rPr>
          <w:rFonts w:ascii="Helvetica" w:eastAsia="Times New Roman" w:hAnsi="Helvetica" w:cs="Helvetica"/>
          <w:color w:val="333333"/>
          <w:sz w:val="12"/>
          <w:szCs w:val="12"/>
        </w:rPr>
        <w:t>; Кавказский вид с саклей.</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Маковский В. </w:t>
      </w:r>
      <w:r w:rsidRPr="00D80555">
        <w:rPr>
          <w:rFonts w:ascii="Helvetica" w:eastAsia="Times New Roman" w:hAnsi="Helvetica" w:cs="Helvetica"/>
          <w:color w:val="333333"/>
          <w:sz w:val="12"/>
          <w:szCs w:val="12"/>
        </w:rPr>
        <w:t>В мастерской художника.</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Маковский К. </w:t>
      </w:r>
      <w:r w:rsidRPr="00D80555">
        <w:rPr>
          <w:rFonts w:ascii="Helvetica" w:eastAsia="Times New Roman" w:hAnsi="Helvetica" w:cs="Helvetica"/>
          <w:color w:val="333333"/>
          <w:sz w:val="12"/>
          <w:szCs w:val="12"/>
        </w:rPr>
        <w:t>Крестьянский обед во время жат</w:t>
      </w:r>
      <w:r w:rsidRPr="00D80555">
        <w:rPr>
          <w:rFonts w:ascii="Helvetica" w:eastAsia="Times New Roman" w:hAnsi="Helvetica" w:cs="Helvetica"/>
          <w:color w:val="333333"/>
          <w:sz w:val="12"/>
          <w:szCs w:val="12"/>
        </w:rPr>
        <w:softHyphen/>
        <w:t>вы; В мастерской художника.</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proofErr w:type="spellStart"/>
      <w:r w:rsidRPr="00D80555">
        <w:rPr>
          <w:rFonts w:ascii="Helvetica" w:eastAsia="Times New Roman" w:hAnsi="Helvetica" w:cs="Helvetica"/>
          <w:i/>
          <w:iCs/>
          <w:color w:val="333333"/>
          <w:sz w:val="12"/>
          <w:szCs w:val="12"/>
        </w:rPr>
        <w:t>Мартос</w:t>
      </w:r>
      <w:proofErr w:type="spellEnd"/>
      <w:r w:rsidRPr="00D80555">
        <w:rPr>
          <w:rFonts w:ascii="Helvetica" w:eastAsia="Times New Roman" w:hAnsi="Helvetica" w:cs="Helvetica"/>
          <w:i/>
          <w:iCs/>
          <w:color w:val="333333"/>
          <w:sz w:val="12"/>
          <w:szCs w:val="12"/>
        </w:rPr>
        <w:t xml:space="preserve"> И. </w:t>
      </w:r>
      <w:r w:rsidRPr="00D80555">
        <w:rPr>
          <w:rFonts w:ascii="Helvetica" w:eastAsia="Times New Roman" w:hAnsi="Helvetica" w:cs="Helvetica"/>
          <w:color w:val="333333"/>
          <w:sz w:val="12"/>
          <w:szCs w:val="12"/>
        </w:rPr>
        <w:t>Памятник Кузьме Минину и Дмит</w:t>
      </w:r>
      <w:r w:rsidRPr="00D80555">
        <w:rPr>
          <w:rFonts w:ascii="Helvetica" w:eastAsia="Times New Roman" w:hAnsi="Helvetica" w:cs="Helvetica"/>
          <w:color w:val="333333"/>
          <w:sz w:val="12"/>
          <w:szCs w:val="12"/>
        </w:rPr>
        <w:softHyphen/>
        <w:t>рию Пожарскому.</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proofErr w:type="spellStart"/>
      <w:r w:rsidRPr="00D80555">
        <w:rPr>
          <w:rFonts w:ascii="Helvetica" w:eastAsia="Times New Roman" w:hAnsi="Helvetica" w:cs="Helvetica"/>
          <w:i/>
          <w:iCs/>
          <w:color w:val="333333"/>
          <w:sz w:val="12"/>
          <w:szCs w:val="12"/>
        </w:rPr>
        <w:t>Матисс</w:t>
      </w:r>
      <w:proofErr w:type="spellEnd"/>
      <w:r w:rsidRPr="00D80555">
        <w:rPr>
          <w:rFonts w:ascii="Helvetica" w:eastAsia="Times New Roman" w:hAnsi="Helvetica" w:cs="Helvetica"/>
          <w:i/>
          <w:iCs/>
          <w:color w:val="333333"/>
          <w:sz w:val="12"/>
          <w:szCs w:val="12"/>
        </w:rPr>
        <w:t xml:space="preserve"> А. </w:t>
      </w:r>
      <w:r w:rsidRPr="00D80555">
        <w:rPr>
          <w:rFonts w:ascii="Helvetica" w:eastAsia="Times New Roman" w:hAnsi="Helvetica" w:cs="Helvetica"/>
          <w:color w:val="333333"/>
          <w:sz w:val="12"/>
          <w:szCs w:val="12"/>
        </w:rPr>
        <w:t>Вид из окна.</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proofErr w:type="gramStart"/>
      <w:r w:rsidRPr="00D80555">
        <w:rPr>
          <w:rFonts w:ascii="Helvetica" w:eastAsia="Times New Roman" w:hAnsi="Helvetica" w:cs="Helvetica"/>
          <w:i/>
          <w:iCs/>
          <w:color w:val="333333"/>
          <w:sz w:val="12"/>
          <w:szCs w:val="12"/>
        </w:rPr>
        <w:t>Милле</w:t>
      </w:r>
      <w:proofErr w:type="gramEnd"/>
      <w:r w:rsidRPr="00D80555">
        <w:rPr>
          <w:rFonts w:ascii="Helvetica" w:eastAsia="Times New Roman" w:hAnsi="Helvetica" w:cs="Helvetica"/>
          <w:i/>
          <w:iCs/>
          <w:color w:val="333333"/>
          <w:sz w:val="12"/>
          <w:szCs w:val="12"/>
        </w:rPr>
        <w:t xml:space="preserve"> Ж. </w:t>
      </w:r>
      <w:r w:rsidRPr="00D80555">
        <w:rPr>
          <w:rFonts w:ascii="Helvetica" w:eastAsia="Times New Roman" w:hAnsi="Helvetica" w:cs="Helvetica"/>
          <w:color w:val="333333"/>
          <w:sz w:val="12"/>
          <w:szCs w:val="12"/>
        </w:rPr>
        <w:t>Пастушка со стадом овец.</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Мясоедов Г. </w:t>
      </w:r>
      <w:r w:rsidRPr="00D80555">
        <w:rPr>
          <w:rFonts w:ascii="Helvetica" w:eastAsia="Times New Roman" w:hAnsi="Helvetica" w:cs="Helvetica"/>
          <w:color w:val="333333"/>
          <w:sz w:val="12"/>
          <w:szCs w:val="12"/>
        </w:rPr>
        <w:t>Косцы.</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proofErr w:type="spellStart"/>
      <w:r w:rsidRPr="00D80555">
        <w:rPr>
          <w:rFonts w:ascii="Helvetica" w:eastAsia="Times New Roman" w:hAnsi="Helvetica" w:cs="Helvetica"/>
          <w:i/>
          <w:iCs/>
          <w:color w:val="333333"/>
          <w:sz w:val="12"/>
          <w:szCs w:val="12"/>
        </w:rPr>
        <w:t>Нисский</w:t>
      </w:r>
      <w:proofErr w:type="spellEnd"/>
      <w:r w:rsidRPr="00D80555">
        <w:rPr>
          <w:rFonts w:ascii="Helvetica" w:eastAsia="Times New Roman" w:hAnsi="Helvetica" w:cs="Helvetica"/>
          <w:i/>
          <w:iCs/>
          <w:color w:val="333333"/>
          <w:sz w:val="12"/>
          <w:szCs w:val="12"/>
        </w:rPr>
        <w:t xml:space="preserve"> Г. </w:t>
      </w:r>
      <w:r w:rsidRPr="00D80555">
        <w:rPr>
          <w:rFonts w:ascii="Helvetica" w:eastAsia="Times New Roman" w:hAnsi="Helvetica" w:cs="Helvetica"/>
          <w:color w:val="333333"/>
          <w:sz w:val="12"/>
          <w:szCs w:val="12"/>
        </w:rPr>
        <w:t>Полустанок. Станция Подсолнечная.</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Перов В. </w:t>
      </w:r>
      <w:r w:rsidRPr="00D80555">
        <w:rPr>
          <w:rFonts w:ascii="Helvetica" w:eastAsia="Times New Roman" w:hAnsi="Helvetica" w:cs="Helvetica"/>
          <w:color w:val="333333"/>
          <w:sz w:val="12"/>
          <w:szCs w:val="12"/>
        </w:rPr>
        <w:t>Охотники на привале.</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Пластов А. </w:t>
      </w:r>
      <w:r w:rsidRPr="00D80555">
        <w:rPr>
          <w:rFonts w:ascii="Helvetica" w:eastAsia="Times New Roman" w:hAnsi="Helvetica" w:cs="Helvetica"/>
          <w:color w:val="333333"/>
          <w:sz w:val="12"/>
          <w:szCs w:val="12"/>
        </w:rPr>
        <w:t>Колхозные кони; Автопортрет; На гумне; Полдень; Витя-подпасок; Лето.</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Пушкин А. </w:t>
      </w:r>
      <w:r w:rsidRPr="00D80555">
        <w:rPr>
          <w:rFonts w:ascii="Helvetica" w:eastAsia="Times New Roman" w:hAnsi="Helvetica" w:cs="Helvetica"/>
          <w:color w:val="333333"/>
          <w:sz w:val="12"/>
          <w:szCs w:val="12"/>
        </w:rPr>
        <w:t>Автопортрет.</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Рембрандт. </w:t>
      </w:r>
      <w:r w:rsidRPr="00D80555">
        <w:rPr>
          <w:rFonts w:ascii="Helvetica" w:eastAsia="Times New Roman" w:hAnsi="Helvetica" w:cs="Helvetica"/>
          <w:color w:val="333333"/>
          <w:sz w:val="12"/>
          <w:szCs w:val="12"/>
        </w:rPr>
        <w:t xml:space="preserve">Автопортрет; Сын </w:t>
      </w:r>
      <w:proofErr w:type="spellStart"/>
      <w:r w:rsidRPr="00D80555">
        <w:rPr>
          <w:rFonts w:ascii="Helvetica" w:eastAsia="Times New Roman" w:hAnsi="Helvetica" w:cs="Helvetica"/>
          <w:color w:val="333333"/>
          <w:sz w:val="12"/>
          <w:szCs w:val="12"/>
        </w:rPr>
        <w:t>Титус</w:t>
      </w:r>
      <w:proofErr w:type="spellEnd"/>
      <w:r w:rsidRPr="00D80555">
        <w:rPr>
          <w:rFonts w:ascii="Helvetica" w:eastAsia="Times New Roman" w:hAnsi="Helvetica" w:cs="Helvetica"/>
          <w:color w:val="333333"/>
          <w:sz w:val="12"/>
          <w:szCs w:val="12"/>
        </w:rPr>
        <w:t xml:space="preserve"> за чтением.</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Репин И. </w:t>
      </w:r>
      <w:r w:rsidRPr="00D80555">
        <w:rPr>
          <w:rFonts w:ascii="Helvetica" w:eastAsia="Times New Roman" w:hAnsi="Helvetica" w:cs="Helvetica"/>
          <w:color w:val="333333"/>
          <w:sz w:val="12"/>
          <w:szCs w:val="12"/>
        </w:rPr>
        <w:t>Портрет Василия Дмитриевича Полено</w:t>
      </w:r>
      <w:r w:rsidRPr="00D80555">
        <w:rPr>
          <w:rFonts w:ascii="Helvetica" w:eastAsia="Times New Roman" w:hAnsi="Helvetica" w:cs="Helvetica"/>
          <w:color w:val="333333"/>
          <w:sz w:val="12"/>
          <w:szCs w:val="12"/>
        </w:rPr>
        <w:softHyphen/>
        <w:t>ва; Портрет Нади Репиной; Л. Н. Толстой на отдыхе в лесу; Портрет П. М. Третьякова; М. Глинка в период сочинения оперы «Руслан и Людмила»; Портрет ху</w:t>
      </w:r>
      <w:r w:rsidRPr="00D80555">
        <w:rPr>
          <w:rFonts w:ascii="Helvetica" w:eastAsia="Times New Roman" w:hAnsi="Helvetica" w:cs="Helvetica"/>
          <w:color w:val="333333"/>
          <w:sz w:val="12"/>
          <w:szCs w:val="12"/>
        </w:rPr>
        <w:softHyphen/>
        <w:t>дожника А. И. Куинджи; рисунки.</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Решетников Ф. </w:t>
      </w:r>
      <w:r w:rsidRPr="00D80555">
        <w:rPr>
          <w:rFonts w:ascii="Helvetica" w:eastAsia="Times New Roman" w:hAnsi="Helvetica" w:cs="Helvetica"/>
          <w:color w:val="333333"/>
          <w:sz w:val="12"/>
          <w:szCs w:val="12"/>
        </w:rPr>
        <w:t>Прибыл на каникулы; Уголок мастерской.</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Рылов А. </w:t>
      </w:r>
      <w:r w:rsidRPr="00D80555">
        <w:rPr>
          <w:rFonts w:ascii="Helvetica" w:eastAsia="Times New Roman" w:hAnsi="Helvetica" w:cs="Helvetica"/>
          <w:color w:val="333333"/>
          <w:sz w:val="12"/>
          <w:szCs w:val="12"/>
        </w:rPr>
        <w:t xml:space="preserve">Устье </w:t>
      </w:r>
      <w:proofErr w:type="spellStart"/>
      <w:r w:rsidRPr="00D80555">
        <w:rPr>
          <w:rFonts w:ascii="Helvetica" w:eastAsia="Times New Roman" w:hAnsi="Helvetica" w:cs="Helvetica"/>
          <w:color w:val="333333"/>
          <w:sz w:val="12"/>
          <w:szCs w:val="12"/>
        </w:rPr>
        <w:t>Орлинки</w:t>
      </w:r>
      <w:proofErr w:type="spellEnd"/>
      <w:r w:rsidRPr="00D80555">
        <w:rPr>
          <w:rFonts w:ascii="Helvetica" w:eastAsia="Times New Roman" w:hAnsi="Helvetica" w:cs="Helvetica"/>
          <w:color w:val="333333"/>
          <w:sz w:val="12"/>
          <w:szCs w:val="12"/>
        </w:rPr>
        <w:t>.</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Сапунов Н. </w:t>
      </w:r>
      <w:r w:rsidRPr="00D80555">
        <w:rPr>
          <w:rFonts w:ascii="Helvetica" w:eastAsia="Times New Roman" w:hAnsi="Helvetica" w:cs="Helvetica"/>
          <w:color w:val="333333"/>
          <w:sz w:val="12"/>
          <w:szCs w:val="12"/>
        </w:rPr>
        <w:t>Вазы, цветы и фрукты.</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Серебрякова 3. </w:t>
      </w:r>
      <w:r w:rsidRPr="00D80555">
        <w:rPr>
          <w:rFonts w:ascii="Helvetica" w:eastAsia="Times New Roman" w:hAnsi="Helvetica" w:cs="Helvetica"/>
          <w:color w:val="333333"/>
          <w:sz w:val="12"/>
          <w:szCs w:val="12"/>
        </w:rPr>
        <w:t>Автопортрет.</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Серов В. </w:t>
      </w:r>
      <w:r w:rsidRPr="00D80555">
        <w:rPr>
          <w:rFonts w:ascii="Helvetica" w:eastAsia="Times New Roman" w:hAnsi="Helvetica" w:cs="Helvetica"/>
          <w:color w:val="333333"/>
          <w:sz w:val="12"/>
          <w:szCs w:val="12"/>
        </w:rPr>
        <w:t>Автопортрет; Летом. Портрет Ольги Фе</w:t>
      </w:r>
      <w:r w:rsidRPr="00D80555">
        <w:rPr>
          <w:rFonts w:ascii="Helvetica" w:eastAsia="Times New Roman" w:hAnsi="Helvetica" w:cs="Helvetica"/>
          <w:color w:val="333333"/>
          <w:sz w:val="12"/>
          <w:szCs w:val="12"/>
        </w:rPr>
        <w:softHyphen/>
        <w:t xml:space="preserve">доровны Серовой. </w:t>
      </w:r>
      <w:proofErr w:type="spellStart"/>
      <w:r w:rsidRPr="00D80555">
        <w:rPr>
          <w:rFonts w:ascii="Helvetica" w:eastAsia="Times New Roman" w:hAnsi="Helvetica" w:cs="Helvetica"/>
          <w:color w:val="333333"/>
          <w:sz w:val="12"/>
          <w:szCs w:val="12"/>
        </w:rPr>
        <w:t>Домотканово</w:t>
      </w:r>
      <w:proofErr w:type="spellEnd"/>
      <w:r w:rsidRPr="00D80555">
        <w:rPr>
          <w:rFonts w:ascii="Helvetica" w:eastAsia="Times New Roman" w:hAnsi="Helvetica" w:cs="Helvetica"/>
          <w:color w:val="333333"/>
          <w:sz w:val="12"/>
          <w:szCs w:val="12"/>
        </w:rPr>
        <w:t>; Иллюстрация к бас</w:t>
      </w:r>
      <w:r w:rsidRPr="00D80555">
        <w:rPr>
          <w:rFonts w:ascii="Helvetica" w:eastAsia="Times New Roman" w:hAnsi="Helvetica" w:cs="Helvetica"/>
          <w:color w:val="333333"/>
          <w:sz w:val="12"/>
          <w:szCs w:val="12"/>
        </w:rPr>
        <w:softHyphen/>
        <w:t xml:space="preserve">не И. Крылова «Мор зверей»; Девушка, освещенная солнцем; Портрет Максима Горького; Стригуны на водопое. </w:t>
      </w:r>
      <w:proofErr w:type="spellStart"/>
      <w:r w:rsidRPr="00D80555">
        <w:rPr>
          <w:rFonts w:ascii="Helvetica" w:eastAsia="Times New Roman" w:hAnsi="Helvetica" w:cs="Helvetica"/>
          <w:color w:val="333333"/>
          <w:sz w:val="12"/>
          <w:szCs w:val="12"/>
        </w:rPr>
        <w:t>Домотканово</w:t>
      </w:r>
      <w:proofErr w:type="spellEnd"/>
      <w:r w:rsidRPr="00D80555">
        <w:rPr>
          <w:rFonts w:ascii="Helvetica" w:eastAsia="Times New Roman" w:hAnsi="Helvetica" w:cs="Helvetica"/>
          <w:color w:val="333333"/>
          <w:sz w:val="12"/>
          <w:szCs w:val="12"/>
        </w:rPr>
        <w:t>; Портрет художника К. Коро</w:t>
      </w:r>
      <w:r w:rsidRPr="00D80555">
        <w:rPr>
          <w:rFonts w:ascii="Helvetica" w:eastAsia="Times New Roman" w:hAnsi="Helvetica" w:cs="Helvetica"/>
          <w:color w:val="333333"/>
          <w:sz w:val="12"/>
          <w:szCs w:val="12"/>
        </w:rPr>
        <w:softHyphen/>
        <w:t>вина; Портрет М. Н. Ермоловой.</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Сотников А. </w:t>
      </w:r>
      <w:r w:rsidRPr="00D80555">
        <w:rPr>
          <w:rFonts w:ascii="Helvetica" w:eastAsia="Times New Roman" w:hAnsi="Helvetica" w:cs="Helvetica"/>
          <w:color w:val="333333"/>
          <w:sz w:val="12"/>
          <w:szCs w:val="12"/>
        </w:rPr>
        <w:t>Ягненок.</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Степанов А. </w:t>
      </w:r>
      <w:r w:rsidRPr="00D80555">
        <w:rPr>
          <w:rFonts w:ascii="Helvetica" w:eastAsia="Times New Roman" w:hAnsi="Helvetica" w:cs="Helvetica"/>
          <w:color w:val="333333"/>
          <w:sz w:val="12"/>
          <w:szCs w:val="12"/>
        </w:rPr>
        <w:t>Лоси; После охоты.</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Суриков В. </w:t>
      </w:r>
      <w:r w:rsidRPr="00D80555">
        <w:rPr>
          <w:rFonts w:ascii="Helvetica" w:eastAsia="Times New Roman" w:hAnsi="Helvetica" w:cs="Helvetica"/>
          <w:color w:val="333333"/>
          <w:sz w:val="12"/>
          <w:szCs w:val="12"/>
        </w:rPr>
        <w:t>Меншиков в Березове; Переход Суво</w:t>
      </w:r>
      <w:r w:rsidRPr="00D80555">
        <w:rPr>
          <w:rFonts w:ascii="Helvetica" w:eastAsia="Times New Roman" w:hAnsi="Helvetica" w:cs="Helvetica"/>
          <w:color w:val="333333"/>
          <w:sz w:val="12"/>
          <w:szCs w:val="12"/>
        </w:rPr>
        <w:softHyphen/>
        <w:t>рова через Альпы.</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Ткачёвы А. и С. </w:t>
      </w:r>
      <w:r w:rsidRPr="00D80555">
        <w:rPr>
          <w:rFonts w:ascii="Helvetica" w:eastAsia="Times New Roman" w:hAnsi="Helvetica" w:cs="Helvetica"/>
          <w:color w:val="333333"/>
          <w:sz w:val="12"/>
          <w:szCs w:val="12"/>
        </w:rPr>
        <w:t>Автопортрет; Детвора.</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Т орлов </w:t>
      </w:r>
      <w:r w:rsidRPr="00D80555">
        <w:rPr>
          <w:rFonts w:ascii="Helvetica" w:eastAsia="Times New Roman" w:hAnsi="Helvetica" w:cs="Helvetica"/>
          <w:color w:val="333333"/>
          <w:sz w:val="12"/>
          <w:szCs w:val="12"/>
        </w:rPr>
        <w:t>Д. Рысенок.</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proofErr w:type="spellStart"/>
      <w:r w:rsidRPr="00D80555">
        <w:rPr>
          <w:rFonts w:ascii="Helvetica" w:eastAsia="Times New Roman" w:hAnsi="Helvetica" w:cs="Helvetica"/>
          <w:i/>
          <w:iCs/>
          <w:color w:val="333333"/>
          <w:sz w:val="12"/>
          <w:szCs w:val="12"/>
        </w:rPr>
        <w:t>Тропинин</w:t>
      </w:r>
      <w:proofErr w:type="spellEnd"/>
      <w:r w:rsidRPr="00D80555">
        <w:rPr>
          <w:rFonts w:ascii="Helvetica" w:eastAsia="Times New Roman" w:hAnsi="Helvetica" w:cs="Helvetica"/>
          <w:i/>
          <w:iCs/>
          <w:color w:val="333333"/>
          <w:sz w:val="12"/>
          <w:szCs w:val="12"/>
        </w:rPr>
        <w:t xml:space="preserve"> В. </w:t>
      </w:r>
      <w:r w:rsidRPr="00D80555">
        <w:rPr>
          <w:rFonts w:ascii="Helvetica" w:eastAsia="Times New Roman" w:hAnsi="Helvetica" w:cs="Helvetica"/>
          <w:color w:val="333333"/>
          <w:sz w:val="12"/>
          <w:szCs w:val="12"/>
        </w:rPr>
        <w:t>Автопортрет с палитрой и кистями на фоне окна с видом на Кремль; Портрет А. С. Пуш</w:t>
      </w:r>
      <w:r w:rsidRPr="00D80555">
        <w:rPr>
          <w:rFonts w:ascii="Helvetica" w:eastAsia="Times New Roman" w:hAnsi="Helvetica" w:cs="Helvetica"/>
          <w:color w:val="333333"/>
          <w:sz w:val="12"/>
          <w:szCs w:val="12"/>
        </w:rPr>
        <w:softHyphen/>
        <w:t>кина.</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proofErr w:type="spellStart"/>
      <w:r w:rsidRPr="00D80555">
        <w:rPr>
          <w:rFonts w:ascii="Helvetica" w:eastAsia="Times New Roman" w:hAnsi="Helvetica" w:cs="Helvetica"/>
          <w:i/>
          <w:iCs/>
          <w:color w:val="333333"/>
          <w:sz w:val="12"/>
          <w:szCs w:val="12"/>
        </w:rPr>
        <w:t>Тыранов</w:t>
      </w:r>
      <w:proofErr w:type="spellEnd"/>
      <w:r w:rsidRPr="00D80555">
        <w:rPr>
          <w:rFonts w:ascii="Helvetica" w:eastAsia="Times New Roman" w:hAnsi="Helvetica" w:cs="Helvetica"/>
          <w:i/>
          <w:iCs/>
          <w:color w:val="333333"/>
          <w:sz w:val="12"/>
          <w:szCs w:val="12"/>
        </w:rPr>
        <w:t xml:space="preserve"> А. </w:t>
      </w:r>
      <w:r w:rsidRPr="00D80555">
        <w:rPr>
          <w:rFonts w:ascii="Helvetica" w:eastAsia="Times New Roman" w:hAnsi="Helvetica" w:cs="Helvetica"/>
          <w:color w:val="333333"/>
          <w:sz w:val="12"/>
          <w:szCs w:val="12"/>
        </w:rPr>
        <w:t>Портрет И. К. Айвазовского.</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Ульянов Н. </w:t>
      </w:r>
      <w:r w:rsidRPr="00D80555">
        <w:rPr>
          <w:rFonts w:ascii="Helvetica" w:eastAsia="Times New Roman" w:hAnsi="Helvetica" w:cs="Helvetica"/>
          <w:color w:val="333333"/>
          <w:sz w:val="12"/>
          <w:szCs w:val="12"/>
        </w:rPr>
        <w:t>Народный артист СССР К. С. Стани</w:t>
      </w:r>
      <w:r w:rsidRPr="00D80555">
        <w:rPr>
          <w:rFonts w:ascii="Helvetica" w:eastAsia="Times New Roman" w:hAnsi="Helvetica" w:cs="Helvetica"/>
          <w:color w:val="333333"/>
          <w:sz w:val="12"/>
          <w:szCs w:val="12"/>
        </w:rPr>
        <w:softHyphen/>
        <w:t>славский за работой.</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proofErr w:type="spellStart"/>
      <w:r w:rsidRPr="00D80555">
        <w:rPr>
          <w:rFonts w:ascii="Helvetica" w:eastAsia="Times New Roman" w:hAnsi="Helvetica" w:cs="Helvetica"/>
          <w:i/>
          <w:iCs/>
          <w:color w:val="333333"/>
          <w:sz w:val="12"/>
          <w:szCs w:val="12"/>
        </w:rPr>
        <w:t>Хеда</w:t>
      </w:r>
      <w:proofErr w:type="spellEnd"/>
      <w:r w:rsidRPr="00D80555">
        <w:rPr>
          <w:rFonts w:ascii="Helvetica" w:eastAsia="Times New Roman" w:hAnsi="Helvetica" w:cs="Helvetica"/>
          <w:i/>
          <w:iCs/>
          <w:color w:val="333333"/>
          <w:sz w:val="12"/>
          <w:szCs w:val="12"/>
        </w:rPr>
        <w:t xml:space="preserve"> В. </w:t>
      </w:r>
      <w:r w:rsidRPr="00D80555">
        <w:rPr>
          <w:rFonts w:ascii="Helvetica" w:eastAsia="Times New Roman" w:hAnsi="Helvetica" w:cs="Helvetica"/>
          <w:color w:val="333333"/>
          <w:sz w:val="12"/>
          <w:szCs w:val="12"/>
        </w:rPr>
        <w:t>Ветчина и серебряная посуда.</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Церетели 3. </w:t>
      </w:r>
      <w:r w:rsidRPr="00D80555">
        <w:rPr>
          <w:rFonts w:ascii="Helvetica" w:eastAsia="Times New Roman" w:hAnsi="Helvetica" w:cs="Helvetica"/>
          <w:color w:val="333333"/>
          <w:sz w:val="12"/>
          <w:szCs w:val="12"/>
        </w:rPr>
        <w:t>Синяя ваза с желтыми розами; Цветы.</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Шарден Ж. Б. С. </w:t>
      </w:r>
      <w:r w:rsidRPr="00D80555">
        <w:rPr>
          <w:rFonts w:ascii="Helvetica" w:eastAsia="Times New Roman" w:hAnsi="Helvetica" w:cs="Helvetica"/>
          <w:color w:val="333333"/>
          <w:sz w:val="12"/>
          <w:szCs w:val="12"/>
        </w:rPr>
        <w:t>Атрибуты искусств.</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proofErr w:type="spellStart"/>
      <w:r w:rsidRPr="00D80555">
        <w:rPr>
          <w:rFonts w:ascii="Helvetica" w:eastAsia="Times New Roman" w:hAnsi="Helvetica" w:cs="Helvetica"/>
          <w:i/>
          <w:iCs/>
          <w:color w:val="333333"/>
          <w:sz w:val="12"/>
          <w:szCs w:val="12"/>
        </w:rPr>
        <w:t>Шевандронова</w:t>
      </w:r>
      <w:proofErr w:type="spellEnd"/>
      <w:r w:rsidRPr="00D80555">
        <w:rPr>
          <w:rFonts w:ascii="Helvetica" w:eastAsia="Times New Roman" w:hAnsi="Helvetica" w:cs="Helvetica"/>
          <w:i/>
          <w:iCs/>
          <w:color w:val="333333"/>
          <w:sz w:val="12"/>
          <w:szCs w:val="12"/>
        </w:rPr>
        <w:t xml:space="preserve"> И. </w:t>
      </w:r>
      <w:r w:rsidRPr="00D80555">
        <w:rPr>
          <w:rFonts w:ascii="Helvetica" w:eastAsia="Times New Roman" w:hAnsi="Helvetica" w:cs="Helvetica"/>
          <w:color w:val="333333"/>
          <w:sz w:val="12"/>
          <w:szCs w:val="12"/>
        </w:rPr>
        <w:t>В сельской библиотеке.</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Шишкин И. </w:t>
      </w:r>
      <w:r w:rsidRPr="00D80555">
        <w:rPr>
          <w:rFonts w:ascii="Helvetica" w:eastAsia="Times New Roman" w:hAnsi="Helvetica" w:cs="Helvetica"/>
          <w:color w:val="333333"/>
          <w:sz w:val="12"/>
          <w:szCs w:val="12"/>
        </w:rPr>
        <w:t>Мухоморы. Этюд; рисунки.</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proofErr w:type="spellStart"/>
      <w:r w:rsidRPr="00D80555">
        <w:rPr>
          <w:rFonts w:ascii="Helvetica" w:eastAsia="Times New Roman" w:hAnsi="Helvetica" w:cs="Helvetica"/>
          <w:i/>
          <w:iCs/>
          <w:color w:val="333333"/>
          <w:sz w:val="12"/>
          <w:szCs w:val="12"/>
        </w:rPr>
        <w:t>Юон</w:t>
      </w:r>
      <w:proofErr w:type="spellEnd"/>
      <w:r w:rsidRPr="00D80555">
        <w:rPr>
          <w:rFonts w:ascii="Helvetica" w:eastAsia="Times New Roman" w:hAnsi="Helvetica" w:cs="Helvetica"/>
          <w:i/>
          <w:iCs/>
          <w:color w:val="333333"/>
          <w:sz w:val="12"/>
          <w:szCs w:val="12"/>
        </w:rPr>
        <w:t xml:space="preserve"> К. </w:t>
      </w:r>
      <w:r w:rsidRPr="00D80555">
        <w:rPr>
          <w:rFonts w:ascii="Helvetica" w:eastAsia="Times New Roman" w:hAnsi="Helvetica" w:cs="Helvetica"/>
          <w:color w:val="333333"/>
          <w:sz w:val="12"/>
          <w:szCs w:val="12"/>
        </w:rPr>
        <w:t xml:space="preserve">Русская зима. </w:t>
      </w:r>
      <w:proofErr w:type="spellStart"/>
      <w:r w:rsidRPr="00D80555">
        <w:rPr>
          <w:rFonts w:ascii="Helvetica" w:eastAsia="Times New Roman" w:hAnsi="Helvetica" w:cs="Helvetica"/>
          <w:color w:val="333333"/>
          <w:sz w:val="12"/>
          <w:szCs w:val="12"/>
        </w:rPr>
        <w:t>Лигачево</w:t>
      </w:r>
      <w:proofErr w:type="spellEnd"/>
      <w:r w:rsidRPr="00D80555">
        <w:rPr>
          <w:rFonts w:ascii="Helvetica" w:eastAsia="Times New Roman" w:hAnsi="Helvetica" w:cs="Helvetica"/>
          <w:color w:val="333333"/>
          <w:sz w:val="12"/>
          <w:szCs w:val="12"/>
        </w:rPr>
        <w:t>; Утро индуст</w:t>
      </w:r>
      <w:r w:rsidRPr="00D80555">
        <w:rPr>
          <w:rFonts w:ascii="Helvetica" w:eastAsia="Times New Roman" w:hAnsi="Helvetica" w:cs="Helvetica"/>
          <w:color w:val="333333"/>
          <w:sz w:val="12"/>
          <w:szCs w:val="12"/>
        </w:rPr>
        <w:softHyphen/>
        <w:t>риальной Москвы.</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Яблонская Т. </w:t>
      </w:r>
      <w:r w:rsidRPr="00D80555">
        <w:rPr>
          <w:rFonts w:ascii="Helvetica" w:eastAsia="Times New Roman" w:hAnsi="Helvetica" w:cs="Helvetica"/>
          <w:color w:val="333333"/>
          <w:sz w:val="12"/>
          <w:szCs w:val="12"/>
        </w:rPr>
        <w:t>Утро.</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br/>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ХАРАКТЕРИСТИКА ДЕЯТЕЛЬНОСТИ УЧАЩИХСЯ</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В течение учебного года </w:t>
      </w:r>
      <w:r w:rsidRPr="00D80555">
        <w:rPr>
          <w:rFonts w:ascii="Helvetica" w:eastAsia="Times New Roman" w:hAnsi="Helvetica" w:cs="Helvetica"/>
          <w:i/>
          <w:iCs/>
          <w:color w:val="333333"/>
          <w:sz w:val="12"/>
          <w:szCs w:val="12"/>
        </w:rPr>
        <w:t>учащиеся должны озна</w:t>
      </w:r>
      <w:r w:rsidRPr="00D80555">
        <w:rPr>
          <w:rFonts w:ascii="Helvetica" w:eastAsia="Times New Roman" w:hAnsi="Helvetica" w:cs="Helvetica"/>
          <w:i/>
          <w:iCs/>
          <w:color w:val="333333"/>
          <w:sz w:val="12"/>
          <w:szCs w:val="12"/>
        </w:rPr>
        <w:softHyphen/>
        <w:t>комиться </w:t>
      </w:r>
      <w:r w:rsidRPr="00D80555">
        <w:rPr>
          <w:rFonts w:ascii="Helvetica" w:eastAsia="Times New Roman" w:hAnsi="Helvetica" w:cs="Helvetica"/>
          <w:color w:val="333333"/>
          <w:sz w:val="12"/>
          <w:szCs w:val="12"/>
        </w:rPr>
        <w:t>с основными видами и жанрами изобрази</w:t>
      </w:r>
      <w:r w:rsidRPr="00D80555">
        <w:rPr>
          <w:rFonts w:ascii="Helvetica" w:eastAsia="Times New Roman" w:hAnsi="Helvetica" w:cs="Helvetica"/>
          <w:color w:val="333333"/>
          <w:sz w:val="12"/>
          <w:szCs w:val="12"/>
        </w:rPr>
        <w:softHyphen/>
        <w:t>тельного искусства и </w:t>
      </w:r>
      <w:r w:rsidRPr="00D80555">
        <w:rPr>
          <w:rFonts w:ascii="Helvetica" w:eastAsia="Times New Roman" w:hAnsi="Helvetica" w:cs="Helvetica"/>
          <w:i/>
          <w:iCs/>
          <w:color w:val="333333"/>
          <w:sz w:val="12"/>
          <w:szCs w:val="12"/>
        </w:rPr>
        <w:t>усвоить </w:t>
      </w:r>
      <w:r w:rsidRPr="00D80555">
        <w:rPr>
          <w:rFonts w:ascii="Helvetica" w:eastAsia="Times New Roman" w:hAnsi="Helvetica" w:cs="Helvetica"/>
          <w:color w:val="333333"/>
          <w:sz w:val="12"/>
          <w:szCs w:val="12"/>
        </w:rPr>
        <w:t>начальные сведения о средствах выразительности и эмоционального воздей</w:t>
      </w:r>
      <w:r w:rsidRPr="00D80555">
        <w:rPr>
          <w:rFonts w:ascii="Helvetica" w:eastAsia="Times New Roman" w:hAnsi="Helvetica" w:cs="Helvetica"/>
          <w:color w:val="333333"/>
          <w:sz w:val="12"/>
          <w:szCs w:val="12"/>
        </w:rPr>
        <w:softHyphen/>
        <w:t>ствия рисунка (линия, штрих, пятно, композиция, контраст света и тени, сочетание оттенков цвета, ко</w:t>
      </w:r>
      <w:r w:rsidRPr="00D80555">
        <w:rPr>
          <w:rFonts w:ascii="Helvetica" w:eastAsia="Times New Roman" w:hAnsi="Helvetica" w:cs="Helvetica"/>
          <w:color w:val="333333"/>
          <w:sz w:val="12"/>
          <w:szCs w:val="12"/>
        </w:rPr>
        <w:softHyphen/>
        <w:t>лорит и т. п.):</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овладеть начальными сведениями о народной художественной резьбе по дереву и украшении домов и предметов быта;</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овладеть начальными сведениями о видах совре</w:t>
      </w:r>
      <w:r w:rsidRPr="00D80555">
        <w:rPr>
          <w:rFonts w:ascii="Helvetica" w:eastAsia="Times New Roman" w:hAnsi="Helvetica" w:cs="Helvetica"/>
          <w:color w:val="333333"/>
          <w:sz w:val="12"/>
          <w:szCs w:val="12"/>
        </w:rPr>
        <w:softHyphen/>
        <w:t>менного декоративно-прикладного искусства;</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использовать основные средства композиции: высота горизонта, точка зрения, контрасты света и тени, цветовые отношения, выделение главного центра;</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овладеть начальными сведениями о наглядной перспективе, линии горизонта, точке схода и т. д.;</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использовать в работах начальные представле</w:t>
      </w:r>
      <w:r w:rsidRPr="00D80555">
        <w:rPr>
          <w:rFonts w:ascii="Helvetica" w:eastAsia="Times New Roman" w:hAnsi="Helvetica" w:cs="Helvetica"/>
          <w:color w:val="333333"/>
          <w:sz w:val="12"/>
          <w:szCs w:val="12"/>
        </w:rPr>
        <w:softHyphen/>
        <w:t>ния о светотени (свет, тень, полутень, блик, рефлекс, падающая тень), о зависимости освещения предмета от силы и удаленности источника освещения;</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иметь представление о делении цветового круга на группу теплых цветов (желтый, оранжевый, крас</w:t>
      </w:r>
      <w:r w:rsidRPr="00D80555">
        <w:rPr>
          <w:rFonts w:ascii="Helvetica" w:eastAsia="Times New Roman" w:hAnsi="Helvetica" w:cs="Helvetica"/>
          <w:color w:val="333333"/>
          <w:sz w:val="12"/>
          <w:szCs w:val="12"/>
        </w:rPr>
        <w:softHyphen/>
        <w:t>ный) и группу холодных цветов (синий, зеленый, фиолетовый);</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понимать и использовать в изобразительной дея</w:t>
      </w:r>
      <w:r w:rsidRPr="00D80555">
        <w:rPr>
          <w:rFonts w:ascii="Helvetica" w:eastAsia="Times New Roman" w:hAnsi="Helvetica" w:cs="Helvetica"/>
          <w:color w:val="333333"/>
          <w:sz w:val="12"/>
          <w:szCs w:val="12"/>
        </w:rPr>
        <w:softHyphen/>
        <w:t>тельности изменение цвета в зависимости от располо</w:t>
      </w:r>
      <w:r w:rsidRPr="00D80555">
        <w:rPr>
          <w:rFonts w:ascii="Helvetica" w:eastAsia="Times New Roman" w:hAnsi="Helvetica" w:cs="Helvetica"/>
          <w:color w:val="333333"/>
          <w:sz w:val="12"/>
          <w:szCs w:val="12"/>
        </w:rPr>
        <w:softHyphen/>
        <w:t>жения предмета в пространстве (для отдельных пред</w:t>
      </w:r>
      <w:r w:rsidRPr="00D80555">
        <w:rPr>
          <w:rFonts w:ascii="Helvetica" w:eastAsia="Times New Roman" w:hAnsi="Helvetica" w:cs="Helvetica"/>
          <w:color w:val="333333"/>
          <w:sz w:val="12"/>
          <w:szCs w:val="12"/>
        </w:rPr>
        <w:softHyphen/>
        <w:t>метов — смягчение очертаний, ослабление яркости и светлоты цвета).</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К концу учебного года </w:t>
      </w:r>
      <w:r w:rsidRPr="00D80555">
        <w:rPr>
          <w:rFonts w:ascii="Helvetica" w:eastAsia="Times New Roman" w:hAnsi="Helvetica" w:cs="Helvetica"/>
          <w:i/>
          <w:iCs/>
          <w:color w:val="333333"/>
          <w:sz w:val="12"/>
          <w:szCs w:val="12"/>
        </w:rPr>
        <w:t>учащиеся должны уметь:</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воспринимать и эмоционально проводить анализ произведения искусства (содержания, художествен</w:t>
      </w:r>
      <w:r w:rsidRPr="00D80555">
        <w:rPr>
          <w:rFonts w:ascii="Helvetica" w:eastAsia="Times New Roman" w:hAnsi="Helvetica" w:cs="Helvetica"/>
          <w:color w:val="333333"/>
          <w:sz w:val="12"/>
          <w:szCs w:val="12"/>
        </w:rPr>
        <w:softHyphen/>
        <w:t>ной формы), определять его принадлежность к тому или иному виду или жанру искусства;</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чувствовать и определять красоту линий, фор</w:t>
      </w:r>
      <w:r w:rsidRPr="00D80555">
        <w:rPr>
          <w:rFonts w:ascii="Helvetica" w:eastAsia="Times New Roman" w:hAnsi="Helvetica" w:cs="Helvetica"/>
          <w:color w:val="333333"/>
          <w:sz w:val="12"/>
          <w:szCs w:val="12"/>
        </w:rPr>
        <w:softHyphen/>
        <w:t>мы, цветовых оттенков объектов в действительности и в изображении;</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выполнять изображения отдельных предметов (шар, куб и т. д.) с использованием фронтальной и уг</w:t>
      </w:r>
      <w:r w:rsidRPr="00D80555">
        <w:rPr>
          <w:rFonts w:ascii="Helvetica" w:eastAsia="Times New Roman" w:hAnsi="Helvetica" w:cs="Helvetica"/>
          <w:color w:val="333333"/>
          <w:sz w:val="12"/>
          <w:szCs w:val="12"/>
        </w:rPr>
        <w:softHyphen/>
        <w:t>ловой перспективы;</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передавать в рисунках свет, тень, полутень, блик, рефлекс, падающую тень;</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использовать различную штриховку для выяв</w:t>
      </w:r>
      <w:r w:rsidRPr="00D80555">
        <w:rPr>
          <w:rFonts w:ascii="Helvetica" w:eastAsia="Times New Roman" w:hAnsi="Helvetica" w:cs="Helvetica"/>
          <w:color w:val="333333"/>
          <w:sz w:val="12"/>
          <w:szCs w:val="12"/>
        </w:rPr>
        <w:softHyphen/>
        <w:t>ления объема, формы изображаемых объектов;</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анализировать изображаемые предметы, выде</w:t>
      </w:r>
      <w:r w:rsidRPr="00D80555">
        <w:rPr>
          <w:rFonts w:ascii="Helvetica" w:eastAsia="Times New Roman" w:hAnsi="Helvetica" w:cs="Helvetica"/>
          <w:color w:val="333333"/>
          <w:sz w:val="12"/>
          <w:szCs w:val="12"/>
        </w:rPr>
        <w:softHyphen/>
        <w:t>ляя при этом особенности конструкции, формы, про</w:t>
      </w:r>
      <w:r w:rsidRPr="00D80555">
        <w:rPr>
          <w:rFonts w:ascii="Helvetica" w:eastAsia="Times New Roman" w:hAnsi="Helvetica" w:cs="Helvetica"/>
          <w:color w:val="333333"/>
          <w:sz w:val="12"/>
          <w:szCs w:val="12"/>
        </w:rPr>
        <w:softHyphen/>
        <w:t>странственного положения, особенности цвета, рас</w:t>
      </w:r>
      <w:r w:rsidRPr="00D80555">
        <w:rPr>
          <w:rFonts w:ascii="Helvetica" w:eastAsia="Times New Roman" w:hAnsi="Helvetica" w:cs="Helvetica"/>
          <w:color w:val="333333"/>
          <w:sz w:val="12"/>
          <w:szCs w:val="12"/>
        </w:rPr>
        <w:softHyphen/>
        <w:t>пределения светотени на поверхности предмета;</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использовать цветовой контраст и гармонию цветовых оттенков, применять простейшие приемы народной кистевой росписи;</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xml:space="preserve">• применять знания о линейной и воздушной перспективе, светотени, </w:t>
      </w:r>
      <w:proofErr w:type="spellStart"/>
      <w:r w:rsidRPr="00D80555">
        <w:rPr>
          <w:rFonts w:ascii="Helvetica" w:eastAsia="Times New Roman" w:hAnsi="Helvetica" w:cs="Helvetica"/>
          <w:color w:val="333333"/>
          <w:sz w:val="12"/>
          <w:szCs w:val="12"/>
        </w:rPr>
        <w:t>цветоведении</w:t>
      </w:r>
      <w:proofErr w:type="spellEnd"/>
      <w:r w:rsidRPr="00D80555">
        <w:rPr>
          <w:rFonts w:ascii="Helvetica" w:eastAsia="Times New Roman" w:hAnsi="Helvetica" w:cs="Helvetica"/>
          <w:color w:val="333333"/>
          <w:sz w:val="12"/>
          <w:szCs w:val="12"/>
        </w:rPr>
        <w:t xml:space="preserve"> как вырази</w:t>
      </w:r>
      <w:r w:rsidRPr="00D80555">
        <w:rPr>
          <w:rFonts w:ascii="Helvetica" w:eastAsia="Times New Roman" w:hAnsi="Helvetica" w:cs="Helvetica"/>
          <w:color w:val="333333"/>
          <w:sz w:val="12"/>
          <w:szCs w:val="12"/>
        </w:rPr>
        <w:softHyphen/>
        <w:t>тельных средствах в аппликациях и коллективных мозаичных панно;</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передавать в лепных изделиях объемную форму, конструктивно-анатомическое строение животных, фигуры человека.</w:t>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br/>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lastRenderedPageBreak/>
        <w:br/>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br/>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Учебно-тематический план 4 класс</w:t>
      </w:r>
    </w:p>
    <w:tbl>
      <w:tblPr>
        <w:tblW w:w="9660" w:type="dxa"/>
        <w:shd w:val="clear" w:color="auto" w:fill="FFFFFF"/>
        <w:tblCellMar>
          <w:top w:w="84" w:type="dxa"/>
          <w:left w:w="84" w:type="dxa"/>
          <w:bottom w:w="84" w:type="dxa"/>
          <w:right w:w="84" w:type="dxa"/>
        </w:tblCellMar>
        <w:tblLook w:val="04A0"/>
      </w:tblPr>
      <w:tblGrid>
        <w:gridCol w:w="1123"/>
        <w:gridCol w:w="3701"/>
        <w:gridCol w:w="4836"/>
      </w:tblGrid>
      <w:tr w:rsidR="00D80555" w:rsidRPr="00D80555" w:rsidTr="00D80555">
        <w:tc>
          <w:tcPr>
            <w:tcW w:w="1056" w:type="dxa"/>
            <w:tcBorders>
              <w:top w:val="double" w:sz="4" w:space="0" w:color="00000A"/>
              <w:left w:val="double" w:sz="4" w:space="0" w:color="00000A"/>
              <w:bottom w:val="double" w:sz="4" w:space="0" w:color="00000A"/>
              <w:right w:val="double" w:sz="4"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jc w:val="center"/>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w:t>
            </w:r>
            <w:proofErr w:type="spellStart"/>
            <w:proofErr w:type="gramStart"/>
            <w:r w:rsidRPr="00D80555">
              <w:rPr>
                <w:rFonts w:ascii="Helvetica" w:eastAsia="Times New Roman" w:hAnsi="Helvetica" w:cs="Helvetica"/>
                <w:b/>
                <w:bCs/>
                <w:color w:val="333333"/>
                <w:sz w:val="12"/>
                <w:szCs w:val="12"/>
              </w:rPr>
              <w:t>п</w:t>
            </w:r>
            <w:proofErr w:type="spellEnd"/>
            <w:proofErr w:type="gramEnd"/>
            <w:r w:rsidRPr="00D80555">
              <w:rPr>
                <w:rFonts w:ascii="Helvetica" w:eastAsia="Times New Roman" w:hAnsi="Helvetica" w:cs="Helvetica"/>
                <w:b/>
                <w:bCs/>
                <w:color w:val="333333"/>
                <w:sz w:val="12"/>
                <w:szCs w:val="12"/>
              </w:rPr>
              <w:t>/</w:t>
            </w:r>
            <w:proofErr w:type="spellStart"/>
            <w:r w:rsidRPr="00D80555">
              <w:rPr>
                <w:rFonts w:ascii="Helvetica" w:eastAsia="Times New Roman" w:hAnsi="Helvetica" w:cs="Helvetica"/>
                <w:b/>
                <w:bCs/>
                <w:color w:val="333333"/>
                <w:sz w:val="12"/>
                <w:szCs w:val="12"/>
              </w:rPr>
              <w:t>п</w:t>
            </w:r>
            <w:proofErr w:type="spellEnd"/>
          </w:p>
        </w:tc>
        <w:tc>
          <w:tcPr>
            <w:tcW w:w="3480" w:type="dxa"/>
            <w:tcBorders>
              <w:top w:val="double" w:sz="4" w:space="0" w:color="00000A"/>
              <w:left w:val="double" w:sz="4" w:space="0" w:color="00000A"/>
              <w:bottom w:val="double" w:sz="4" w:space="0" w:color="00000A"/>
              <w:right w:val="double" w:sz="4"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jc w:val="center"/>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Раздел, тема</w:t>
            </w:r>
          </w:p>
        </w:tc>
        <w:tc>
          <w:tcPr>
            <w:tcW w:w="4548" w:type="dxa"/>
            <w:tcBorders>
              <w:top w:val="double" w:sz="4" w:space="0" w:color="00000A"/>
              <w:left w:val="double" w:sz="4" w:space="0" w:color="00000A"/>
              <w:bottom w:val="double" w:sz="4" w:space="0" w:color="00000A"/>
              <w:right w:val="double" w:sz="4"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jc w:val="center"/>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Количество часов</w:t>
            </w:r>
          </w:p>
        </w:tc>
      </w:tr>
      <w:tr w:rsidR="00D80555" w:rsidRPr="00D80555" w:rsidTr="00D80555">
        <w:tc>
          <w:tcPr>
            <w:tcW w:w="1056" w:type="dxa"/>
            <w:tcBorders>
              <w:top w:val="double" w:sz="4" w:space="0" w:color="00000A"/>
              <w:left w:val="double" w:sz="4" w:space="0" w:color="00000A"/>
              <w:bottom w:val="double" w:sz="4" w:space="0" w:color="00000A"/>
              <w:right w:val="double" w:sz="4"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jc w:val="center"/>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1.</w:t>
            </w:r>
          </w:p>
        </w:tc>
        <w:tc>
          <w:tcPr>
            <w:tcW w:w="3480" w:type="dxa"/>
            <w:tcBorders>
              <w:top w:val="double" w:sz="4" w:space="0" w:color="00000A"/>
              <w:left w:val="double" w:sz="4" w:space="0" w:color="00000A"/>
              <w:bottom w:val="double" w:sz="4" w:space="0" w:color="00000A"/>
              <w:right w:val="double" w:sz="4"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Рисунок живопись (рисование с натуры, рисование на темы)</w:t>
            </w:r>
          </w:p>
        </w:tc>
        <w:tc>
          <w:tcPr>
            <w:tcW w:w="4548" w:type="dxa"/>
            <w:tcBorders>
              <w:top w:val="double" w:sz="4" w:space="0" w:color="00000A"/>
              <w:left w:val="double" w:sz="4" w:space="0" w:color="00000A"/>
              <w:bottom w:val="double" w:sz="4" w:space="0" w:color="00000A"/>
              <w:right w:val="double" w:sz="4"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19 ч.</w:t>
            </w:r>
          </w:p>
        </w:tc>
      </w:tr>
      <w:tr w:rsidR="00D80555" w:rsidRPr="00D80555" w:rsidTr="00D80555">
        <w:tc>
          <w:tcPr>
            <w:tcW w:w="1056" w:type="dxa"/>
            <w:tcBorders>
              <w:top w:val="double" w:sz="4" w:space="0" w:color="00000A"/>
              <w:left w:val="double" w:sz="4" w:space="0" w:color="00000A"/>
              <w:bottom w:val="double" w:sz="4" w:space="0" w:color="00000A"/>
              <w:right w:val="double" w:sz="4"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jc w:val="center"/>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2.</w:t>
            </w:r>
          </w:p>
        </w:tc>
        <w:tc>
          <w:tcPr>
            <w:tcW w:w="3480" w:type="dxa"/>
            <w:tcBorders>
              <w:top w:val="double" w:sz="4" w:space="0" w:color="00000A"/>
              <w:left w:val="double" w:sz="4" w:space="0" w:color="00000A"/>
              <w:bottom w:val="double" w:sz="4" w:space="0" w:color="00000A"/>
              <w:right w:val="double" w:sz="4"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Декоративная работа (декоративное рисование, аппликация)</w:t>
            </w:r>
          </w:p>
        </w:tc>
        <w:tc>
          <w:tcPr>
            <w:tcW w:w="4548" w:type="dxa"/>
            <w:tcBorders>
              <w:top w:val="double" w:sz="4" w:space="0" w:color="00000A"/>
              <w:left w:val="double" w:sz="4" w:space="0" w:color="00000A"/>
              <w:bottom w:val="double" w:sz="4" w:space="0" w:color="00000A"/>
              <w:right w:val="double" w:sz="4"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9 ч.</w:t>
            </w:r>
          </w:p>
        </w:tc>
      </w:tr>
      <w:tr w:rsidR="00D80555" w:rsidRPr="00D80555" w:rsidTr="00D80555">
        <w:tc>
          <w:tcPr>
            <w:tcW w:w="1056" w:type="dxa"/>
            <w:tcBorders>
              <w:top w:val="double" w:sz="4" w:space="0" w:color="00000A"/>
              <w:left w:val="double" w:sz="4" w:space="0" w:color="00000A"/>
              <w:bottom w:val="double" w:sz="4" w:space="0" w:color="00000A"/>
              <w:right w:val="double" w:sz="4"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jc w:val="center"/>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3.</w:t>
            </w:r>
          </w:p>
        </w:tc>
        <w:tc>
          <w:tcPr>
            <w:tcW w:w="3480" w:type="dxa"/>
            <w:tcBorders>
              <w:top w:val="double" w:sz="4" w:space="0" w:color="00000A"/>
              <w:left w:val="double" w:sz="4" w:space="0" w:color="00000A"/>
              <w:bottom w:val="double" w:sz="4" w:space="0" w:color="00000A"/>
              <w:right w:val="double" w:sz="4"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Скульптура</w:t>
            </w:r>
          </w:p>
        </w:tc>
        <w:tc>
          <w:tcPr>
            <w:tcW w:w="4548" w:type="dxa"/>
            <w:tcBorders>
              <w:top w:val="double" w:sz="4" w:space="0" w:color="00000A"/>
              <w:left w:val="double" w:sz="4" w:space="0" w:color="00000A"/>
              <w:bottom w:val="double" w:sz="4" w:space="0" w:color="00000A"/>
              <w:right w:val="double" w:sz="4"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2 ч.</w:t>
            </w:r>
          </w:p>
        </w:tc>
      </w:tr>
      <w:tr w:rsidR="00D80555" w:rsidRPr="00D80555" w:rsidTr="00D80555">
        <w:tc>
          <w:tcPr>
            <w:tcW w:w="1056" w:type="dxa"/>
            <w:tcBorders>
              <w:top w:val="double" w:sz="4" w:space="0" w:color="00000A"/>
              <w:left w:val="double" w:sz="4" w:space="0" w:color="00000A"/>
              <w:bottom w:val="double" w:sz="4" w:space="0" w:color="00000A"/>
              <w:right w:val="double" w:sz="4"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jc w:val="center"/>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4.</w:t>
            </w:r>
          </w:p>
        </w:tc>
        <w:tc>
          <w:tcPr>
            <w:tcW w:w="3480" w:type="dxa"/>
            <w:tcBorders>
              <w:top w:val="double" w:sz="4" w:space="0" w:color="00000A"/>
              <w:left w:val="double" w:sz="4" w:space="0" w:color="00000A"/>
              <w:bottom w:val="double" w:sz="4" w:space="0" w:color="00000A"/>
              <w:right w:val="double" w:sz="4"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Восприятие произведений искусства</w:t>
            </w:r>
          </w:p>
        </w:tc>
        <w:tc>
          <w:tcPr>
            <w:tcW w:w="4548" w:type="dxa"/>
            <w:tcBorders>
              <w:top w:val="double" w:sz="4" w:space="0" w:color="00000A"/>
              <w:left w:val="double" w:sz="4" w:space="0" w:color="00000A"/>
              <w:bottom w:val="double" w:sz="4" w:space="0" w:color="00000A"/>
              <w:right w:val="double" w:sz="4"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4 ч.</w:t>
            </w:r>
          </w:p>
        </w:tc>
      </w:tr>
    </w:tbl>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Учебно-методическая литература для учащихся. 4 класс.</w:t>
      </w:r>
    </w:p>
    <w:tbl>
      <w:tblPr>
        <w:tblW w:w="11232" w:type="dxa"/>
        <w:shd w:val="clear" w:color="auto" w:fill="FFFFFF"/>
        <w:tblCellMar>
          <w:top w:w="84" w:type="dxa"/>
          <w:left w:w="84" w:type="dxa"/>
          <w:bottom w:w="84" w:type="dxa"/>
          <w:right w:w="84" w:type="dxa"/>
        </w:tblCellMar>
        <w:tblLook w:val="04A0"/>
      </w:tblPr>
      <w:tblGrid>
        <w:gridCol w:w="768"/>
        <w:gridCol w:w="3812"/>
        <w:gridCol w:w="2725"/>
        <w:gridCol w:w="3927"/>
      </w:tblGrid>
      <w:tr w:rsidR="00D80555" w:rsidRPr="00D80555" w:rsidTr="00D80555">
        <w:tc>
          <w:tcPr>
            <w:tcW w:w="72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jc w:val="center"/>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w:t>
            </w:r>
          </w:p>
        </w:tc>
        <w:tc>
          <w:tcPr>
            <w:tcW w:w="3576"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jc w:val="center"/>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Автор, год издания</w:t>
            </w:r>
          </w:p>
        </w:tc>
        <w:tc>
          <w:tcPr>
            <w:tcW w:w="2556"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jc w:val="center"/>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Название пособий</w:t>
            </w:r>
          </w:p>
        </w:tc>
        <w:tc>
          <w:tcPr>
            <w:tcW w:w="368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jc w:val="center"/>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Вид пособия</w:t>
            </w:r>
          </w:p>
        </w:tc>
      </w:tr>
      <w:tr w:rsidR="00D80555" w:rsidRPr="00D80555" w:rsidTr="00D80555">
        <w:tc>
          <w:tcPr>
            <w:tcW w:w="72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jc w:val="center"/>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1.</w:t>
            </w:r>
          </w:p>
        </w:tc>
        <w:tc>
          <w:tcPr>
            <w:tcW w:w="3576"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Кузин В.С. - М.: Дрофа, 2013</w:t>
            </w:r>
          </w:p>
        </w:tc>
        <w:tc>
          <w:tcPr>
            <w:tcW w:w="2556"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Изобразительное искусство.</w:t>
            </w:r>
          </w:p>
        </w:tc>
        <w:tc>
          <w:tcPr>
            <w:tcW w:w="368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xml:space="preserve">Учебник. 4 класс (с </w:t>
            </w:r>
            <w:proofErr w:type="spellStart"/>
            <w:r w:rsidRPr="00D80555">
              <w:rPr>
                <w:rFonts w:ascii="Helvetica" w:eastAsia="Times New Roman" w:hAnsi="Helvetica" w:cs="Helvetica"/>
                <w:color w:val="333333"/>
                <w:sz w:val="12"/>
                <w:szCs w:val="12"/>
              </w:rPr>
              <w:t>мультимедийным</w:t>
            </w:r>
            <w:proofErr w:type="spellEnd"/>
            <w:r w:rsidRPr="00D80555">
              <w:rPr>
                <w:rFonts w:ascii="Helvetica" w:eastAsia="Times New Roman" w:hAnsi="Helvetica" w:cs="Helvetica"/>
                <w:color w:val="333333"/>
                <w:sz w:val="12"/>
                <w:szCs w:val="12"/>
              </w:rPr>
              <w:t xml:space="preserve"> приложением)</w:t>
            </w:r>
          </w:p>
        </w:tc>
      </w:tr>
      <w:tr w:rsidR="00D80555" w:rsidRPr="00D80555" w:rsidTr="00D80555">
        <w:tc>
          <w:tcPr>
            <w:tcW w:w="72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jc w:val="center"/>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2.</w:t>
            </w:r>
          </w:p>
        </w:tc>
        <w:tc>
          <w:tcPr>
            <w:tcW w:w="3576"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proofErr w:type="spellStart"/>
            <w:r w:rsidRPr="00D80555">
              <w:rPr>
                <w:rFonts w:ascii="Helvetica" w:eastAsia="Times New Roman" w:hAnsi="Helvetica" w:cs="Helvetica"/>
                <w:color w:val="333333"/>
                <w:sz w:val="12"/>
                <w:szCs w:val="12"/>
              </w:rPr>
              <w:t>Богатырёва</w:t>
            </w:r>
            <w:proofErr w:type="spellEnd"/>
            <w:r w:rsidRPr="00D80555">
              <w:rPr>
                <w:rFonts w:ascii="Helvetica" w:eastAsia="Times New Roman" w:hAnsi="Helvetica" w:cs="Helvetica"/>
                <w:color w:val="333333"/>
                <w:sz w:val="12"/>
                <w:szCs w:val="12"/>
              </w:rPr>
              <w:t xml:space="preserve"> В. Я. – М.: Дрофа, 2013</w:t>
            </w:r>
          </w:p>
        </w:tc>
        <w:tc>
          <w:tcPr>
            <w:tcW w:w="2556"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Изобразительное искусство.</w:t>
            </w:r>
          </w:p>
          <w:p w:rsidR="00D80555" w:rsidRPr="00D80555" w:rsidRDefault="00D80555" w:rsidP="00D80555">
            <w:pPr>
              <w:spacing w:after="85" w:line="240" w:lineRule="auto"/>
              <w:rPr>
                <w:rFonts w:ascii="Helvetica" w:eastAsia="Times New Roman" w:hAnsi="Helvetica" w:cs="Helvetica"/>
                <w:color w:val="333333"/>
                <w:sz w:val="12"/>
                <w:szCs w:val="12"/>
              </w:rPr>
            </w:pPr>
          </w:p>
        </w:tc>
        <w:tc>
          <w:tcPr>
            <w:tcW w:w="368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Рабочая тетрадь. 4 класс.</w:t>
            </w:r>
          </w:p>
        </w:tc>
      </w:tr>
    </w:tbl>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br/>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br/>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br/>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br/>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br/>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br/>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br/>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br/>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br/>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br/>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br/>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br/>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br/>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br/>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br/>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br/>
      </w:r>
    </w:p>
    <w:p w:rsidR="00D80555" w:rsidRPr="00D80555" w:rsidRDefault="00D80555" w:rsidP="00D80555">
      <w:pPr>
        <w:shd w:val="clear" w:color="auto" w:fill="FFFFFF"/>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br/>
      </w:r>
    </w:p>
    <w:tbl>
      <w:tblPr>
        <w:tblW w:w="12564" w:type="dxa"/>
        <w:shd w:val="clear" w:color="auto" w:fill="FFFFFF"/>
        <w:tblCellMar>
          <w:top w:w="84" w:type="dxa"/>
          <w:left w:w="84" w:type="dxa"/>
          <w:bottom w:w="84" w:type="dxa"/>
          <w:right w:w="84" w:type="dxa"/>
        </w:tblCellMar>
        <w:tblLook w:val="04A0"/>
      </w:tblPr>
      <w:tblGrid>
        <w:gridCol w:w="1112"/>
        <w:gridCol w:w="1741"/>
        <w:gridCol w:w="2365"/>
        <w:gridCol w:w="4029"/>
        <w:gridCol w:w="2251"/>
        <w:gridCol w:w="574"/>
        <w:gridCol w:w="492"/>
      </w:tblGrid>
      <w:tr w:rsidR="00D80555" w:rsidRPr="00D80555" w:rsidTr="00D80555">
        <w:tc>
          <w:tcPr>
            <w:tcW w:w="9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Наименование</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раздела</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программы, страницы тетради.</w:t>
            </w:r>
          </w:p>
        </w:tc>
        <w:tc>
          <w:tcPr>
            <w:tcW w:w="97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Тема урока</w:t>
            </w:r>
          </w:p>
          <w:p w:rsidR="00D80555" w:rsidRPr="00D80555" w:rsidRDefault="00D80555" w:rsidP="00D80555">
            <w:pPr>
              <w:spacing w:after="85" w:line="240" w:lineRule="auto"/>
              <w:rPr>
                <w:rFonts w:ascii="Helvetica" w:eastAsia="Times New Roman" w:hAnsi="Helvetica" w:cs="Helvetica"/>
                <w:color w:val="333333"/>
                <w:sz w:val="12"/>
                <w:szCs w:val="12"/>
              </w:rPr>
            </w:pPr>
          </w:p>
        </w:tc>
        <w:tc>
          <w:tcPr>
            <w:tcW w:w="300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Элементы содержания урока</w:t>
            </w:r>
          </w:p>
        </w:tc>
        <w:tc>
          <w:tcPr>
            <w:tcW w:w="2328"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jc w:val="center"/>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Планируемые предметные результаты</w:t>
            </w:r>
          </w:p>
        </w:tc>
        <w:tc>
          <w:tcPr>
            <w:tcW w:w="289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Формирование УУД</w:t>
            </w:r>
          </w:p>
        </w:tc>
        <w:tc>
          <w:tcPr>
            <w:tcW w:w="1416" w:type="dxa"/>
            <w:gridSpan w:val="2"/>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Дата</w:t>
            </w:r>
          </w:p>
          <w:p w:rsidR="00D80555" w:rsidRPr="00D80555" w:rsidRDefault="00D80555" w:rsidP="00D80555">
            <w:pPr>
              <w:spacing w:after="85" w:line="240" w:lineRule="auto"/>
              <w:rPr>
                <w:rFonts w:ascii="Helvetica" w:eastAsia="Times New Roman" w:hAnsi="Helvetica" w:cs="Helvetica"/>
                <w:color w:val="333333"/>
                <w:sz w:val="12"/>
                <w:szCs w:val="12"/>
              </w:rPr>
            </w:pPr>
          </w:p>
          <w:p w:rsidR="00D80555" w:rsidRPr="00D80555" w:rsidRDefault="00D80555" w:rsidP="00D80555">
            <w:pPr>
              <w:spacing w:after="85" w:line="240" w:lineRule="auto"/>
              <w:rPr>
                <w:rFonts w:ascii="Helvetica" w:eastAsia="Times New Roman" w:hAnsi="Helvetica" w:cs="Helvetica"/>
                <w:color w:val="333333"/>
                <w:sz w:val="12"/>
                <w:szCs w:val="12"/>
              </w:rPr>
            </w:pPr>
          </w:p>
          <w:p w:rsidR="00D80555" w:rsidRPr="00D80555" w:rsidRDefault="00D80555" w:rsidP="00D80555">
            <w:pPr>
              <w:spacing w:after="85" w:line="240" w:lineRule="auto"/>
              <w:rPr>
                <w:rFonts w:ascii="Helvetica" w:eastAsia="Times New Roman" w:hAnsi="Helvetica" w:cs="Helvetica"/>
                <w:color w:val="333333"/>
                <w:sz w:val="12"/>
                <w:szCs w:val="12"/>
              </w:rPr>
            </w:pPr>
          </w:p>
          <w:p w:rsidR="00D80555" w:rsidRPr="00D80555" w:rsidRDefault="00D80555" w:rsidP="00D80555">
            <w:pPr>
              <w:spacing w:after="85" w:line="240" w:lineRule="auto"/>
              <w:rPr>
                <w:rFonts w:ascii="Helvetica" w:eastAsia="Times New Roman" w:hAnsi="Helvetica" w:cs="Helvetica"/>
                <w:color w:val="333333"/>
                <w:sz w:val="12"/>
                <w:szCs w:val="12"/>
              </w:rPr>
            </w:pPr>
            <w:proofErr w:type="gramStart"/>
            <w:r w:rsidRPr="00D80555">
              <w:rPr>
                <w:rFonts w:ascii="Helvetica" w:eastAsia="Times New Roman" w:hAnsi="Helvetica" w:cs="Helvetica"/>
                <w:b/>
                <w:bCs/>
                <w:color w:val="333333"/>
                <w:sz w:val="12"/>
                <w:szCs w:val="12"/>
              </w:rPr>
              <w:t>П</w:t>
            </w:r>
            <w:proofErr w:type="gramEnd"/>
            <w:r w:rsidRPr="00D80555">
              <w:rPr>
                <w:rFonts w:ascii="Helvetica" w:eastAsia="Times New Roman" w:hAnsi="Helvetica" w:cs="Helvetica"/>
                <w:b/>
                <w:bCs/>
                <w:color w:val="333333"/>
                <w:sz w:val="12"/>
                <w:szCs w:val="12"/>
              </w:rPr>
              <w:t xml:space="preserve"> Ф</w:t>
            </w:r>
          </w:p>
        </w:tc>
      </w:tr>
      <w:tr w:rsidR="00D80555" w:rsidRPr="00D80555" w:rsidTr="00D80555">
        <w:tc>
          <w:tcPr>
            <w:tcW w:w="9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1. Рисунок, живопись.</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Рисование на тему.</w:t>
            </w:r>
          </w:p>
          <w:p w:rsidR="00D80555" w:rsidRPr="00D80555" w:rsidRDefault="00D80555" w:rsidP="00D80555">
            <w:pPr>
              <w:spacing w:after="85" w:line="240" w:lineRule="auto"/>
              <w:rPr>
                <w:rFonts w:ascii="Helvetica" w:eastAsia="Times New Roman" w:hAnsi="Helvetica" w:cs="Helvetica"/>
                <w:color w:val="333333"/>
                <w:sz w:val="12"/>
                <w:szCs w:val="12"/>
              </w:rPr>
            </w:pPr>
          </w:p>
          <w:p w:rsidR="00D80555" w:rsidRPr="00D80555" w:rsidRDefault="00D80555" w:rsidP="00D80555">
            <w:pPr>
              <w:spacing w:after="85" w:line="240" w:lineRule="auto"/>
              <w:rPr>
                <w:rFonts w:ascii="Helvetica" w:eastAsia="Times New Roman" w:hAnsi="Helvetica" w:cs="Helvetica"/>
                <w:color w:val="333333"/>
                <w:sz w:val="12"/>
                <w:szCs w:val="12"/>
              </w:rPr>
            </w:pPr>
          </w:p>
          <w:p w:rsidR="00D80555" w:rsidRPr="00D80555" w:rsidRDefault="00D80555" w:rsidP="00D80555">
            <w:pPr>
              <w:spacing w:after="85" w:line="240" w:lineRule="auto"/>
              <w:rPr>
                <w:rFonts w:ascii="Helvetica" w:eastAsia="Times New Roman" w:hAnsi="Helvetica" w:cs="Helvetica"/>
                <w:color w:val="333333"/>
                <w:sz w:val="12"/>
                <w:szCs w:val="12"/>
              </w:rPr>
            </w:pPr>
          </w:p>
          <w:p w:rsidR="00D80555" w:rsidRPr="00D80555" w:rsidRDefault="00D80555" w:rsidP="00D80555">
            <w:pPr>
              <w:spacing w:after="85" w:line="240" w:lineRule="auto"/>
              <w:rPr>
                <w:rFonts w:ascii="Helvetica" w:eastAsia="Times New Roman" w:hAnsi="Helvetica" w:cs="Helvetica"/>
                <w:color w:val="333333"/>
                <w:sz w:val="12"/>
                <w:szCs w:val="12"/>
              </w:rPr>
            </w:pP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 Т. с. 1 – 9</w:t>
            </w:r>
          </w:p>
        </w:tc>
        <w:tc>
          <w:tcPr>
            <w:tcW w:w="97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proofErr w:type="gramStart"/>
            <w:r w:rsidRPr="00D80555">
              <w:rPr>
                <w:rFonts w:ascii="Helvetica" w:eastAsia="Times New Roman" w:hAnsi="Helvetica" w:cs="Helvetica"/>
                <w:color w:val="333333"/>
                <w:sz w:val="12"/>
                <w:szCs w:val="12"/>
              </w:rPr>
              <w:t>Инструктаж по ОТ на уроках изобразительного искусства.</w:t>
            </w:r>
            <w:proofErr w:type="gramEnd"/>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Рисунок «Летний пейзаж»</w:t>
            </w:r>
          </w:p>
        </w:tc>
        <w:tc>
          <w:tcPr>
            <w:tcW w:w="300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Путешествуя по земному шару.</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Памятки. Путешествуем в небе. Путешествуем на воздушном шаре. Путешествуем по воде. Этот загадочный подводный мир. Удивительный мир животных.</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Произведения русских художников:</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xml:space="preserve">Н. Рерих «Мощь пещер», В. Верещагин «Северная Индия. Монастырь </w:t>
            </w:r>
            <w:proofErr w:type="spellStart"/>
            <w:r w:rsidRPr="00D80555">
              <w:rPr>
                <w:rFonts w:ascii="Helvetica" w:eastAsia="Times New Roman" w:hAnsi="Helvetica" w:cs="Helvetica"/>
                <w:color w:val="333333"/>
                <w:sz w:val="12"/>
                <w:szCs w:val="12"/>
              </w:rPr>
              <w:t>Хемис</w:t>
            </w:r>
            <w:proofErr w:type="spellEnd"/>
            <w:r w:rsidRPr="00D80555">
              <w:rPr>
                <w:rFonts w:ascii="Helvetica" w:eastAsia="Times New Roman" w:hAnsi="Helvetica" w:cs="Helvetica"/>
                <w:color w:val="333333"/>
                <w:sz w:val="12"/>
                <w:szCs w:val="12"/>
              </w:rPr>
              <w:t xml:space="preserve"> в </w:t>
            </w:r>
            <w:proofErr w:type="spellStart"/>
            <w:r w:rsidRPr="00D80555">
              <w:rPr>
                <w:rFonts w:ascii="Helvetica" w:eastAsia="Times New Roman" w:hAnsi="Helvetica" w:cs="Helvetica"/>
                <w:color w:val="333333"/>
                <w:sz w:val="12"/>
                <w:szCs w:val="12"/>
              </w:rPr>
              <w:t>Ладакхе</w:t>
            </w:r>
            <w:proofErr w:type="spellEnd"/>
            <w:r w:rsidRPr="00D80555">
              <w:rPr>
                <w:rFonts w:ascii="Helvetica" w:eastAsia="Times New Roman" w:hAnsi="Helvetica" w:cs="Helvetica"/>
                <w:color w:val="333333"/>
                <w:sz w:val="12"/>
                <w:szCs w:val="12"/>
              </w:rPr>
              <w:t>», И. Левитан «Канал в Венеции», Г. Чернецов, Н. Чернецов «Вид на Волгу».</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 xml:space="preserve">Р. </w:t>
            </w:r>
            <w:proofErr w:type="gramStart"/>
            <w:r w:rsidRPr="00D80555">
              <w:rPr>
                <w:rFonts w:ascii="Helvetica" w:eastAsia="Times New Roman" w:hAnsi="Helvetica" w:cs="Helvetica"/>
                <w:b/>
                <w:bCs/>
                <w:color w:val="333333"/>
                <w:sz w:val="12"/>
                <w:szCs w:val="12"/>
              </w:rPr>
              <w:t>к</w:t>
            </w:r>
            <w:proofErr w:type="gramEnd"/>
            <w:r w:rsidRPr="00D80555">
              <w:rPr>
                <w:rFonts w:ascii="Helvetica" w:eastAsia="Times New Roman" w:hAnsi="Helvetica" w:cs="Helvetica"/>
                <w:b/>
                <w:bCs/>
                <w:color w:val="333333"/>
                <w:sz w:val="12"/>
                <w:szCs w:val="12"/>
              </w:rPr>
              <w:t>. </w:t>
            </w:r>
            <w:proofErr w:type="gramStart"/>
            <w:r w:rsidRPr="00D80555">
              <w:rPr>
                <w:rFonts w:ascii="Helvetica" w:eastAsia="Times New Roman" w:hAnsi="Helvetica" w:cs="Helvetica"/>
                <w:color w:val="333333"/>
                <w:sz w:val="12"/>
                <w:szCs w:val="12"/>
              </w:rPr>
              <w:t>Фотовыставка</w:t>
            </w:r>
            <w:proofErr w:type="gramEnd"/>
            <w:r w:rsidRPr="00D80555">
              <w:rPr>
                <w:rFonts w:ascii="Helvetica" w:eastAsia="Times New Roman" w:hAnsi="Helvetica" w:cs="Helvetica"/>
                <w:color w:val="333333"/>
                <w:sz w:val="12"/>
                <w:szCs w:val="12"/>
              </w:rPr>
              <w:t xml:space="preserve"> «Природа Вологодской области».</w:t>
            </w:r>
          </w:p>
        </w:tc>
        <w:tc>
          <w:tcPr>
            <w:tcW w:w="2328"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Совершенствование умений и навыков отражения в тематическом рисунке природных явлений.</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Формирование графических умений и навыков в изображении предметов карандашом, акварельными красками.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Формирование эстетического отношения к произведениям искусства.</w:t>
            </w:r>
          </w:p>
          <w:p w:rsidR="00D80555" w:rsidRPr="00D80555" w:rsidRDefault="00D80555" w:rsidP="00D80555">
            <w:pPr>
              <w:spacing w:after="85" w:line="240" w:lineRule="auto"/>
              <w:rPr>
                <w:rFonts w:ascii="Helvetica" w:eastAsia="Times New Roman" w:hAnsi="Helvetica" w:cs="Helvetica"/>
                <w:color w:val="333333"/>
                <w:sz w:val="12"/>
                <w:szCs w:val="12"/>
              </w:rPr>
            </w:pPr>
          </w:p>
        </w:tc>
        <w:tc>
          <w:tcPr>
            <w:tcW w:w="289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Л.:</w:t>
            </w:r>
            <w:r w:rsidRPr="00D80555">
              <w:rPr>
                <w:rFonts w:ascii="Helvetica" w:eastAsia="Times New Roman" w:hAnsi="Helvetica" w:cs="Helvetica"/>
                <w:color w:val="333333"/>
                <w:sz w:val="12"/>
                <w:szCs w:val="12"/>
              </w:rPr>
              <w:t> -учебно-познавательный интерес к новому учебному материалу и способам решения новой задачи.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Р.:</w:t>
            </w:r>
            <w:r w:rsidRPr="00D80555">
              <w:rPr>
                <w:rFonts w:ascii="Helvetica" w:eastAsia="Times New Roman" w:hAnsi="Helvetica" w:cs="Helvetica"/>
                <w:color w:val="333333"/>
                <w:sz w:val="12"/>
                <w:szCs w:val="12"/>
              </w:rPr>
              <w:t> -умеет организовывать своё рабочее место и работу.</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-принимает и сохраняет учебную задачу.</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П.:</w:t>
            </w:r>
            <w:r w:rsidRPr="00D80555">
              <w:rPr>
                <w:rFonts w:ascii="Helvetica" w:eastAsia="Times New Roman" w:hAnsi="Helvetica" w:cs="Helvetica"/>
                <w:color w:val="333333"/>
                <w:sz w:val="12"/>
                <w:szCs w:val="12"/>
              </w:rPr>
              <w:t> -осуществляет выбор наиболее эффективных способов решения задач.</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К.:</w:t>
            </w:r>
            <w:r w:rsidRPr="00D80555">
              <w:rPr>
                <w:rFonts w:ascii="Helvetica" w:eastAsia="Times New Roman" w:hAnsi="Helvetica" w:cs="Helvetica"/>
                <w:color w:val="333333"/>
                <w:sz w:val="12"/>
                <w:szCs w:val="12"/>
              </w:rPr>
              <w:t> -формулирует собственное мнение и позицию;</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-задаёт вопросы, необходимые для организации собственной деятельности.</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05.09</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p>
        </w:tc>
      </w:tr>
      <w:tr w:rsidR="00D80555" w:rsidRPr="00D80555" w:rsidTr="00D80555">
        <w:tc>
          <w:tcPr>
            <w:tcW w:w="9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2. Декоративная работа.</w:t>
            </w:r>
          </w:p>
        </w:tc>
        <w:tc>
          <w:tcPr>
            <w:tcW w:w="97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Аппликация. </w:t>
            </w:r>
            <w:r w:rsidRPr="00D80555">
              <w:rPr>
                <w:rFonts w:ascii="Helvetica" w:eastAsia="Times New Roman" w:hAnsi="Helvetica" w:cs="Helvetica"/>
                <w:i/>
                <w:iCs/>
                <w:color w:val="333333"/>
                <w:sz w:val="12"/>
                <w:szCs w:val="12"/>
              </w:rPr>
              <w:t>Составление мозаичного панно «Парусные лодки на реке».</w:t>
            </w:r>
          </w:p>
        </w:tc>
        <w:tc>
          <w:tcPr>
            <w:tcW w:w="300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xml:space="preserve">Виды мозаики. Мозаичные работы из бумаги. Произведения искусства: Д. </w:t>
            </w:r>
            <w:proofErr w:type="spellStart"/>
            <w:r w:rsidRPr="00D80555">
              <w:rPr>
                <w:rFonts w:ascii="Helvetica" w:eastAsia="Times New Roman" w:hAnsi="Helvetica" w:cs="Helvetica"/>
                <w:color w:val="333333"/>
                <w:sz w:val="12"/>
                <w:szCs w:val="12"/>
              </w:rPr>
              <w:t>Налбондян</w:t>
            </w:r>
            <w:proofErr w:type="spellEnd"/>
            <w:r w:rsidRPr="00D80555">
              <w:rPr>
                <w:rFonts w:ascii="Helvetica" w:eastAsia="Times New Roman" w:hAnsi="Helvetica" w:cs="Helvetica"/>
                <w:color w:val="333333"/>
                <w:sz w:val="12"/>
                <w:szCs w:val="12"/>
              </w:rPr>
              <w:t xml:space="preserve"> «Яхты», Г. Чернышев «Крепость Гагры».</w:t>
            </w:r>
          </w:p>
        </w:tc>
        <w:tc>
          <w:tcPr>
            <w:tcW w:w="2328"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Совершенствовать умения и навыки работы с цветной бумагой.</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Уметь образно передать задуманную композицию.</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Воспитание чувства товарищества во время коллективного сотрудничества.</w:t>
            </w:r>
          </w:p>
        </w:tc>
        <w:tc>
          <w:tcPr>
            <w:tcW w:w="289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Л.:</w:t>
            </w:r>
            <w:r w:rsidRPr="00D80555">
              <w:rPr>
                <w:rFonts w:ascii="Helvetica" w:eastAsia="Times New Roman" w:hAnsi="Helvetica" w:cs="Helvetica"/>
                <w:color w:val="333333"/>
                <w:sz w:val="12"/>
                <w:szCs w:val="12"/>
              </w:rPr>
              <w:t> - учебно-познавательный интерес к новому учебному материалу и способам решения новой задачи.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Р.:</w:t>
            </w:r>
            <w:r w:rsidRPr="00D80555">
              <w:rPr>
                <w:rFonts w:ascii="Helvetica" w:eastAsia="Times New Roman" w:hAnsi="Helvetica" w:cs="Helvetica"/>
                <w:color w:val="333333"/>
                <w:sz w:val="12"/>
                <w:szCs w:val="12"/>
              </w:rPr>
              <w:t> -умеет организовывать своё рабочее место и работу.</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xml:space="preserve">-принимает и сохраняет учебную </w:t>
            </w:r>
            <w:r w:rsidRPr="00D80555">
              <w:rPr>
                <w:rFonts w:ascii="Helvetica" w:eastAsia="Times New Roman" w:hAnsi="Helvetica" w:cs="Helvetica"/>
                <w:color w:val="333333"/>
                <w:sz w:val="12"/>
                <w:szCs w:val="12"/>
              </w:rPr>
              <w:lastRenderedPageBreak/>
              <w:t>задачу.</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-проявляет познавательную инициативу  в  учебном сотрудничестве.</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П.:</w:t>
            </w:r>
            <w:r w:rsidRPr="00D80555">
              <w:rPr>
                <w:rFonts w:ascii="Helvetica" w:eastAsia="Times New Roman" w:hAnsi="Helvetica" w:cs="Helvetica"/>
                <w:color w:val="333333"/>
                <w:sz w:val="12"/>
                <w:szCs w:val="12"/>
              </w:rPr>
              <w:t> -создаёт и преобразовывает модели и схемы для решения задач.</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К.:</w:t>
            </w:r>
            <w:r w:rsidRPr="00D80555">
              <w:rPr>
                <w:rFonts w:ascii="Helvetica" w:eastAsia="Times New Roman" w:hAnsi="Helvetica" w:cs="Helvetica"/>
                <w:color w:val="333333"/>
                <w:sz w:val="12"/>
                <w:szCs w:val="12"/>
              </w:rPr>
              <w:t> -осуществляет взаимный контроль и оказывает в сотрудничестве необходимую помощь.</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lastRenderedPageBreak/>
              <w:t>12.09</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p>
        </w:tc>
      </w:tr>
      <w:tr w:rsidR="00D80555" w:rsidRPr="00D80555" w:rsidTr="00D80555">
        <w:tc>
          <w:tcPr>
            <w:tcW w:w="9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lastRenderedPageBreak/>
              <w:t>3. Рисунок, живопись.</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Рисование с натуры.</w:t>
            </w:r>
          </w:p>
          <w:p w:rsidR="00D80555" w:rsidRPr="00D80555" w:rsidRDefault="00D80555" w:rsidP="00D80555">
            <w:pPr>
              <w:spacing w:after="85" w:line="240" w:lineRule="auto"/>
              <w:rPr>
                <w:rFonts w:ascii="Helvetica" w:eastAsia="Times New Roman" w:hAnsi="Helvetica" w:cs="Helvetica"/>
                <w:color w:val="333333"/>
                <w:sz w:val="12"/>
                <w:szCs w:val="12"/>
              </w:rPr>
            </w:pPr>
          </w:p>
          <w:p w:rsidR="00D80555" w:rsidRPr="00D80555" w:rsidRDefault="00D80555" w:rsidP="00D80555">
            <w:pPr>
              <w:spacing w:after="85" w:line="240" w:lineRule="auto"/>
              <w:rPr>
                <w:rFonts w:ascii="Helvetica" w:eastAsia="Times New Roman" w:hAnsi="Helvetica" w:cs="Helvetica"/>
                <w:color w:val="333333"/>
                <w:sz w:val="12"/>
                <w:szCs w:val="12"/>
              </w:rPr>
            </w:pPr>
          </w:p>
          <w:p w:rsidR="00D80555" w:rsidRPr="00D80555" w:rsidRDefault="00D80555" w:rsidP="00D80555">
            <w:pPr>
              <w:spacing w:after="85" w:line="240" w:lineRule="auto"/>
              <w:rPr>
                <w:rFonts w:ascii="Helvetica" w:eastAsia="Times New Roman" w:hAnsi="Helvetica" w:cs="Helvetica"/>
                <w:color w:val="333333"/>
                <w:sz w:val="12"/>
                <w:szCs w:val="12"/>
              </w:rPr>
            </w:pPr>
          </w:p>
          <w:p w:rsidR="00D80555" w:rsidRPr="00D80555" w:rsidRDefault="00D80555" w:rsidP="00D80555">
            <w:pPr>
              <w:spacing w:after="85" w:line="240" w:lineRule="auto"/>
              <w:rPr>
                <w:rFonts w:ascii="Helvetica" w:eastAsia="Times New Roman" w:hAnsi="Helvetica" w:cs="Helvetica"/>
                <w:color w:val="333333"/>
                <w:sz w:val="12"/>
                <w:szCs w:val="12"/>
              </w:rPr>
            </w:pPr>
          </w:p>
          <w:p w:rsidR="00D80555" w:rsidRPr="00D80555" w:rsidRDefault="00D80555" w:rsidP="00D80555">
            <w:pPr>
              <w:spacing w:after="85" w:line="240" w:lineRule="auto"/>
              <w:rPr>
                <w:rFonts w:ascii="Helvetica" w:eastAsia="Times New Roman" w:hAnsi="Helvetica" w:cs="Helvetica"/>
                <w:color w:val="333333"/>
                <w:sz w:val="12"/>
                <w:szCs w:val="12"/>
              </w:rPr>
            </w:pPr>
          </w:p>
          <w:p w:rsidR="00D80555" w:rsidRPr="00D80555" w:rsidRDefault="00D80555" w:rsidP="00D80555">
            <w:pPr>
              <w:spacing w:after="85" w:line="240" w:lineRule="auto"/>
              <w:rPr>
                <w:rFonts w:ascii="Helvetica" w:eastAsia="Times New Roman" w:hAnsi="Helvetica" w:cs="Helvetica"/>
                <w:color w:val="333333"/>
                <w:sz w:val="12"/>
                <w:szCs w:val="12"/>
              </w:rPr>
            </w:pP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 Т. с. 10 - 15</w:t>
            </w:r>
          </w:p>
        </w:tc>
        <w:tc>
          <w:tcPr>
            <w:tcW w:w="97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Ознакомление с произведениями изобразительного искусства. </w:t>
            </w:r>
            <w:r w:rsidRPr="00D80555">
              <w:rPr>
                <w:rFonts w:ascii="Helvetica" w:eastAsia="Times New Roman" w:hAnsi="Helvetica" w:cs="Helvetica"/>
                <w:i/>
                <w:iCs/>
                <w:color w:val="333333"/>
                <w:sz w:val="12"/>
                <w:szCs w:val="12"/>
              </w:rPr>
              <w:t>Рисование с натуры натюрморта из фруктов и овощей.</w:t>
            </w:r>
          </w:p>
        </w:tc>
        <w:tc>
          <w:tcPr>
            <w:tcW w:w="300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Памятка. Конструктивный рисунок овощей и фруктов на основе геометрических тел.</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Памятка. Конструктивный рисунок овощей и фруктов комбинированной формы на основе нескольких геометрических тел.</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Памятка. Рисунок овощей и фруктов, разрезанных пополам, на основе конструктивного рисунка геометрических тел.</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Памятка. Конструктивный рисунок овощей и фруктов с вырезанными частями на основе конструктивного рисунка геометрических тел.</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Памятка. Конструктивный рисунок долек овощей и фруктов на основе конструктивного рисунка геометрических тел.</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Памятка. Изменение цветовой гаммы натюрморта при разном освещении.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xml:space="preserve">Произведения искусства: </w:t>
            </w:r>
            <w:proofErr w:type="spellStart"/>
            <w:proofErr w:type="gramStart"/>
            <w:r w:rsidRPr="00D80555">
              <w:rPr>
                <w:rFonts w:ascii="Helvetica" w:eastAsia="Times New Roman" w:hAnsi="Helvetica" w:cs="Helvetica"/>
                <w:color w:val="333333"/>
                <w:sz w:val="12"/>
                <w:szCs w:val="12"/>
              </w:rPr>
              <w:t>Инь</w:t>
            </w:r>
            <w:proofErr w:type="spellEnd"/>
            <w:r w:rsidRPr="00D80555">
              <w:rPr>
                <w:rFonts w:ascii="Helvetica" w:eastAsia="Times New Roman" w:hAnsi="Helvetica" w:cs="Helvetica"/>
                <w:color w:val="333333"/>
                <w:sz w:val="12"/>
                <w:szCs w:val="12"/>
              </w:rPr>
              <w:t xml:space="preserve"> </w:t>
            </w:r>
            <w:proofErr w:type="spellStart"/>
            <w:r w:rsidRPr="00D80555">
              <w:rPr>
                <w:rFonts w:ascii="Helvetica" w:eastAsia="Times New Roman" w:hAnsi="Helvetica" w:cs="Helvetica"/>
                <w:color w:val="333333"/>
                <w:sz w:val="12"/>
                <w:szCs w:val="12"/>
              </w:rPr>
              <w:t>Чун</w:t>
            </w:r>
            <w:proofErr w:type="spellEnd"/>
            <w:r w:rsidRPr="00D80555">
              <w:rPr>
                <w:rFonts w:ascii="Helvetica" w:eastAsia="Times New Roman" w:hAnsi="Helvetica" w:cs="Helvetica"/>
                <w:color w:val="333333"/>
                <w:sz w:val="12"/>
                <w:szCs w:val="12"/>
              </w:rPr>
              <w:t xml:space="preserve"> </w:t>
            </w:r>
            <w:proofErr w:type="spellStart"/>
            <w:r w:rsidRPr="00D80555">
              <w:rPr>
                <w:rFonts w:ascii="Helvetica" w:eastAsia="Times New Roman" w:hAnsi="Helvetica" w:cs="Helvetica"/>
                <w:color w:val="333333"/>
                <w:sz w:val="12"/>
                <w:szCs w:val="12"/>
              </w:rPr>
              <w:t>Ен</w:t>
            </w:r>
            <w:proofErr w:type="spellEnd"/>
            <w:r w:rsidRPr="00D80555">
              <w:rPr>
                <w:rFonts w:ascii="Helvetica" w:eastAsia="Times New Roman" w:hAnsi="Helvetica" w:cs="Helvetica"/>
                <w:color w:val="333333"/>
                <w:sz w:val="12"/>
                <w:szCs w:val="12"/>
              </w:rPr>
              <w:t xml:space="preserve"> «Натюрморты», А. Грачёва «Тыквы» (тарелка), Я. </w:t>
            </w:r>
            <w:proofErr w:type="spellStart"/>
            <w:r w:rsidRPr="00D80555">
              <w:rPr>
                <w:rFonts w:ascii="Helvetica" w:eastAsia="Times New Roman" w:hAnsi="Helvetica" w:cs="Helvetica"/>
                <w:color w:val="333333"/>
                <w:sz w:val="12"/>
                <w:szCs w:val="12"/>
              </w:rPr>
              <w:t>Кусама</w:t>
            </w:r>
            <w:proofErr w:type="spellEnd"/>
            <w:r w:rsidRPr="00D80555">
              <w:rPr>
                <w:rFonts w:ascii="Helvetica" w:eastAsia="Times New Roman" w:hAnsi="Helvetica" w:cs="Helvetica"/>
                <w:color w:val="333333"/>
                <w:sz w:val="12"/>
                <w:szCs w:val="12"/>
              </w:rPr>
              <w:t xml:space="preserve"> «Тыквы» (фрагмент), В. Звонов, А. </w:t>
            </w:r>
            <w:proofErr w:type="spellStart"/>
            <w:r w:rsidRPr="00D80555">
              <w:rPr>
                <w:rFonts w:ascii="Helvetica" w:eastAsia="Times New Roman" w:hAnsi="Helvetica" w:cs="Helvetica"/>
                <w:color w:val="333333"/>
                <w:sz w:val="12"/>
                <w:szCs w:val="12"/>
              </w:rPr>
              <w:t>Бутаев</w:t>
            </w:r>
            <w:proofErr w:type="spellEnd"/>
            <w:r w:rsidRPr="00D80555">
              <w:rPr>
                <w:rFonts w:ascii="Helvetica" w:eastAsia="Times New Roman" w:hAnsi="Helvetica" w:cs="Helvetica"/>
                <w:color w:val="333333"/>
                <w:sz w:val="12"/>
                <w:szCs w:val="12"/>
              </w:rPr>
              <w:t xml:space="preserve"> - декоративная скамейка в г. Сочи, М </w:t>
            </w:r>
            <w:proofErr w:type="spellStart"/>
            <w:r w:rsidRPr="00D80555">
              <w:rPr>
                <w:rFonts w:ascii="Helvetica" w:eastAsia="Times New Roman" w:hAnsi="Helvetica" w:cs="Helvetica"/>
                <w:color w:val="333333"/>
                <w:sz w:val="12"/>
                <w:szCs w:val="12"/>
              </w:rPr>
              <w:t>Вейстлинг</w:t>
            </w:r>
            <w:proofErr w:type="spellEnd"/>
            <w:r w:rsidRPr="00D80555">
              <w:rPr>
                <w:rFonts w:ascii="Helvetica" w:eastAsia="Times New Roman" w:hAnsi="Helvetica" w:cs="Helvetica"/>
                <w:color w:val="333333"/>
                <w:sz w:val="12"/>
                <w:szCs w:val="12"/>
              </w:rPr>
              <w:t xml:space="preserve"> «Лимонад», Л. Коваленко «Натюрморт с тыквами», М. Адамс «Индийская кукуруза и тыквы».</w:t>
            </w:r>
            <w:proofErr w:type="gramEnd"/>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 xml:space="preserve">Р. </w:t>
            </w:r>
            <w:proofErr w:type="gramStart"/>
            <w:r w:rsidRPr="00D80555">
              <w:rPr>
                <w:rFonts w:ascii="Helvetica" w:eastAsia="Times New Roman" w:hAnsi="Helvetica" w:cs="Helvetica"/>
                <w:b/>
                <w:bCs/>
                <w:color w:val="333333"/>
                <w:sz w:val="12"/>
                <w:szCs w:val="12"/>
              </w:rPr>
              <w:t>к</w:t>
            </w:r>
            <w:proofErr w:type="gramEnd"/>
            <w:r w:rsidRPr="00D80555">
              <w:rPr>
                <w:rFonts w:ascii="Helvetica" w:eastAsia="Times New Roman" w:hAnsi="Helvetica" w:cs="Helvetica"/>
                <w:b/>
                <w:bCs/>
                <w:color w:val="333333"/>
                <w:sz w:val="12"/>
                <w:szCs w:val="12"/>
              </w:rPr>
              <w:t>.</w:t>
            </w:r>
            <w:r w:rsidRPr="00D80555">
              <w:rPr>
                <w:rFonts w:ascii="Helvetica" w:eastAsia="Times New Roman" w:hAnsi="Helvetica" w:cs="Helvetica"/>
                <w:color w:val="333333"/>
                <w:sz w:val="12"/>
                <w:szCs w:val="12"/>
              </w:rPr>
              <w:t> Фотовыставка «Необычные формы овощей, выращенных на дачных участках».</w:t>
            </w:r>
          </w:p>
        </w:tc>
        <w:tc>
          <w:tcPr>
            <w:tcW w:w="2328"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Развивать чувство композиции, умение анализировать форму, цвет и пространственное расположение предметов; совершенствовать рисунок натюрморта.</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Развитие умения определять и сравнивать форму, строение, цветовую окраску предметов окружающего мира.</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Воспитание умения восхищаться красотой родной природы, духовной красотой, которая присутствует в природе.</w:t>
            </w:r>
          </w:p>
        </w:tc>
        <w:tc>
          <w:tcPr>
            <w:tcW w:w="289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Л.: </w:t>
            </w:r>
            <w:r w:rsidRPr="00D80555">
              <w:rPr>
                <w:rFonts w:ascii="Helvetica" w:eastAsia="Times New Roman" w:hAnsi="Helvetica" w:cs="Helvetica"/>
                <w:color w:val="333333"/>
                <w:sz w:val="12"/>
                <w:szCs w:val="12"/>
              </w:rPr>
              <w:t>- самостоятельно определять и объяснять свои чувства и ощущения, возникающие в результате созерцания, рассуждения, обсуждения</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Р.: </w:t>
            </w:r>
            <w:r w:rsidRPr="00D80555">
              <w:rPr>
                <w:rFonts w:ascii="Helvetica" w:eastAsia="Times New Roman" w:hAnsi="Helvetica" w:cs="Helvetica"/>
                <w:color w:val="333333"/>
                <w:sz w:val="12"/>
                <w:szCs w:val="12"/>
              </w:rPr>
              <w:t>- определять и формулировать цель деятельности на уроке с помощью учителя;</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учиться высказывать своё предположение (версию) на основе работы с иллюстрацией учебника:</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учиться выполнять практическую работу по предложенному учителем плану с опорой на образцы, рисунки учебника.</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П.: </w:t>
            </w:r>
            <w:r w:rsidRPr="00D80555">
              <w:rPr>
                <w:rFonts w:ascii="Helvetica" w:eastAsia="Times New Roman" w:hAnsi="Helvetica" w:cs="Helvetica"/>
                <w:color w:val="333333"/>
                <w:sz w:val="12"/>
                <w:szCs w:val="12"/>
              </w:rPr>
              <w:t>- ориентироваться в своей системе знаний: отличать новое от уже</w:t>
            </w:r>
            <w:r w:rsidRPr="00D80555">
              <w:rPr>
                <w:rFonts w:ascii="Helvetica" w:eastAsia="Times New Roman" w:hAnsi="Helvetica" w:cs="Helvetica"/>
                <w:b/>
                <w:bCs/>
                <w:color w:val="333333"/>
                <w:sz w:val="12"/>
                <w:szCs w:val="12"/>
              </w:rPr>
              <w:t> </w:t>
            </w:r>
            <w:r w:rsidRPr="00D80555">
              <w:rPr>
                <w:rFonts w:ascii="Helvetica" w:eastAsia="Times New Roman" w:hAnsi="Helvetica" w:cs="Helvetica"/>
                <w:color w:val="333333"/>
                <w:sz w:val="12"/>
                <w:szCs w:val="12"/>
              </w:rPr>
              <w:t>известного с помощью учителя;</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добывать новые знания: находить ответы на вопросы, используя учебник, свой жизненный опыт и информацию, полученную на уроке;</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К.: </w:t>
            </w:r>
            <w:r w:rsidRPr="00D80555">
              <w:rPr>
                <w:rFonts w:ascii="Helvetica" w:eastAsia="Times New Roman" w:hAnsi="Helvetica" w:cs="Helvetica"/>
                <w:color w:val="333333"/>
                <w:sz w:val="12"/>
                <w:szCs w:val="12"/>
              </w:rPr>
              <w:t>- донести свою позицию до других: оформлять свою мысль в рисунках;</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слушать и понимать речь других.</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19.09</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p>
        </w:tc>
      </w:tr>
      <w:tr w:rsidR="00D80555" w:rsidRPr="00D80555" w:rsidTr="00D80555">
        <w:tc>
          <w:tcPr>
            <w:tcW w:w="9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4. Рисунок, живопись.</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Рисование на тему.</w:t>
            </w:r>
          </w:p>
          <w:p w:rsidR="00D80555" w:rsidRPr="00D80555" w:rsidRDefault="00D80555" w:rsidP="00D80555">
            <w:pPr>
              <w:spacing w:after="85" w:line="240" w:lineRule="auto"/>
              <w:rPr>
                <w:rFonts w:ascii="Helvetica" w:eastAsia="Times New Roman" w:hAnsi="Helvetica" w:cs="Helvetica"/>
                <w:color w:val="333333"/>
                <w:sz w:val="12"/>
                <w:szCs w:val="12"/>
              </w:rPr>
            </w:pPr>
          </w:p>
          <w:p w:rsidR="00D80555" w:rsidRPr="00D80555" w:rsidRDefault="00D80555" w:rsidP="00D80555">
            <w:pPr>
              <w:spacing w:after="85" w:line="240" w:lineRule="auto"/>
              <w:rPr>
                <w:rFonts w:ascii="Helvetica" w:eastAsia="Times New Roman" w:hAnsi="Helvetica" w:cs="Helvetica"/>
                <w:color w:val="333333"/>
                <w:sz w:val="12"/>
                <w:szCs w:val="12"/>
              </w:rPr>
            </w:pP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 Т. с. 16 - 17</w:t>
            </w:r>
          </w:p>
        </w:tc>
        <w:tc>
          <w:tcPr>
            <w:tcW w:w="97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Ознакомление с произведениями изобразительного искусства.</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Выполнение композиции с включением фруктов, овощей.</w:t>
            </w:r>
          </w:p>
        </w:tc>
        <w:tc>
          <w:tcPr>
            <w:tcW w:w="300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xml:space="preserve">Произведения изобразительного искусства: Т. </w:t>
            </w:r>
            <w:proofErr w:type="spellStart"/>
            <w:r w:rsidRPr="00D80555">
              <w:rPr>
                <w:rFonts w:ascii="Helvetica" w:eastAsia="Times New Roman" w:hAnsi="Helvetica" w:cs="Helvetica"/>
                <w:color w:val="333333"/>
                <w:sz w:val="12"/>
                <w:szCs w:val="12"/>
              </w:rPr>
              <w:t>Щурц</w:t>
            </w:r>
            <w:proofErr w:type="spellEnd"/>
            <w:r w:rsidRPr="00D80555">
              <w:rPr>
                <w:rFonts w:ascii="Helvetica" w:eastAsia="Times New Roman" w:hAnsi="Helvetica" w:cs="Helvetica"/>
                <w:color w:val="333333"/>
                <w:sz w:val="12"/>
                <w:szCs w:val="12"/>
              </w:rPr>
              <w:t xml:space="preserve"> «Бабочка», К. </w:t>
            </w:r>
            <w:proofErr w:type="spellStart"/>
            <w:r w:rsidRPr="00D80555">
              <w:rPr>
                <w:rFonts w:ascii="Helvetica" w:eastAsia="Times New Roman" w:hAnsi="Helvetica" w:cs="Helvetica"/>
                <w:color w:val="333333"/>
                <w:sz w:val="12"/>
                <w:szCs w:val="12"/>
              </w:rPr>
              <w:t>Винтерс</w:t>
            </w:r>
            <w:proofErr w:type="spellEnd"/>
            <w:r w:rsidRPr="00D80555">
              <w:rPr>
                <w:rFonts w:ascii="Helvetica" w:eastAsia="Times New Roman" w:hAnsi="Helvetica" w:cs="Helvetica"/>
                <w:color w:val="333333"/>
                <w:sz w:val="12"/>
                <w:szCs w:val="12"/>
              </w:rPr>
              <w:t xml:space="preserve"> «</w:t>
            </w:r>
            <w:proofErr w:type="spellStart"/>
            <w:r w:rsidRPr="00D80555">
              <w:rPr>
                <w:rFonts w:ascii="Helvetica" w:eastAsia="Times New Roman" w:hAnsi="Helvetica" w:cs="Helvetica"/>
                <w:color w:val="333333"/>
                <w:sz w:val="12"/>
                <w:szCs w:val="12"/>
              </w:rPr>
              <w:t>Тыквовоз</w:t>
            </w:r>
            <w:proofErr w:type="spellEnd"/>
            <w:r w:rsidRPr="00D80555">
              <w:rPr>
                <w:rFonts w:ascii="Helvetica" w:eastAsia="Times New Roman" w:hAnsi="Helvetica" w:cs="Helvetica"/>
                <w:color w:val="333333"/>
                <w:sz w:val="12"/>
                <w:szCs w:val="12"/>
              </w:rPr>
              <w:t xml:space="preserve">», С. </w:t>
            </w:r>
            <w:proofErr w:type="spellStart"/>
            <w:r w:rsidRPr="00D80555">
              <w:rPr>
                <w:rFonts w:ascii="Helvetica" w:eastAsia="Times New Roman" w:hAnsi="Helvetica" w:cs="Helvetica"/>
                <w:color w:val="333333"/>
                <w:sz w:val="12"/>
                <w:szCs w:val="12"/>
              </w:rPr>
              <w:t>Сеаджо</w:t>
            </w:r>
            <w:proofErr w:type="spellEnd"/>
            <w:r w:rsidRPr="00D80555">
              <w:rPr>
                <w:rFonts w:ascii="Helvetica" w:eastAsia="Times New Roman" w:hAnsi="Helvetica" w:cs="Helvetica"/>
                <w:color w:val="333333"/>
                <w:sz w:val="12"/>
                <w:szCs w:val="12"/>
              </w:rPr>
              <w:t xml:space="preserve"> «Вершина мира».</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Памятка. Овощи и фрукты – композиционный центр тематической композиции.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Памятка. Использование одного мотива для создания разных творческих композиций.</w:t>
            </w:r>
          </w:p>
        </w:tc>
        <w:tc>
          <w:tcPr>
            <w:tcW w:w="2328"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Знать жанр изобразительного искусства – натюрморт.</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Развивать чувство композиции, умение анализировать форму, цвет и пространственное расположение предметов; совершенствовать рисунок натюрморта.</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Уметь работать по памятке.</w:t>
            </w:r>
          </w:p>
        </w:tc>
        <w:tc>
          <w:tcPr>
            <w:tcW w:w="289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Л.: </w:t>
            </w:r>
            <w:r w:rsidRPr="00D80555">
              <w:rPr>
                <w:rFonts w:ascii="Helvetica" w:eastAsia="Times New Roman" w:hAnsi="Helvetica" w:cs="Helvetica"/>
                <w:color w:val="333333"/>
                <w:sz w:val="12"/>
                <w:szCs w:val="12"/>
              </w:rPr>
              <w:t>- повышение уровня мотивации учебной и творческой деятельности;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ориентация на понимание причин успеха или неуспеха выполненной работы, на восприятие и понимание предложений и оценок учителей и товарищей;</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Р.: </w:t>
            </w:r>
            <w:r w:rsidRPr="00D80555">
              <w:rPr>
                <w:rFonts w:ascii="Helvetica" w:eastAsia="Times New Roman" w:hAnsi="Helvetica" w:cs="Helvetica"/>
                <w:color w:val="333333"/>
                <w:sz w:val="12"/>
                <w:szCs w:val="12"/>
              </w:rPr>
              <w:t>- развивать умение принимать и сохранять творческую задачу, планируя свои действия в соответствии с ней;</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вырабатывать способность различать способ и результат действия;</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в сотрудничестве с учителем ставить новые творческие и учебные задачи.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П.: </w:t>
            </w:r>
            <w:r w:rsidRPr="00D80555">
              <w:rPr>
                <w:rFonts w:ascii="Helvetica" w:eastAsia="Times New Roman" w:hAnsi="Helvetica" w:cs="Helvetica"/>
                <w:color w:val="333333"/>
                <w:sz w:val="12"/>
                <w:szCs w:val="12"/>
              </w:rPr>
              <w:t>- развивать способность смыслового восприятия художественного текста;</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осуществлять анализ объектов, устанавливать аналогии.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К.: </w:t>
            </w:r>
            <w:r w:rsidRPr="00D80555">
              <w:rPr>
                <w:rFonts w:ascii="Helvetica" w:eastAsia="Times New Roman" w:hAnsi="Helvetica" w:cs="Helvetica"/>
                <w:color w:val="333333"/>
                <w:sz w:val="12"/>
                <w:szCs w:val="12"/>
              </w:rPr>
              <w:t>- задавать существенные вопросы, формулировать собственное мнение.</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26.09</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p>
        </w:tc>
      </w:tr>
      <w:tr w:rsidR="00D80555" w:rsidRPr="00D80555" w:rsidTr="00D80555">
        <w:tc>
          <w:tcPr>
            <w:tcW w:w="9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5. Рисунок, живопись.</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Рисование на тему.</w:t>
            </w:r>
          </w:p>
          <w:p w:rsidR="00D80555" w:rsidRPr="00D80555" w:rsidRDefault="00D80555" w:rsidP="00D80555">
            <w:pPr>
              <w:spacing w:after="85" w:line="240" w:lineRule="auto"/>
              <w:rPr>
                <w:rFonts w:ascii="Helvetica" w:eastAsia="Times New Roman" w:hAnsi="Helvetica" w:cs="Helvetica"/>
                <w:color w:val="333333"/>
                <w:sz w:val="12"/>
                <w:szCs w:val="12"/>
              </w:rPr>
            </w:pP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 Т. с. 18 – 23</w:t>
            </w:r>
          </w:p>
        </w:tc>
        <w:tc>
          <w:tcPr>
            <w:tcW w:w="97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Изучаем азбуку изобразительного искусства. Конструкция предметов. </w:t>
            </w:r>
            <w:r w:rsidRPr="00D80555">
              <w:rPr>
                <w:rFonts w:ascii="Helvetica" w:eastAsia="Times New Roman" w:hAnsi="Helvetica" w:cs="Helvetica"/>
                <w:i/>
                <w:iCs/>
                <w:color w:val="333333"/>
                <w:sz w:val="12"/>
                <w:szCs w:val="12"/>
              </w:rPr>
              <w:t>Рисование на тему натюрморта из предметов быта.</w:t>
            </w:r>
          </w:p>
        </w:tc>
        <w:tc>
          <w:tcPr>
            <w:tcW w:w="300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Памятка. Конструктивный рисунок предметов быта на основе геометрических тел.</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Памятка. Конструктивный рисунок одинаковых предметов быта на основе геометрических тел.</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Памятка. Конструктивный рисунок натюрморта в тематической композиции на основе геометрических тел.</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Понятия: свет, тень, полутень, падающая тень, рефлекс, блик. Художественные материалы для передачи разных материалов, из которых сделана посуда.</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xml:space="preserve">Произведения искусства: Х. </w:t>
            </w:r>
            <w:proofErr w:type="spellStart"/>
            <w:r w:rsidRPr="00D80555">
              <w:rPr>
                <w:rFonts w:ascii="Helvetica" w:eastAsia="Times New Roman" w:hAnsi="Helvetica" w:cs="Helvetica"/>
                <w:color w:val="333333"/>
                <w:sz w:val="12"/>
                <w:szCs w:val="12"/>
              </w:rPr>
              <w:t>Эскофе</w:t>
            </w:r>
            <w:proofErr w:type="spellEnd"/>
            <w:r w:rsidRPr="00D80555">
              <w:rPr>
                <w:rFonts w:ascii="Helvetica" w:eastAsia="Times New Roman" w:hAnsi="Helvetica" w:cs="Helvetica"/>
                <w:color w:val="333333"/>
                <w:sz w:val="12"/>
                <w:szCs w:val="12"/>
              </w:rPr>
              <w:t xml:space="preserve"> «</w:t>
            </w:r>
            <w:proofErr w:type="spellStart"/>
            <w:r w:rsidRPr="00D80555">
              <w:rPr>
                <w:rFonts w:ascii="Helvetica" w:eastAsia="Times New Roman" w:hAnsi="Helvetica" w:cs="Helvetica"/>
                <w:color w:val="333333"/>
                <w:sz w:val="12"/>
                <w:szCs w:val="12"/>
              </w:rPr>
              <w:t>Розовые</w:t>
            </w:r>
            <w:proofErr w:type="spellEnd"/>
            <w:r w:rsidRPr="00D80555">
              <w:rPr>
                <w:rFonts w:ascii="Helvetica" w:eastAsia="Times New Roman" w:hAnsi="Helvetica" w:cs="Helvetica"/>
                <w:color w:val="333333"/>
                <w:sz w:val="12"/>
                <w:szCs w:val="12"/>
              </w:rPr>
              <w:t xml:space="preserve"> и белые тюльпаны в тюльпанной вазе», «Тюльпанное дерево», «Ваза с розово-белыми тюльпанами», «Ваза с красно-жёлтыми тюльпанами», </w:t>
            </w:r>
            <w:r w:rsidRPr="00D80555">
              <w:rPr>
                <w:rFonts w:ascii="Helvetica" w:eastAsia="Times New Roman" w:hAnsi="Helvetica" w:cs="Helvetica"/>
                <w:color w:val="333333"/>
                <w:sz w:val="12"/>
                <w:szCs w:val="12"/>
              </w:rPr>
              <w:lastRenderedPageBreak/>
              <w:t>«Натюрморты», Д. Калинкина «</w:t>
            </w:r>
            <w:proofErr w:type="spellStart"/>
            <w:r w:rsidRPr="00D80555">
              <w:rPr>
                <w:rFonts w:ascii="Helvetica" w:eastAsia="Times New Roman" w:hAnsi="Helvetica" w:cs="Helvetica"/>
                <w:color w:val="333333"/>
                <w:sz w:val="12"/>
                <w:szCs w:val="12"/>
              </w:rPr>
              <w:t>Кактусята</w:t>
            </w:r>
            <w:proofErr w:type="spellEnd"/>
            <w:r w:rsidRPr="00D80555">
              <w:rPr>
                <w:rFonts w:ascii="Helvetica" w:eastAsia="Times New Roman" w:hAnsi="Helvetica" w:cs="Helvetica"/>
                <w:color w:val="333333"/>
                <w:sz w:val="12"/>
                <w:szCs w:val="12"/>
              </w:rPr>
              <w:t>», «За восемь дней до Нового года».</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 xml:space="preserve">Р. </w:t>
            </w:r>
            <w:proofErr w:type="gramStart"/>
            <w:r w:rsidRPr="00D80555">
              <w:rPr>
                <w:rFonts w:ascii="Helvetica" w:eastAsia="Times New Roman" w:hAnsi="Helvetica" w:cs="Helvetica"/>
                <w:b/>
                <w:bCs/>
                <w:color w:val="333333"/>
                <w:sz w:val="12"/>
                <w:szCs w:val="12"/>
              </w:rPr>
              <w:t>к</w:t>
            </w:r>
            <w:proofErr w:type="gramEnd"/>
            <w:r w:rsidRPr="00D80555">
              <w:rPr>
                <w:rFonts w:ascii="Helvetica" w:eastAsia="Times New Roman" w:hAnsi="Helvetica" w:cs="Helvetica"/>
                <w:b/>
                <w:bCs/>
                <w:color w:val="333333"/>
                <w:sz w:val="12"/>
                <w:szCs w:val="12"/>
              </w:rPr>
              <w:t>. </w:t>
            </w:r>
            <w:r w:rsidRPr="00D80555">
              <w:rPr>
                <w:rFonts w:ascii="Helvetica" w:eastAsia="Times New Roman" w:hAnsi="Helvetica" w:cs="Helvetica"/>
                <w:color w:val="333333"/>
                <w:sz w:val="12"/>
                <w:szCs w:val="12"/>
              </w:rPr>
              <w:t>Картина вологодского художника Г. И. Попова «Щедрая земля».</w:t>
            </w:r>
          </w:p>
        </w:tc>
        <w:tc>
          <w:tcPr>
            <w:tcW w:w="2328"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lastRenderedPageBreak/>
              <w:t>Знать приемы изображений объемных предметов и фигур.</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Уметь анализировать и сравнивать формы окружающих предметов.</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Уметь рисовать с натуры предметы в группе.</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Понимать и использовать в изобразительной деятельности изменение цвета в зависимости от расположения предмета в пространстве (для отдельных предметов - смягчение очертаний, ослабление яркости и светлоты цвета).</w:t>
            </w:r>
          </w:p>
        </w:tc>
        <w:tc>
          <w:tcPr>
            <w:tcW w:w="289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Л.: </w:t>
            </w:r>
            <w:r w:rsidRPr="00D80555">
              <w:rPr>
                <w:rFonts w:ascii="Helvetica" w:eastAsia="Times New Roman" w:hAnsi="Helvetica" w:cs="Helvetica"/>
                <w:color w:val="333333"/>
                <w:sz w:val="12"/>
                <w:szCs w:val="12"/>
              </w:rPr>
              <w:t>-</w:t>
            </w:r>
            <w:proofErr w:type="spellStart"/>
            <w:proofErr w:type="gramStart"/>
            <w:r w:rsidRPr="00D80555">
              <w:rPr>
                <w:rFonts w:ascii="Helvetica" w:eastAsia="Times New Roman" w:hAnsi="Helvetica" w:cs="Helvetica"/>
                <w:color w:val="333333"/>
                <w:sz w:val="12"/>
                <w:szCs w:val="12"/>
              </w:rPr>
              <w:t>учебно</w:t>
            </w:r>
            <w:proofErr w:type="spellEnd"/>
            <w:r w:rsidRPr="00D80555">
              <w:rPr>
                <w:rFonts w:ascii="Helvetica" w:eastAsia="Times New Roman" w:hAnsi="Helvetica" w:cs="Helvetica"/>
                <w:color w:val="333333"/>
                <w:sz w:val="12"/>
                <w:szCs w:val="12"/>
              </w:rPr>
              <w:t xml:space="preserve"> – познавательный</w:t>
            </w:r>
            <w:proofErr w:type="gramEnd"/>
            <w:r w:rsidRPr="00D80555">
              <w:rPr>
                <w:rFonts w:ascii="Helvetica" w:eastAsia="Times New Roman" w:hAnsi="Helvetica" w:cs="Helvetica"/>
                <w:color w:val="333333"/>
                <w:sz w:val="12"/>
                <w:szCs w:val="12"/>
              </w:rPr>
              <w:t xml:space="preserve"> интерес к новому учебному материалу.</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Р.: </w:t>
            </w:r>
            <w:r w:rsidRPr="00D80555">
              <w:rPr>
                <w:rFonts w:ascii="Helvetica" w:eastAsia="Times New Roman" w:hAnsi="Helvetica" w:cs="Helvetica"/>
                <w:color w:val="333333"/>
                <w:sz w:val="12"/>
                <w:szCs w:val="12"/>
              </w:rPr>
              <w:t>- планировать свое действие в соответствии с поставленной задачей и условиями её реализации;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П.: </w:t>
            </w:r>
            <w:r w:rsidRPr="00D80555">
              <w:rPr>
                <w:rFonts w:ascii="Helvetica" w:eastAsia="Times New Roman" w:hAnsi="Helvetica" w:cs="Helvetica"/>
                <w:color w:val="333333"/>
                <w:sz w:val="12"/>
                <w:szCs w:val="12"/>
              </w:rPr>
              <w:t>- осуществлять синтез, как составление целого из частей;</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К.: </w:t>
            </w:r>
            <w:r w:rsidRPr="00D80555">
              <w:rPr>
                <w:rFonts w:ascii="Helvetica" w:eastAsia="Times New Roman" w:hAnsi="Helvetica" w:cs="Helvetica"/>
                <w:color w:val="333333"/>
                <w:sz w:val="12"/>
                <w:szCs w:val="12"/>
              </w:rPr>
              <w:t>- стремиться к координации действий и сотрудничеству.</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03.10</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p>
        </w:tc>
      </w:tr>
      <w:tr w:rsidR="00D80555" w:rsidRPr="00D80555" w:rsidTr="00D80555">
        <w:tc>
          <w:tcPr>
            <w:tcW w:w="9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lastRenderedPageBreak/>
              <w:t>6. Рисунок, живопись.</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Рисование на тему.</w:t>
            </w:r>
          </w:p>
          <w:p w:rsidR="00D80555" w:rsidRPr="00D80555" w:rsidRDefault="00D80555" w:rsidP="00D80555">
            <w:pPr>
              <w:spacing w:after="85" w:line="240" w:lineRule="auto"/>
              <w:rPr>
                <w:rFonts w:ascii="Helvetica" w:eastAsia="Times New Roman" w:hAnsi="Helvetica" w:cs="Helvetica"/>
                <w:color w:val="333333"/>
                <w:sz w:val="12"/>
                <w:szCs w:val="12"/>
              </w:rPr>
            </w:pPr>
          </w:p>
          <w:p w:rsidR="00D80555" w:rsidRPr="00D80555" w:rsidRDefault="00D80555" w:rsidP="00D80555">
            <w:pPr>
              <w:spacing w:after="85" w:line="240" w:lineRule="auto"/>
              <w:rPr>
                <w:rFonts w:ascii="Helvetica" w:eastAsia="Times New Roman" w:hAnsi="Helvetica" w:cs="Helvetica"/>
                <w:color w:val="333333"/>
                <w:sz w:val="12"/>
                <w:szCs w:val="12"/>
              </w:rPr>
            </w:pP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 Т. с. 24 - 25</w:t>
            </w:r>
          </w:p>
        </w:tc>
        <w:tc>
          <w:tcPr>
            <w:tcW w:w="97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Рисование на тему: «Букет цветов», «Букет листьев».</w:t>
            </w:r>
          </w:p>
        </w:tc>
        <w:tc>
          <w:tcPr>
            <w:tcW w:w="300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Памятка. Мотив «букет цветов» в тематической композиции.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Памятка. Мотив «букет листьев» в тематической композиции.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Фактура цветов, веточек деревьев с осенними листьями. Передача пространства в букете.</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 xml:space="preserve">Р. </w:t>
            </w:r>
            <w:proofErr w:type="gramStart"/>
            <w:r w:rsidRPr="00D80555">
              <w:rPr>
                <w:rFonts w:ascii="Helvetica" w:eastAsia="Times New Roman" w:hAnsi="Helvetica" w:cs="Helvetica"/>
                <w:b/>
                <w:bCs/>
                <w:color w:val="333333"/>
                <w:sz w:val="12"/>
                <w:szCs w:val="12"/>
              </w:rPr>
              <w:t>к</w:t>
            </w:r>
            <w:proofErr w:type="gramEnd"/>
            <w:r w:rsidRPr="00D80555">
              <w:rPr>
                <w:rFonts w:ascii="Helvetica" w:eastAsia="Times New Roman" w:hAnsi="Helvetica" w:cs="Helvetica"/>
                <w:b/>
                <w:bCs/>
                <w:color w:val="333333"/>
                <w:sz w:val="12"/>
                <w:szCs w:val="12"/>
              </w:rPr>
              <w:t>. </w:t>
            </w:r>
            <w:r w:rsidRPr="00D80555">
              <w:rPr>
                <w:rFonts w:ascii="Helvetica" w:eastAsia="Times New Roman" w:hAnsi="Helvetica" w:cs="Helvetica"/>
                <w:color w:val="333333"/>
                <w:sz w:val="12"/>
                <w:szCs w:val="12"/>
              </w:rPr>
              <w:t>Фотовыставка: «Цветы на дачных участках и клумбах нашего города», «Букеты из осенних листьев».</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Картины вологодских художников: О. А. Бороздин «Цветы полевые»; В. Н. Латышев «Натюрморт с розами».</w:t>
            </w:r>
          </w:p>
        </w:tc>
        <w:tc>
          <w:tcPr>
            <w:tcW w:w="2328"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Чувствовать и определять красоту линий, формы, цветовых оттенков в действительности и в изображении.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Уметь рисовать с натуры, по памяти букет цветов или листьев, обращая внимание на форму, фактуру каждого цветка и передачу пространства в букете.</w:t>
            </w:r>
          </w:p>
        </w:tc>
        <w:tc>
          <w:tcPr>
            <w:tcW w:w="289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Л.: </w:t>
            </w:r>
            <w:r w:rsidRPr="00D80555">
              <w:rPr>
                <w:rFonts w:ascii="Helvetica" w:eastAsia="Times New Roman" w:hAnsi="Helvetica" w:cs="Helvetica"/>
                <w:color w:val="333333"/>
                <w:sz w:val="12"/>
                <w:szCs w:val="12"/>
              </w:rPr>
              <w:t>- учебно-познавательный интерес к новому учебному материалу и способам решения новой задачи.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Р.: </w:t>
            </w:r>
            <w:r w:rsidRPr="00D80555">
              <w:rPr>
                <w:rFonts w:ascii="Helvetica" w:eastAsia="Times New Roman" w:hAnsi="Helvetica" w:cs="Helvetica"/>
                <w:color w:val="333333"/>
                <w:sz w:val="12"/>
                <w:szCs w:val="12"/>
              </w:rPr>
              <w:t>-умеет организовывать своё рабочее место и работу.</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-принимает и сохраняет учебную задачу.</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-проявляет познавательную инициативу в учебном сотрудничестве.</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П.: </w:t>
            </w:r>
            <w:r w:rsidRPr="00D80555">
              <w:rPr>
                <w:rFonts w:ascii="Helvetica" w:eastAsia="Times New Roman" w:hAnsi="Helvetica" w:cs="Helvetica"/>
                <w:color w:val="333333"/>
                <w:sz w:val="12"/>
                <w:szCs w:val="12"/>
              </w:rPr>
              <w:t>-создаёт и преобразовывает модели и схемы для решения задач.</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К.: </w:t>
            </w:r>
            <w:r w:rsidRPr="00D80555">
              <w:rPr>
                <w:rFonts w:ascii="Helvetica" w:eastAsia="Times New Roman" w:hAnsi="Helvetica" w:cs="Helvetica"/>
                <w:color w:val="333333"/>
                <w:sz w:val="12"/>
                <w:szCs w:val="12"/>
              </w:rPr>
              <w:t>-осуществляет взаимный контроль и оказывает в сотрудничестве необходимую помощь.</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10.10</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p>
        </w:tc>
      </w:tr>
      <w:tr w:rsidR="00D80555" w:rsidRPr="00D80555" w:rsidTr="00D80555">
        <w:tc>
          <w:tcPr>
            <w:tcW w:w="9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7. Лепка.</w:t>
            </w:r>
          </w:p>
          <w:p w:rsidR="00D80555" w:rsidRPr="00D80555" w:rsidRDefault="00D80555" w:rsidP="00D80555">
            <w:pPr>
              <w:spacing w:after="85" w:line="240" w:lineRule="auto"/>
              <w:rPr>
                <w:rFonts w:ascii="Helvetica" w:eastAsia="Times New Roman" w:hAnsi="Helvetica" w:cs="Helvetica"/>
                <w:color w:val="333333"/>
                <w:sz w:val="12"/>
                <w:szCs w:val="12"/>
              </w:rPr>
            </w:pPr>
          </w:p>
          <w:p w:rsidR="00D80555" w:rsidRPr="00D80555" w:rsidRDefault="00D80555" w:rsidP="00D80555">
            <w:pPr>
              <w:spacing w:after="85" w:line="240" w:lineRule="auto"/>
              <w:rPr>
                <w:rFonts w:ascii="Helvetica" w:eastAsia="Times New Roman" w:hAnsi="Helvetica" w:cs="Helvetica"/>
                <w:color w:val="333333"/>
                <w:sz w:val="12"/>
                <w:szCs w:val="12"/>
              </w:rPr>
            </w:pP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 Т. с. 26 – 28</w:t>
            </w:r>
          </w:p>
        </w:tc>
        <w:tc>
          <w:tcPr>
            <w:tcW w:w="97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Лепка из пластилина фигурного сосуда.</w:t>
            </w:r>
          </w:p>
        </w:tc>
        <w:tc>
          <w:tcPr>
            <w:tcW w:w="300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proofErr w:type="spellStart"/>
            <w:r w:rsidRPr="00D80555">
              <w:rPr>
                <w:rFonts w:ascii="Helvetica" w:eastAsia="Times New Roman" w:hAnsi="Helvetica" w:cs="Helvetica"/>
                <w:color w:val="333333"/>
                <w:sz w:val="12"/>
                <w:szCs w:val="12"/>
              </w:rPr>
              <w:t>Скопинская</w:t>
            </w:r>
            <w:proofErr w:type="spellEnd"/>
            <w:r w:rsidRPr="00D80555">
              <w:rPr>
                <w:rFonts w:ascii="Helvetica" w:eastAsia="Times New Roman" w:hAnsi="Helvetica" w:cs="Helvetica"/>
                <w:color w:val="333333"/>
                <w:sz w:val="12"/>
                <w:szCs w:val="12"/>
              </w:rPr>
              <w:t xml:space="preserve"> посуда. Техника изготовления посуды из глины. Объёмное изображение сказочных существ, зверей, птиц, рыб в основе формы сосудов. Глазурь.</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xml:space="preserve">Лепка из </w:t>
            </w:r>
            <w:proofErr w:type="gramStart"/>
            <w:r w:rsidRPr="00D80555">
              <w:rPr>
                <w:rFonts w:ascii="Helvetica" w:eastAsia="Times New Roman" w:hAnsi="Helvetica" w:cs="Helvetica"/>
                <w:color w:val="333333"/>
                <w:sz w:val="12"/>
                <w:szCs w:val="12"/>
              </w:rPr>
              <w:t>отдельных</w:t>
            </w:r>
            <w:proofErr w:type="gramEnd"/>
            <w:r w:rsidRPr="00D80555">
              <w:rPr>
                <w:rFonts w:ascii="Helvetica" w:eastAsia="Times New Roman" w:hAnsi="Helvetica" w:cs="Helvetica"/>
                <w:color w:val="333333"/>
                <w:sz w:val="12"/>
                <w:szCs w:val="12"/>
              </w:rPr>
              <w:t xml:space="preserve"> длинных </w:t>
            </w:r>
            <w:proofErr w:type="spellStart"/>
            <w:r w:rsidRPr="00D80555">
              <w:rPr>
                <w:rFonts w:ascii="Helvetica" w:eastAsia="Times New Roman" w:hAnsi="Helvetica" w:cs="Helvetica"/>
                <w:color w:val="333333"/>
                <w:sz w:val="12"/>
                <w:szCs w:val="12"/>
              </w:rPr>
              <w:t>жгутов-налёпков</w:t>
            </w:r>
            <w:proofErr w:type="spellEnd"/>
            <w:r w:rsidRPr="00D80555">
              <w:rPr>
                <w:rFonts w:ascii="Helvetica" w:eastAsia="Times New Roman" w:hAnsi="Helvetica" w:cs="Helvetica"/>
                <w:color w:val="333333"/>
                <w:sz w:val="12"/>
                <w:szCs w:val="12"/>
              </w:rPr>
              <w:t>, которые соединяются вместе.</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 xml:space="preserve">Р. </w:t>
            </w:r>
            <w:proofErr w:type="gramStart"/>
            <w:r w:rsidRPr="00D80555">
              <w:rPr>
                <w:rFonts w:ascii="Helvetica" w:eastAsia="Times New Roman" w:hAnsi="Helvetica" w:cs="Helvetica"/>
                <w:b/>
                <w:bCs/>
                <w:color w:val="333333"/>
                <w:sz w:val="12"/>
                <w:szCs w:val="12"/>
              </w:rPr>
              <w:t>к</w:t>
            </w:r>
            <w:proofErr w:type="gramEnd"/>
            <w:r w:rsidRPr="00D80555">
              <w:rPr>
                <w:rFonts w:ascii="Helvetica" w:eastAsia="Times New Roman" w:hAnsi="Helvetica" w:cs="Helvetica"/>
                <w:b/>
                <w:bCs/>
                <w:color w:val="333333"/>
                <w:sz w:val="12"/>
                <w:szCs w:val="12"/>
              </w:rPr>
              <w:t>.</w:t>
            </w:r>
            <w:r w:rsidRPr="00D80555">
              <w:rPr>
                <w:rFonts w:ascii="Helvetica" w:eastAsia="Times New Roman" w:hAnsi="Helvetica" w:cs="Helvetica"/>
                <w:color w:val="333333"/>
                <w:sz w:val="12"/>
                <w:szCs w:val="12"/>
              </w:rPr>
              <w:t xml:space="preserve"> Художественно – </w:t>
            </w:r>
            <w:proofErr w:type="gramStart"/>
            <w:r w:rsidRPr="00D80555">
              <w:rPr>
                <w:rFonts w:ascii="Helvetica" w:eastAsia="Times New Roman" w:hAnsi="Helvetica" w:cs="Helvetica"/>
                <w:color w:val="333333"/>
                <w:sz w:val="12"/>
                <w:szCs w:val="12"/>
              </w:rPr>
              <w:t>декоративная</w:t>
            </w:r>
            <w:proofErr w:type="gramEnd"/>
            <w:r w:rsidRPr="00D80555">
              <w:rPr>
                <w:rFonts w:ascii="Helvetica" w:eastAsia="Times New Roman" w:hAnsi="Helvetica" w:cs="Helvetica"/>
                <w:color w:val="333333"/>
                <w:sz w:val="12"/>
                <w:szCs w:val="12"/>
              </w:rPr>
              <w:t xml:space="preserve"> посуда Народного мастера России Александра </w:t>
            </w:r>
            <w:proofErr w:type="spellStart"/>
            <w:r w:rsidRPr="00D80555">
              <w:rPr>
                <w:rFonts w:ascii="Helvetica" w:eastAsia="Times New Roman" w:hAnsi="Helvetica" w:cs="Helvetica"/>
                <w:color w:val="333333"/>
                <w:sz w:val="12"/>
                <w:szCs w:val="12"/>
              </w:rPr>
              <w:t>Зварича</w:t>
            </w:r>
            <w:proofErr w:type="spellEnd"/>
            <w:r w:rsidRPr="00D80555">
              <w:rPr>
                <w:rFonts w:ascii="Helvetica" w:eastAsia="Times New Roman" w:hAnsi="Helvetica" w:cs="Helvetica"/>
                <w:color w:val="333333"/>
                <w:sz w:val="12"/>
                <w:szCs w:val="12"/>
              </w:rPr>
              <w:t xml:space="preserve"> (г. Череповец).</w:t>
            </w:r>
          </w:p>
        </w:tc>
        <w:tc>
          <w:tcPr>
            <w:tcW w:w="2328"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Ознакомление со скульптурой, расширение представлений о работе скульптора, способах скрепления деталей, развивать умение передавать пропорции.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Знать, какие художественные средства используют для скульптурных изображений.</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Уметь определять зависимость формы и декора от назначения посуды.</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Уметь показать выразительные возможности разных художественных средств, передать настроение в творческой работе с помощью цвета, объёма, материала.</w:t>
            </w:r>
          </w:p>
        </w:tc>
        <w:tc>
          <w:tcPr>
            <w:tcW w:w="289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Л.:</w:t>
            </w:r>
            <w:r w:rsidRPr="00D80555">
              <w:rPr>
                <w:rFonts w:ascii="Helvetica" w:eastAsia="Times New Roman" w:hAnsi="Helvetica" w:cs="Helvetica"/>
                <w:color w:val="333333"/>
                <w:sz w:val="12"/>
                <w:szCs w:val="12"/>
              </w:rPr>
              <w:t> - способность к самооценке на основе критерия успешности учебной деятельности.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Р.: - </w:t>
            </w:r>
            <w:r w:rsidRPr="00D80555">
              <w:rPr>
                <w:rFonts w:ascii="Helvetica" w:eastAsia="Times New Roman" w:hAnsi="Helvetica" w:cs="Helvetica"/>
                <w:color w:val="333333"/>
                <w:sz w:val="12"/>
                <w:szCs w:val="12"/>
              </w:rPr>
              <w:t>принимать и сохранять учебную задачу;</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П.: </w:t>
            </w:r>
            <w:r w:rsidRPr="00D80555">
              <w:rPr>
                <w:rFonts w:ascii="Helvetica" w:eastAsia="Times New Roman" w:hAnsi="Helvetica" w:cs="Helvetica"/>
                <w:color w:val="333333"/>
                <w:sz w:val="12"/>
                <w:szCs w:val="12"/>
              </w:rPr>
              <w:t>- ориентироваться на разнообразие способов решения задачи;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К.: - </w:t>
            </w:r>
            <w:r w:rsidRPr="00D80555">
              <w:rPr>
                <w:rFonts w:ascii="Helvetica" w:eastAsia="Times New Roman" w:hAnsi="Helvetica" w:cs="Helvetica"/>
                <w:color w:val="333333"/>
                <w:sz w:val="12"/>
                <w:szCs w:val="12"/>
              </w:rPr>
              <w:t>стремиться к координации действий и сотрудничеству.</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17.10</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p>
        </w:tc>
      </w:tr>
      <w:tr w:rsidR="00D80555" w:rsidRPr="00D80555" w:rsidTr="00D80555">
        <w:tc>
          <w:tcPr>
            <w:tcW w:w="9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8. Рисунок, живопись.</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Рисование на тему.</w:t>
            </w:r>
          </w:p>
          <w:p w:rsidR="00D80555" w:rsidRPr="00D80555" w:rsidRDefault="00D80555" w:rsidP="00D80555">
            <w:pPr>
              <w:spacing w:after="85" w:line="240" w:lineRule="auto"/>
              <w:rPr>
                <w:rFonts w:ascii="Helvetica" w:eastAsia="Times New Roman" w:hAnsi="Helvetica" w:cs="Helvetica"/>
                <w:color w:val="333333"/>
                <w:sz w:val="12"/>
                <w:szCs w:val="12"/>
              </w:rPr>
            </w:pP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 Т. с. 29 - 31</w:t>
            </w:r>
          </w:p>
          <w:p w:rsidR="00D80555" w:rsidRPr="00D80555" w:rsidRDefault="00D80555" w:rsidP="00D80555">
            <w:pPr>
              <w:spacing w:after="85" w:line="240" w:lineRule="auto"/>
              <w:rPr>
                <w:rFonts w:ascii="Helvetica" w:eastAsia="Times New Roman" w:hAnsi="Helvetica" w:cs="Helvetica"/>
                <w:color w:val="333333"/>
                <w:sz w:val="12"/>
                <w:szCs w:val="12"/>
              </w:rPr>
            </w:pPr>
          </w:p>
        </w:tc>
        <w:tc>
          <w:tcPr>
            <w:tcW w:w="97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Иллюстрация к отрывку из сказа П. П. Бажова «Каменный цветок».</w:t>
            </w:r>
          </w:p>
        </w:tc>
        <w:tc>
          <w:tcPr>
            <w:tcW w:w="300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Природные подземные царства (карстовые пещеры). Сравнение творений природы и человека. Сказы П. П. Бажова. Отражение выбора материала на художественном образе произведения.</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Произведения искусства: И. Бесчастнов «Данила-мастер» (металл), И. Путилова «Каменный цветок», Р. Савинова иллюстрация к сказу П. П. Бажова «Каменный цветок», П. Кожин «Хозяйка медной горы» (фарфор).</w:t>
            </w:r>
          </w:p>
        </w:tc>
        <w:tc>
          <w:tcPr>
            <w:tcW w:w="2328"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Знать правила изображения фигуры человека в движении.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Уметь использовать в иллюстрации выразительные возможности композиции сюжета из сказа.</w:t>
            </w:r>
          </w:p>
          <w:p w:rsidR="00D80555" w:rsidRPr="00D80555" w:rsidRDefault="00D80555" w:rsidP="00D80555">
            <w:pPr>
              <w:spacing w:after="85" w:line="240" w:lineRule="auto"/>
              <w:rPr>
                <w:rFonts w:ascii="Helvetica" w:eastAsia="Times New Roman" w:hAnsi="Helvetica" w:cs="Helvetica"/>
                <w:color w:val="333333"/>
                <w:sz w:val="12"/>
                <w:szCs w:val="12"/>
              </w:rPr>
            </w:pPr>
          </w:p>
        </w:tc>
        <w:tc>
          <w:tcPr>
            <w:tcW w:w="289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Л.:-</w:t>
            </w:r>
            <w:r w:rsidRPr="00D80555">
              <w:rPr>
                <w:rFonts w:ascii="Helvetica" w:eastAsia="Times New Roman" w:hAnsi="Helvetica" w:cs="Helvetica"/>
                <w:color w:val="333333"/>
                <w:sz w:val="12"/>
                <w:szCs w:val="12"/>
              </w:rPr>
              <w:t> самостоятельно определять и объяснять свои чувства и ощущения, возникающие в результате созерцания, рассуждения, обсуждения.</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Р.:</w:t>
            </w:r>
            <w:r w:rsidRPr="00D80555">
              <w:rPr>
                <w:rFonts w:ascii="Helvetica" w:eastAsia="Times New Roman" w:hAnsi="Helvetica" w:cs="Helvetica"/>
                <w:color w:val="333333"/>
                <w:sz w:val="12"/>
                <w:szCs w:val="12"/>
              </w:rPr>
              <w:t> - определять и формулировать цель деятельности на уроке с помощью учителя;</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учиться высказывать своё предположение (версию) на основе работы с иллюстрацией учебника;</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выполнять практическую работу по предложенному учителем плану с опорой на образцы, рисунки учебника.</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П.:</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xml:space="preserve">- ориентироваться в своей системе знаний: отличать новое </w:t>
            </w:r>
            <w:proofErr w:type="gramStart"/>
            <w:r w:rsidRPr="00D80555">
              <w:rPr>
                <w:rFonts w:ascii="Helvetica" w:eastAsia="Times New Roman" w:hAnsi="Helvetica" w:cs="Helvetica"/>
                <w:color w:val="333333"/>
                <w:sz w:val="12"/>
                <w:szCs w:val="12"/>
              </w:rPr>
              <w:t>от</w:t>
            </w:r>
            <w:proofErr w:type="gramEnd"/>
            <w:r w:rsidRPr="00D80555">
              <w:rPr>
                <w:rFonts w:ascii="Helvetica" w:eastAsia="Times New Roman" w:hAnsi="Helvetica" w:cs="Helvetica"/>
                <w:color w:val="333333"/>
                <w:sz w:val="12"/>
                <w:szCs w:val="12"/>
              </w:rPr>
              <w:t xml:space="preserve"> уже</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известного с помощью учителя;</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добывать новые знания: находить ответы на вопросы, используя учебник, свой жизненный опыт и информацию, полученную на уроке.</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К.:</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донести свою позицию до других: оформлять свою мысль в рисунках;</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 слушать и понимать речь других.</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07.11</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p>
        </w:tc>
      </w:tr>
      <w:tr w:rsidR="00D80555" w:rsidRPr="00D80555" w:rsidTr="00D80555">
        <w:tc>
          <w:tcPr>
            <w:tcW w:w="9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9. Восприятие произведений искусства.</w:t>
            </w:r>
          </w:p>
        </w:tc>
        <w:tc>
          <w:tcPr>
            <w:tcW w:w="97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proofErr w:type="gramStart"/>
            <w:r w:rsidRPr="00D80555">
              <w:rPr>
                <w:rFonts w:ascii="Helvetica" w:eastAsia="Times New Roman" w:hAnsi="Helvetica" w:cs="Helvetica"/>
                <w:color w:val="333333"/>
                <w:sz w:val="12"/>
                <w:szCs w:val="12"/>
              </w:rPr>
              <w:t>Беседа «Жанры изобразительного искусства (пейзаж, портрет, бытовой жанр, исторический и батальный жанры».</w:t>
            </w:r>
            <w:proofErr w:type="gramEnd"/>
          </w:p>
        </w:tc>
        <w:tc>
          <w:tcPr>
            <w:tcW w:w="300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Произведения искусства: </w:t>
            </w:r>
            <w:r w:rsidRPr="00D80555">
              <w:rPr>
                <w:rFonts w:ascii="Helvetica" w:eastAsia="Times New Roman" w:hAnsi="Helvetica" w:cs="Helvetica"/>
                <w:b/>
                <w:bCs/>
                <w:color w:val="333333"/>
                <w:sz w:val="12"/>
                <w:szCs w:val="12"/>
              </w:rPr>
              <w:t>пейзаж</w:t>
            </w:r>
            <w:r w:rsidRPr="00D80555">
              <w:rPr>
                <w:rFonts w:ascii="Helvetica" w:eastAsia="Times New Roman" w:hAnsi="Helvetica" w:cs="Helvetica"/>
                <w:color w:val="333333"/>
                <w:sz w:val="12"/>
                <w:szCs w:val="12"/>
              </w:rPr>
              <w:t xml:space="preserve">: А. Дейнека «Москва. Пейзаж», И. Левитан «Осенний день. Сокольники», А. </w:t>
            </w:r>
            <w:proofErr w:type="spellStart"/>
            <w:r w:rsidRPr="00D80555">
              <w:rPr>
                <w:rFonts w:ascii="Helvetica" w:eastAsia="Times New Roman" w:hAnsi="Helvetica" w:cs="Helvetica"/>
                <w:color w:val="333333"/>
                <w:sz w:val="12"/>
                <w:szCs w:val="12"/>
              </w:rPr>
              <w:t>Матисс</w:t>
            </w:r>
            <w:proofErr w:type="spellEnd"/>
            <w:r w:rsidRPr="00D80555">
              <w:rPr>
                <w:rFonts w:ascii="Helvetica" w:eastAsia="Times New Roman" w:hAnsi="Helvetica" w:cs="Helvetica"/>
                <w:color w:val="333333"/>
                <w:sz w:val="12"/>
                <w:szCs w:val="12"/>
              </w:rPr>
              <w:t xml:space="preserve"> «Вид из окна», И. Шишкин «Мухоморы. Этюд», К. </w:t>
            </w:r>
            <w:proofErr w:type="spellStart"/>
            <w:r w:rsidRPr="00D80555">
              <w:rPr>
                <w:rFonts w:ascii="Helvetica" w:eastAsia="Times New Roman" w:hAnsi="Helvetica" w:cs="Helvetica"/>
                <w:color w:val="333333"/>
                <w:sz w:val="12"/>
                <w:szCs w:val="12"/>
              </w:rPr>
              <w:t>Юон</w:t>
            </w:r>
            <w:proofErr w:type="spellEnd"/>
            <w:r w:rsidRPr="00D80555">
              <w:rPr>
                <w:rFonts w:ascii="Helvetica" w:eastAsia="Times New Roman" w:hAnsi="Helvetica" w:cs="Helvetica"/>
                <w:color w:val="333333"/>
                <w:sz w:val="12"/>
                <w:szCs w:val="12"/>
              </w:rPr>
              <w:t xml:space="preserve"> «Русская зима. </w:t>
            </w:r>
            <w:proofErr w:type="spellStart"/>
            <w:r w:rsidRPr="00D80555">
              <w:rPr>
                <w:rFonts w:ascii="Helvetica" w:eastAsia="Times New Roman" w:hAnsi="Helvetica" w:cs="Helvetica"/>
                <w:color w:val="333333"/>
                <w:sz w:val="12"/>
                <w:szCs w:val="12"/>
              </w:rPr>
              <w:t>Лигачёво</w:t>
            </w:r>
            <w:proofErr w:type="spellEnd"/>
            <w:r w:rsidRPr="00D80555">
              <w:rPr>
                <w:rFonts w:ascii="Helvetica" w:eastAsia="Times New Roman" w:hAnsi="Helvetica" w:cs="Helvetica"/>
                <w:color w:val="333333"/>
                <w:sz w:val="12"/>
                <w:szCs w:val="12"/>
              </w:rPr>
              <w:t>»;</w:t>
            </w:r>
            <w:r w:rsidRPr="00D80555">
              <w:rPr>
                <w:rFonts w:ascii="Helvetica" w:eastAsia="Times New Roman" w:hAnsi="Helvetica" w:cs="Helvetica"/>
                <w:b/>
                <w:bCs/>
                <w:color w:val="333333"/>
                <w:sz w:val="12"/>
                <w:szCs w:val="12"/>
              </w:rPr>
              <w:t> портрет</w:t>
            </w:r>
            <w:r w:rsidRPr="00D80555">
              <w:rPr>
                <w:rFonts w:ascii="Helvetica" w:eastAsia="Times New Roman" w:hAnsi="Helvetica" w:cs="Helvetica"/>
                <w:color w:val="333333"/>
                <w:sz w:val="12"/>
                <w:szCs w:val="12"/>
              </w:rPr>
              <w:t xml:space="preserve">: </w:t>
            </w:r>
            <w:proofErr w:type="gramStart"/>
            <w:r w:rsidRPr="00D80555">
              <w:rPr>
                <w:rFonts w:ascii="Helvetica" w:eastAsia="Times New Roman" w:hAnsi="Helvetica" w:cs="Helvetica"/>
                <w:color w:val="333333"/>
                <w:sz w:val="12"/>
                <w:szCs w:val="12"/>
              </w:rPr>
              <w:t xml:space="preserve">М. </w:t>
            </w:r>
            <w:proofErr w:type="spellStart"/>
            <w:r w:rsidRPr="00D80555">
              <w:rPr>
                <w:rFonts w:ascii="Helvetica" w:eastAsia="Times New Roman" w:hAnsi="Helvetica" w:cs="Helvetica"/>
                <w:color w:val="333333"/>
                <w:sz w:val="12"/>
                <w:szCs w:val="12"/>
              </w:rPr>
              <w:t>Антокольский</w:t>
            </w:r>
            <w:proofErr w:type="spellEnd"/>
            <w:r w:rsidRPr="00D80555">
              <w:rPr>
                <w:rFonts w:ascii="Helvetica" w:eastAsia="Times New Roman" w:hAnsi="Helvetica" w:cs="Helvetica"/>
                <w:color w:val="333333"/>
                <w:sz w:val="12"/>
                <w:szCs w:val="12"/>
              </w:rPr>
              <w:t xml:space="preserve"> «Иван Грозный», «Пётр I», И. </w:t>
            </w:r>
            <w:proofErr w:type="spellStart"/>
            <w:r w:rsidRPr="00D80555">
              <w:rPr>
                <w:rFonts w:ascii="Helvetica" w:eastAsia="Times New Roman" w:hAnsi="Helvetica" w:cs="Helvetica"/>
                <w:color w:val="333333"/>
                <w:sz w:val="12"/>
                <w:szCs w:val="12"/>
              </w:rPr>
              <w:t>Браз</w:t>
            </w:r>
            <w:proofErr w:type="spellEnd"/>
            <w:r w:rsidRPr="00D80555">
              <w:rPr>
                <w:rFonts w:ascii="Helvetica" w:eastAsia="Times New Roman" w:hAnsi="Helvetica" w:cs="Helvetica"/>
                <w:color w:val="333333"/>
                <w:sz w:val="12"/>
                <w:szCs w:val="12"/>
              </w:rPr>
              <w:t xml:space="preserve"> «Портрет писателя А. П. Чехова», К. Брюллов «Портрет И. А. Крылова», В. Васнецов «Царь Иван Васильевич Грозный», А. </w:t>
            </w:r>
            <w:proofErr w:type="spellStart"/>
            <w:r w:rsidRPr="00D80555">
              <w:rPr>
                <w:rFonts w:ascii="Helvetica" w:eastAsia="Times New Roman" w:hAnsi="Helvetica" w:cs="Helvetica"/>
                <w:color w:val="333333"/>
                <w:sz w:val="12"/>
                <w:szCs w:val="12"/>
              </w:rPr>
              <w:t>Веницианов</w:t>
            </w:r>
            <w:proofErr w:type="spellEnd"/>
            <w:r w:rsidRPr="00D80555">
              <w:rPr>
                <w:rFonts w:ascii="Helvetica" w:eastAsia="Times New Roman" w:hAnsi="Helvetica" w:cs="Helvetica"/>
                <w:color w:val="333333"/>
                <w:sz w:val="12"/>
                <w:szCs w:val="12"/>
              </w:rPr>
              <w:t xml:space="preserve"> «Жница», «</w:t>
            </w:r>
            <w:proofErr w:type="spellStart"/>
            <w:r w:rsidRPr="00D80555">
              <w:rPr>
                <w:rFonts w:ascii="Helvetica" w:eastAsia="Times New Roman" w:hAnsi="Helvetica" w:cs="Helvetica"/>
                <w:color w:val="333333"/>
                <w:sz w:val="12"/>
                <w:szCs w:val="12"/>
              </w:rPr>
              <w:t>Автотортрет</w:t>
            </w:r>
            <w:proofErr w:type="spellEnd"/>
            <w:r w:rsidRPr="00D80555">
              <w:rPr>
                <w:rFonts w:ascii="Helvetica" w:eastAsia="Times New Roman" w:hAnsi="Helvetica" w:cs="Helvetica"/>
                <w:color w:val="333333"/>
                <w:sz w:val="12"/>
                <w:szCs w:val="12"/>
              </w:rPr>
              <w:t xml:space="preserve">», М. Врубель «Портрет С. И. Мамонтова», А. Герасимов «Портрет балерины О. В. Лепешинской», С. Герасимов «Автопортрет», А. </w:t>
            </w:r>
            <w:proofErr w:type="spellStart"/>
            <w:r w:rsidRPr="00D80555">
              <w:rPr>
                <w:rFonts w:ascii="Helvetica" w:eastAsia="Times New Roman" w:hAnsi="Helvetica" w:cs="Helvetica"/>
                <w:color w:val="333333"/>
                <w:sz w:val="12"/>
                <w:szCs w:val="12"/>
              </w:rPr>
              <w:t>Голубкина</w:t>
            </w:r>
            <w:proofErr w:type="spellEnd"/>
            <w:r w:rsidRPr="00D80555">
              <w:rPr>
                <w:rFonts w:ascii="Helvetica" w:eastAsia="Times New Roman" w:hAnsi="Helvetica" w:cs="Helvetica"/>
                <w:color w:val="333333"/>
                <w:sz w:val="12"/>
                <w:szCs w:val="12"/>
              </w:rPr>
              <w:t xml:space="preserve"> « Л. Н. Толстой», А. Дюрер «Автопортрет в возрасте четырнадцати лет», О. Кипренский «Портрет</w:t>
            </w:r>
            <w:proofErr w:type="gramEnd"/>
            <w:r w:rsidRPr="00D80555">
              <w:rPr>
                <w:rFonts w:ascii="Helvetica" w:eastAsia="Times New Roman" w:hAnsi="Helvetica" w:cs="Helvetica"/>
                <w:color w:val="333333"/>
                <w:sz w:val="12"/>
                <w:szCs w:val="12"/>
              </w:rPr>
              <w:t xml:space="preserve"> </w:t>
            </w:r>
            <w:proofErr w:type="gramStart"/>
            <w:r w:rsidRPr="00D80555">
              <w:rPr>
                <w:rFonts w:ascii="Helvetica" w:eastAsia="Times New Roman" w:hAnsi="Helvetica" w:cs="Helvetica"/>
                <w:color w:val="333333"/>
                <w:sz w:val="12"/>
                <w:szCs w:val="12"/>
              </w:rPr>
              <w:t xml:space="preserve">А. С. Пушкина», П. </w:t>
            </w:r>
            <w:proofErr w:type="spellStart"/>
            <w:r w:rsidRPr="00D80555">
              <w:rPr>
                <w:rFonts w:ascii="Helvetica" w:eastAsia="Times New Roman" w:hAnsi="Helvetica" w:cs="Helvetica"/>
                <w:color w:val="333333"/>
                <w:sz w:val="12"/>
                <w:szCs w:val="12"/>
              </w:rPr>
              <w:t>Корин</w:t>
            </w:r>
            <w:proofErr w:type="spellEnd"/>
            <w:r w:rsidRPr="00D80555">
              <w:rPr>
                <w:rFonts w:ascii="Helvetica" w:eastAsia="Times New Roman" w:hAnsi="Helvetica" w:cs="Helvetica"/>
                <w:color w:val="333333"/>
                <w:sz w:val="12"/>
                <w:szCs w:val="12"/>
              </w:rPr>
              <w:t xml:space="preserve"> «Портрет художников </w:t>
            </w:r>
            <w:proofErr w:type="spellStart"/>
            <w:r w:rsidRPr="00D80555">
              <w:rPr>
                <w:rFonts w:ascii="Helvetica" w:eastAsia="Times New Roman" w:hAnsi="Helvetica" w:cs="Helvetica"/>
                <w:color w:val="333333"/>
                <w:sz w:val="12"/>
                <w:szCs w:val="12"/>
              </w:rPr>
              <w:t>Кукрыниксов</w:t>
            </w:r>
            <w:proofErr w:type="spellEnd"/>
            <w:r w:rsidRPr="00D80555">
              <w:rPr>
                <w:rFonts w:ascii="Helvetica" w:eastAsia="Times New Roman" w:hAnsi="Helvetica" w:cs="Helvetica"/>
                <w:color w:val="333333"/>
                <w:sz w:val="12"/>
                <w:szCs w:val="12"/>
              </w:rPr>
              <w:t>», «Портрет маршала Г. К. Жукова», Б. Кустодиев «Портрет Фёдора Шаляпина», Д. Левицкий «Портрет Агафьи Дмитриевны (</w:t>
            </w:r>
            <w:proofErr w:type="spellStart"/>
            <w:r w:rsidRPr="00D80555">
              <w:rPr>
                <w:rFonts w:ascii="Helvetica" w:eastAsia="Times New Roman" w:hAnsi="Helvetica" w:cs="Helvetica"/>
                <w:color w:val="333333"/>
                <w:sz w:val="12"/>
                <w:szCs w:val="12"/>
              </w:rPr>
              <w:t>Агаши</w:t>
            </w:r>
            <w:proofErr w:type="spellEnd"/>
            <w:r w:rsidRPr="00D80555">
              <w:rPr>
                <w:rFonts w:ascii="Helvetica" w:eastAsia="Times New Roman" w:hAnsi="Helvetica" w:cs="Helvetica"/>
                <w:color w:val="333333"/>
                <w:sz w:val="12"/>
                <w:szCs w:val="12"/>
              </w:rPr>
              <w:t xml:space="preserve">) Левицкой, дочери художника», Леонардо да Винчи «Автопортрет», </w:t>
            </w:r>
            <w:proofErr w:type="spellStart"/>
            <w:r w:rsidRPr="00D80555">
              <w:rPr>
                <w:rFonts w:ascii="Helvetica" w:eastAsia="Times New Roman" w:hAnsi="Helvetica" w:cs="Helvetica"/>
                <w:color w:val="333333"/>
                <w:sz w:val="12"/>
                <w:szCs w:val="12"/>
              </w:rPr>
              <w:t>Рембрант</w:t>
            </w:r>
            <w:proofErr w:type="spellEnd"/>
            <w:r w:rsidRPr="00D80555">
              <w:rPr>
                <w:rFonts w:ascii="Helvetica" w:eastAsia="Times New Roman" w:hAnsi="Helvetica" w:cs="Helvetica"/>
                <w:color w:val="333333"/>
                <w:sz w:val="12"/>
                <w:szCs w:val="12"/>
              </w:rPr>
              <w:t xml:space="preserve"> </w:t>
            </w:r>
            <w:r w:rsidRPr="00D80555">
              <w:rPr>
                <w:rFonts w:ascii="Helvetica" w:eastAsia="Times New Roman" w:hAnsi="Helvetica" w:cs="Helvetica"/>
                <w:color w:val="333333"/>
                <w:sz w:val="12"/>
                <w:szCs w:val="12"/>
              </w:rPr>
              <w:lastRenderedPageBreak/>
              <w:t xml:space="preserve">«Автопортрет», «Сын </w:t>
            </w:r>
            <w:proofErr w:type="spellStart"/>
            <w:r w:rsidRPr="00D80555">
              <w:rPr>
                <w:rFonts w:ascii="Helvetica" w:eastAsia="Times New Roman" w:hAnsi="Helvetica" w:cs="Helvetica"/>
                <w:color w:val="333333"/>
                <w:sz w:val="12"/>
                <w:szCs w:val="12"/>
              </w:rPr>
              <w:t>Титус</w:t>
            </w:r>
            <w:proofErr w:type="spellEnd"/>
            <w:r w:rsidRPr="00D80555">
              <w:rPr>
                <w:rFonts w:ascii="Helvetica" w:eastAsia="Times New Roman" w:hAnsi="Helvetica" w:cs="Helvetica"/>
                <w:color w:val="333333"/>
                <w:sz w:val="12"/>
                <w:szCs w:val="12"/>
              </w:rPr>
              <w:t xml:space="preserve"> за чтением», И. Репин «Портрет Василия Дмитриевича Поленова», «Портрет Нади Репиной», «Портрет П. М. Третьякова», «Портрет художника А. И. Куинджи», З. Серебрякова «Автопортрет», В. Серов</w:t>
            </w:r>
            <w:proofErr w:type="gramEnd"/>
            <w:r w:rsidRPr="00D80555">
              <w:rPr>
                <w:rFonts w:ascii="Helvetica" w:eastAsia="Times New Roman" w:hAnsi="Helvetica" w:cs="Helvetica"/>
                <w:color w:val="333333"/>
                <w:sz w:val="12"/>
                <w:szCs w:val="12"/>
              </w:rPr>
              <w:t xml:space="preserve"> «Автопортрет», «Портрет Ольги Фёдоровны Серовой», «Портрет Максима Горького», «Портрет М. Н. Ермоловой», В. </w:t>
            </w:r>
            <w:proofErr w:type="spellStart"/>
            <w:r w:rsidRPr="00D80555">
              <w:rPr>
                <w:rFonts w:ascii="Helvetica" w:eastAsia="Times New Roman" w:hAnsi="Helvetica" w:cs="Helvetica"/>
                <w:color w:val="333333"/>
                <w:sz w:val="12"/>
                <w:szCs w:val="12"/>
              </w:rPr>
              <w:t>Тропинин</w:t>
            </w:r>
            <w:proofErr w:type="spellEnd"/>
            <w:r w:rsidRPr="00D80555">
              <w:rPr>
                <w:rFonts w:ascii="Helvetica" w:eastAsia="Times New Roman" w:hAnsi="Helvetica" w:cs="Helvetica"/>
                <w:color w:val="333333"/>
                <w:sz w:val="12"/>
                <w:szCs w:val="12"/>
              </w:rPr>
              <w:t xml:space="preserve"> «Автопортрет с палитрой и кистями на фоне окна с видом на Кремль», «Портрет А. С. Пушкина», А. </w:t>
            </w:r>
            <w:proofErr w:type="spellStart"/>
            <w:r w:rsidRPr="00D80555">
              <w:rPr>
                <w:rFonts w:ascii="Helvetica" w:eastAsia="Times New Roman" w:hAnsi="Helvetica" w:cs="Helvetica"/>
                <w:color w:val="333333"/>
                <w:sz w:val="12"/>
                <w:szCs w:val="12"/>
              </w:rPr>
              <w:t>Тыранов</w:t>
            </w:r>
            <w:proofErr w:type="spellEnd"/>
            <w:r w:rsidRPr="00D80555">
              <w:rPr>
                <w:rFonts w:ascii="Helvetica" w:eastAsia="Times New Roman" w:hAnsi="Helvetica" w:cs="Helvetica"/>
                <w:color w:val="333333"/>
                <w:sz w:val="12"/>
                <w:szCs w:val="12"/>
              </w:rPr>
              <w:t xml:space="preserve"> «Портрет И. К. Айвазовского»; </w:t>
            </w:r>
            <w:r w:rsidRPr="00D80555">
              <w:rPr>
                <w:rFonts w:ascii="Helvetica" w:eastAsia="Times New Roman" w:hAnsi="Helvetica" w:cs="Helvetica"/>
                <w:b/>
                <w:bCs/>
                <w:color w:val="333333"/>
                <w:sz w:val="12"/>
                <w:szCs w:val="12"/>
              </w:rPr>
              <w:t>бытовой жанр</w:t>
            </w:r>
            <w:r w:rsidRPr="00D80555">
              <w:rPr>
                <w:rFonts w:ascii="Helvetica" w:eastAsia="Times New Roman" w:hAnsi="Helvetica" w:cs="Helvetica"/>
                <w:color w:val="333333"/>
                <w:sz w:val="12"/>
                <w:szCs w:val="12"/>
              </w:rPr>
              <w:t xml:space="preserve">: </w:t>
            </w:r>
            <w:proofErr w:type="gramStart"/>
            <w:r w:rsidRPr="00D80555">
              <w:rPr>
                <w:rFonts w:ascii="Helvetica" w:eastAsia="Times New Roman" w:hAnsi="Helvetica" w:cs="Helvetica"/>
                <w:color w:val="333333"/>
                <w:sz w:val="12"/>
                <w:szCs w:val="12"/>
              </w:rPr>
              <w:t xml:space="preserve">К. </w:t>
            </w:r>
            <w:proofErr w:type="spellStart"/>
            <w:r w:rsidRPr="00D80555">
              <w:rPr>
                <w:rFonts w:ascii="Helvetica" w:eastAsia="Times New Roman" w:hAnsi="Helvetica" w:cs="Helvetica"/>
                <w:color w:val="333333"/>
                <w:sz w:val="12"/>
                <w:szCs w:val="12"/>
              </w:rPr>
              <w:t>Коро</w:t>
            </w:r>
            <w:proofErr w:type="spellEnd"/>
            <w:r w:rsidRPr="00D80555">
              <w:rPr>
                <w:rFonts w:ascii="Helvetica" w:eastAsia="Times New Roman" w:hAnsi="Helvetica" w:cs="Helvetica"/>
                <w:color w:val="333333"/>
                <w:sz w:val="12"/>
                <w:szCs w:val="12"/>
              </w:rPr>
              <w:t xml:space="preserve"> «Воз сена», Б. Кустодиев «Купчиха за чаем», К. Маковский «Крестьянский обед во время жатвы», Ж. Милле «Пастушка со стадом овец», Г. Мясоедов «Косцы», В. Перов «Охотники на привале», Ф. Решетников «Прибыл на каникулы», «Уголок мастерской», И. </w:t>
            </w:r>
            <w:proofErr w:type="spellStart"/>
            <w:r w:rsidRPr="00D80555">
              <w:rPr>
                <w:rFonts w:ascii="Helvetica" w:eastAsia="Times New Roman" w:hAnsi="Helvetica" w:cs="Helvetica"/>
                <w:color w:val="333333"/>
                <w:sz w:val="12"/>
                <w:szCs w:val="12"/>
              </w:rPr>
              <w:t>Шевандронова</w:t>
            </w:r>
            <w:proofErr w:type="spellEnd"/>
            <w:r w:rsidRPr="00D80555">
              <w:rPr>
                <w:rFonts w:ascii="Helvetica" w:eastAsia="Times New Roman" w:hAnsi="Helvetica" w:cs="Helvetica"/>
                <w:color w:val="333333"/>
                <w:sz w:val="12"/>
                <w:szCs w:val="12"/>
              </w:rPr>
              <w:t xml:space="preserve"> «В сельской библиотеке», Т. Яблонская «Утро»; </w:t>
            </w:r>
            <w:r w:rsidRPr="00D80555">
              <w:rPr>
                <w:rFonts w:ascii="Helvetica" w:eastAsia="Times New Roman" w:hAnsi="Helvetica" w:cs="Helvetica"/>
                <w:b/>
                <w:bCs/>
                <w:color w:val="333333"/>
                <w:sz w:val="12"/>
                <w:szCs w:val="12"/>
              </w:rPr>
              <w:t>исторический жанр:</w:t>
            </w:r>
            <w:proofErr w:type="gramEnd"/>
            <w:r w:rsidRPr="00D80555">
              <w:rPr>
                <w:rFonts w:ascii="Helvetica" w:eastAsia="Times New Roman" w:hAnsi="Helvetica" w:cs="Helvetica"/>
                <w:b/>
                <w:bCs/>
                <w:color w:val="333333"/>
                <w:sz w:val="12"/>
                <w:szCs w:val="12"/>
              </w:rPr>
              <w:t> </w:t>
            </w:r>
            <w:r w:rsidRPr="00D80555">
              <w:rPr>
                <w:rFonts w:ascii="Helvetica" w:eastAsia="Times New Roman" w:hAnsi="Helvetica" w:cs="Helvetica"/>
                <w:color w:val="333333"/>
                <w:sz w:val="12"/>
                <w:szCs w:val="12"/>
              </w:rPr>
              <w:t xml:space="preserve">А. Бубнов «Утро на Куликовом поле», А. </w:t>
            </w:r>
            <w:proofErr w:type="spellStart"/>
            <w:r w:rsidRPr="00D80555">
              <w:rPr>
                <w:rFonts w:ascii="Helvetica" w:eastAsia="Times New Roman" w:hAnsi="Helvetica" w:cs="Helvetica"/>
                <w:color w:val="333333"/>
                <w:sz w:val="12"/>
                <w:szCs w:val="12"/>
              </w:rPr>
              <w:t>Кившенко</w:t>
            </w:r>
            <w:proofErr w:type="spellEnd"/>
            <w:r w:rsidRPr="00D80555">
              <w:rPr>
                <w:rFonts w:ascii="Helvetica" w:eastAsia="Times New Roman" w:hAnsi="Helvetica" w:cs="Helvetica"/>
                <w:color w:val="333333"/>
                <w:sz w:val="12"/>
                <w:szCs w:val="12"/>
              </w:rPr>
              <w:t xml:space="preserve"> «Военный совет в Филях в 1812 году», П. </w:t>
            </w:r>
            <w:proofErr w:type="spellStart"/>
            <w:r w:rsidRPr="00D80555">
              <w:rPr>
                <w:rFonts w:ascii="Helvetica" w:eastAsia="Times New Roman" w:hAnsi="Helvetica" w:cs="Helvetica"/>
                <w:color w:val="333333"/>
                <w:sz w:val="12"/>
                <w:szCs w:val="12"/>
              </w:rPr>
              <w:t>Корин</w:t>
            </w:r>
            <w:proofErr w:type="spellEnd"/>
            <w:r w:rsidRPr="00D80555">
              <w:rPr>
                <w:rFonts w:ascii="Helvetica" w:eastAsia="Times New Roman" w:hAnsi="Helvetica" w:cs="Helvetica"/>
                <w:color w:val="333333"/>
                <w:sz w:val="12"/>
                <w:szCs w:val="12"/>
              </w:rPr>
              <w:t xml:space="preserve"> «Александр Невский», Б. Кустодиев «Крестный ход», Е. Лансере «Святослав на пути в Царьград», И. </w:t>
            </w:r>
            <w:proofErr w:type="spellStart"/>
            <w:r w:rsidRPr="00D80555">
              <w:rPr>
                <w:rFonts w:ascii="Helvetica" w:eastAsia="Times New Roman" w:hAnsi="Helvetica" w:cs="Helvetica"/>
                <w:color w:val="333333"/>
                <w:sz w:val="12"/>
                <w:szCs w:val="12"/>
              </w:rPr>
              <w:t>Мартос</w:t>
            </w:r>
            <w:proofErr w:type="spellEnd"/>
            <w:r w:rsidRPr="00D80555">
              <w:rPr>
                <w:rFonts w:ascii="Helvetica" w:eastAsia="Times New Roman" w:hAnsi="Helvetica" w:cs="Helvetica"/>
                <w:color w:val="333333"/>
                <w:sz w:val="12"/>
                <w:szCs w:val="12"/>
              </w:rPr>
              <w:t xml:space="preserve"> «Памятник Кузьме Минину и Дмитрию Пожарскому», В. Суриков «Меньшиков в Берёзове», «Переход Суворова через Альпы»; </w:t>
            </w:r>
            <w:r w:rsidRPr="00D80555">
              <w:rPr>
                <w:rFonts w:ascii="Helvetica" w:eastAsia="Times New Roman" w:hAnsi="Helvetica" w:cs="Helvetica"/>
                <w:b/>
                <w:bCs/>
                <w:color w:val="333333"/>
                <w:sz w:val="12"/>
                <w:szCs w:val="12"/>
              </w:rPr>
              <w:t>батальный жанр</w:t>
            </w:r>
            <w:r w:rsidRPr="00D80555">
              <w:rPr>
                <w:rFonts w:ascii="Helvetica" w:eastAsia="Times New Roman" w:hAnsi="Helvetica" w:cs="Helvetica"/>
                <w:color w:val="333333"/>
                <w:sz w:val="12"/>
                <w:szCs w:val="12"/>
              </w:rPr>
              <w:t>:</w:t>
            </w:r>
            <w:r w:rsidRPr="00D80555">
              <w:rPr>
                <w:rFonts w:ascii="Helvetica" w:eastAsia="Times New Roman" w:hAnsi="Helvetica" w:cs="Helvetica"/>
                <w:b/>
                <w:bCs/>
                <w:color w:val="333333"/>
                <w:sz w:val="12"/>
                <w:szCs w:val="12"/>
              </w:rPr>
              <w:t> Р. к.</w:t>
            </w:r>
            <w:r w:rsidRPr="00D80555">
              <w:rPr>
                <w:rFonts w:ascii="Helvetica" w:eastAsia="Times New Roman" w:hAnsi="Helvetica" w:cs="Helvetica"/>
                <w:color w:val="333333"/>
                <w:sz w:val="12"/>
                <w:szCs w:val="12"/>
              </w:rPr>
              <w:t> В. Верещагин «В штыки! Ура! Ура!» (Атака), А. Дейнека «Оборона Севастополя».</w:t>
            </w:r>
          </w:p>
        </w:tc>
        <w:tc>
          <w:tcPr>
            <w:tcW w:w="2328"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lastRenderedPageBreak/>
              <w:t>Знакомство с основными видами и жанрами изобразительного искусства.</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Усвоение начальных сведений о средствах выразительности и эмоционального воздействия рисунка (линия, штрих, пятно, композиция, контраст света и тени, сочетание оттенков цвета, колорит и. т. п.).</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Определение принадлежности произведения искусства к тому или иному виду или жанру искусства.</w:t>
            </w:r>
          </w:p>
          <w:p w:rsidR="00D80555" w:rsidRPr="00D80555" w:rsidRDefault="00D80555" w:rsidP="00D80555">
            <w:pPr>
              <w:spacing w:after="85" w:line="240" w:lineRule="auto"/>
              <w:rPr>
                <w:rFonts w:ascii="Helvetica" w:eastAsia="Times New Roman" w:hAnsi="Helvetica" w:cs="Helvetica"/>
                <w:color w:val="333333"/>
                <w:sz w:val="12"/>
                <w:szCs w:val="12"/>
              </w:rPr>
            </w:pPr>
          </w:p>
        </w:tc>
        <w:tc>
          <w:tcPr>
            <w:tcW w:w="289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Л.:</w:t>
            </w:r>
            <w:r w:rsidRPr="00D80555">
              <w:rPr>
                <w:rFonts w:ascii="Helvetica" w:eastAsia="Times New Roman" w:hAnsi="Helvetica" w:cs="Helvetica"/>
                <w:color w:val="333333"/>
                <w:sz w:val="12"/>
                <w:szCs w:val="12"/>
              </w:rPr>
              <w:t> - повышение уровня мотивации учебной и творческой деятельности;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развитие эстетических чувств на основе знакомства с произведениями искусства;</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духовно-нравственное развитие посредством формирования особого отношения к природе — источнику красоты и вдохновения.</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Р.:</w:t>
            </w:r>
            <w:r w:rsidRPr="00D80555">
              <w:rPr>
                <w:rFonts w:ascii="Helvetica" w:eastAsia="Times New Roman" w:hAnsi="Helvetica" w:cs="Helvetica"/>
                <w:color w:val="333333"/>
                <w:sz w:val="12"/>
                <w:szCs w:val="12"/>
              </w:rPr>
              <w:t> - определять и формулировать цель деятельности на уроке с помощью учителя;</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учиться высказывать своё предположение (версию) на основе работы с репродукциями картин.</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П.:</w:t>
            </w:r>
            <w:r w:rsidRPr="00D80555">
              <w:rPr>
                <w:rFonts w:ascii="Helvetica" w:eastAsia="Times New Roman" w:hAnsi="Helvetica" w:cs="Helvetica"/>
                <w:color w:val="333333"/>
                <w:sz w:val="12"/>
                <w:szCs w:val="12"/>
              </w:rPr>
              <w:t> - ориентироваться в своей системе знаний: отличать новое от уже известного с помощью учителя;</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добывать новые знания: находить ответы на вопросы, используя свой жизненный опыт и информацию, полученную на уроке.</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lastRenderedPageBreak/>
              <w:t>К.: </w:t>
            </w:r>
            <w:r w:rsidRPr="00D80555">
              <w:rPr>
                <w:rFonts w:ascii="Helvetica" w:eastAsia="Times New Roman" w:hAnsi="Helvetica" w:cs="Helvetica"/>
                <w:color w:val="333333"/>
                <w:sz w:val="12"/>
                <w:szCs w:val="12"/>
              </w:rPr>
              <w:t>- задавать существенные вопросы, формулировать собственное мнение.</w:t>
            </w:r>
          </w:p>
          <w:p w:rsidR="00D80555" w:rsidRPr="00D80555" w:rsidRDefault="00D80555" w:rsidP="00D80555">
            <w:pPr>
              <w:spacing w:after="85" w:line="240" w:lineRule="auto"/>
              <w:rPr>
                <w:rFonts w:ascii="Helvetica" w:eastAsia="Times New Roman" w:hAnsi="Helvetica" w:cs="Helvetica"/>
                <w:color w:val="333333"/>
                <w:sz w:val="12"/>
                <w:szCs w:val="12"/>
              </w:rPr>
            </w:pP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lastRenderedPageBreak/>
              <w:t>24.10</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p>
        </w:tc>
      </w:tr>
      <w:tr w:rsidR="00D80555" w:rsidRPr="00D80555" w:rsidTr="00D80555">
        <w:tc>
          <w:tcPr>
            <w:tcW w:w="9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lastRenderedPageBreak/>
              <w:t>10. Рисунок, живопись.</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Рисование с натуры.</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 Т. с. 33 – 34</w:t>
            </w:r>
          </w:p>
        </w:tc>
        <w:tc>
          <w:tcPr>
            <w:tcW w:w="97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Рисование с натуры натюрморта «Мой письменный стол»</w:t>
            </w:r>
          </w:p>
        </w:tc>
        <w:tc>
          <w:tcPr>
            <w:tcW w:w="300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Памятка: «конструктивный рисунок предметов во фронтальной и угловой перспективе».</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xml:space="preserve">Произведения искусства: А. </w:t>
            </w:r>
            <w:proofErr w:type="spellStart"/>
            <w:r w:rsidRPr="00D80555">
              <w:rPr>
                <w:rFonts w:ascii="Helvetica" w:eastAsia="Times New Roman" w:hAnsi="Helvetica" w:cs="Helvetica"/>
                <w:color w:val="333333"/>
                <w:sz w:val="12"/>
                <w:szCs w:val="12"/>
              </w:rPr>
              <w:t>Равский</w:t>
            </w:r>
            <w:proofErr w:type="spellEnd"/>
            <w:r w:rsidRPr="00D80555">
              <w:rPr>
                <w:rFonts w:ascii="Helvetica" w:eastAsia="Times New Roman" w:hAnsi="Helvetica" w:cs="Helvetica"/>
                <w:color w:val="333333"/>
                <w:sz w:val="12"/>
                <w:szCs w:val="12"/>
              </w:rPr>
              <w:t xml:space="preserve"> «Натюрморты», С. </w:t>
            </w:r>
            <w:proofErr w:type="spellStart"/>
            <w:r w:rsidRPr="00D80555">
              <w:rPr>
                <w:rFonts w:ascii="Helvetica" w:eastAsia="Times New Roman" w:hAnsi="Helvetica" w:cs="Helvetica"/>
                <w:color w:val="333333"/>
                <w:sz w:val="12"/>
                <w:szCs w:val="12"/>
              </w:rPr>
              <w:t>Сокогонь</w:t>
            </w:r>
            <w:proofErr w:type="spellEnd"/>
            <w:r w:rsidRPr="00D80555">
              <w:rPr>
                <w:rFonts w:ascii="Helvetica" w:eastAsia="Times New Roman" w:hAnsi="Helvetica" w:cs="Helvetica"/>
                <w:color w:val="333333"/>
                <w:sz w:val="12"/>
                <w:szCs w:val="12"/>
              </w:rPr>
              <w:t xml:space="preserve"> «Натюрморты».</w:t>
            </w:r>
          </w:p>
        </w:tc>
        <w:tc>
          <w:tcPr>
            <w:tcW w:w="2328"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Освоение  способов  построения  перспективных сокращений  предметов  во  фронтальной  и  угловой  перспективе.</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Научиться передаче логической связи между изображаемыми объектами композиции.</w:t>
            </w:r>
          </w:p>
        </w:tc>
        <w:tc>
          <w:tcPr>
            <w:tcW w:w="289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Л.: </w:t>
            </w:r>
            <w:r w:rsidRPr="00D80555">
              <w:rPr>
                <w:rFonts w:ascii="Helvetica" w:eastAsia="Times New Roman" w:hAnsi="Helvetica" w:cs="Helvetica"/>
                <w:color w:val="333333"/>
                <w:sz w:val="12"/>
                <w:szCs w:val="12"/>
              </w:rPr>
              <w:t>-</w:t>
            </w:r>
            <w:proofErr w:type="spellStart"/>
            <w:proofErr w:type="gramStart"/>
            <w:r w:rsidRPr="00D80555">
              <w:rPr>
                <w:rFonts w:ascii="Helvetica" w:eastAsia="Times New Roman" w:hAnsi="Helvetica" w:cs="Helvetica"/>
                <w:color w:val="333333"/>
                <w:sz w:val="12"/>
                <w:szCs w:val="12"/>
              </w:rPr>
              <w:t>учебно</w:t>
            </w:r>
            <w:proofErr w:type="spellEnd"/>
            <w:r w:rsidRPr="00D80555">
              <w:rPr>
                <w:rFonts w:ascii="Helvetica" w:eastAsia="Times New Roman" w:hAnsi="Helvetica" w:cs="Helvetica"/>
                <w:color w:val="333333"/>
                <w:sz w:val="12"/>
                <w:szCs w:val="12"/>
              </w:rPr>
              <w:t xml:space="preserve"> – познавательный</w:t>
            </w:r>
            <w:proofErr w:type="gramEnd"/>
            <w:r w:rsidRPr="00D80555">
              <w:rPr>
                <w:rFonts w:ascii="Helvetica" w:eastAsia="Times New Roman" w:hAnsi="Helvetica" w:cs="Helvetica"/>
                <w:color w:val="333333"/>
                <w:sz w:val="12"/>
                <w:szCs w:val="12"/>
              </w:rPr>
              <w:t xml:space="preserve"> интерес к новому учебному материалу.</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Р.: </w:t>
            </w:r>
            <w:r w:rsidRPr="00D80555">
              <w:rPr>
                <w:rFonts w:ascii="Helvetica" w:eastAsia="Times New Roman" w:hAnsi="Helvetica" w:cs="Helvetica"/>
                <w:color w:val="333333"/>
                <w:sz w:val="12"/>
                <w:szCs w:val="12"/>
              </w:rPr>
              <w:t>- планировать свое действие в соответствии с поставленной задачей и условиями её реализации;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П.: </w:t>
            </w:r>
            <w:r w:rsidRPr="00D80555">
              <w:rPr>
                <w:rFonts w:ascii="Helvetica" w:eastAsia="Times New Roman" w:hAnsi="Helvetica" w:cs="Helvetica"/>
                <w:color w:val="333333"/>
                <w:sz w:val="12"/>
                <w:szCs w:val="12"/>
              </w:rPr>
              <w:t>- осуществлять синтез, как составление целого из частей;</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-создавать и преобразовывать модели и схемы для решения задач.</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К.: </w:t>
            </w:r>
            <w:r w:rsidRPr="00D80555">
              <w:rPr>
                <w:rFonts w:ascii="Helvetica" w:eastAsia="Times New Roman" w:hAnsi="Helvetica" w:cs="Helvetica"/>
                <w:color w:val="333333"/>
                <w:sz w:val="12"/>
                <w:szCs w:val="12"/>
              </w:rPr>
              <w:t>- стремиться к координации действий и сотрудничеству.</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14.11</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p>
        </w:tc>
      </w:tr>
      <w:tr w:rsidR="00D80555" w:rsidRPr="00D80555" w:rsidTr="00D80555">
        <w:tc>
          <w:tcPr>
            <w:tcW w:w="9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11. Рисунок, живопись.</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Рисование на тему.</w:t>
            </w:r>
          </w:p>
          <w:p w:rsidR="00D80555" w:rsidRPr="00D80555" w:rsidRDefault="00D80555" w:rsidP="00D80555">
            <w:pPr>
              <w:spacing w:after="85" w:line="240" w:lineRule="auto"/>
              <w:rPr>
                <w:rFonts w:ascii="Helvetica" w:eastAsia="Times New Roman" w:hAnsi="Helvetica" w:cs="Helvetica"/>
                <w:color w:val="333333"/>
                <w:sz w:val="12"/>
                <w:szCs w:val="12"/>
              </w:rPr>
            </w:pPr>
          </w:p>
          <w:p w:rsidR="00D80555" w:rsidRPr="00D80555" w:rsidRDefault="00D80555" w:rsidP="00D80555">
            <w:pPr>
              <w:spacing w:after="85" w:line="240" w:lineRule="auto"/>
              <w:rPr>
                <w:rFonts w:ascii="Helvetica" w:eastAsia="Times New Roman" w:hAnsi="Helvetica" w:cs="Helvetica"/>
                <w:color w:val="333333"/>
                <w:sz w:val="12"/>
                <w:szCs w:val="12"/>
              </w:rPr>
            </w:pP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 Т. с. 35</w:t>
            </w:r>
          </w:p>
        </w:tc>
        <w:tc>
          <w:tcPr>
            <w:tcW w:w="97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Иллюстрация к любимой сказке. Композиция на изображении открытого окна или двери с использованием правил линейной перспективы.</w:t>
            </w:r>
          </w:p>
        </w:tc>
        <w:tc>
          <w:tcPr>
            <w:tcW w:w="300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Линейная перспектива, точка схода, линия горизонта на рисунке.</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Памятка. Конструктивный рисунок дверей и окон во фронтальной и угловой перспективе.</w:t>
            </w:r>
          </w:p>
        </w:tc>
        <w:tc>
          <w:tcPr>
            <w:tcW w:w="2328"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Освоение  способов  построения  перспективных сокращений  предметов  во  фронтальной  и  угловой  перспективе.</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Научиться передаче логической связи между изображаемыми объектами композиции.</w:t>
            </w:r>
          </w:p>
        </w:tc>
        <w:tc>
          <w:tcPr>
            <w:tcW w:w="289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Л.: </w:t>
            </w:r>
            <w:r w:rsidRPr="00D80555">
              <w:rPr>
                <w:rFonts w:ascii="Helvetica" w:eastAsia="Times New Roman" w:hAnsi="Helvetica" w:cs="Helvetica"/>
                <w:color w:val="333333"/>
                <w:sz w:val="12"/>
                <w:szCs w:val="12"/>
              </w:rPr>
              <w:t>-</w:t>
            </w:r>
            <w:proofErr w:type="spellStart"/>
            <w:proofErr w:type="gramStart"/>
            <w:r w:rsidRPr="00D80555">
              <w:rPr>
                <w:rFonts w:ascii="Helvetica" w:eastAsia="Times New Roman" w:hAnsi="Helvetica" w:cs="Helvetica"/>
                <w:color w:val="333333"/>
                <w:sz w:val="12"/>
                <w:szCs w:val="12"/>
              </w:rPr>
              <w:t>учебно</w:t>
            </w:r>
            <w:proofErr w:type="spellEnd"/>
            <w:r w:rsidRPr="00D80555">
              <w:rPr>
                <w:rFonts w:ascii="Helvetica" w:eastAsia="Times New Roman" w:hAnsi="Helvetica" w:cs="Helvetica"/>
                <w:color w:val="333333"/>
                <w:sz w:val="12"/>
                <w:szCs w:val="12"/>
              </w:rPr>
              <w:t xml:space="preserve"> – познавательный</w:t>
            </w:r>
            <w:proofErr w:type="gramEnd"/>
            <w:r w:rsidRPr="00D80555">
              <w:rPr>
                <w:rFonts w:ascii="Helvetica" w:eastAsia="Times New Roman" w:hAnsi="Helvetica" w:cs="Helvetica"/>
                <w:color w:val="333333"/>
                <w:sz w:val="12"/>
                <w:szCs w:val="12"/>
              </w:rPr>
              <w:t xml:space="preserve"> интерес к новому учебному материалу.</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Р.: </w:t>
            </w:r>
            <w:r w:rsidRPr="00D80555">
              <w:rPr>
                <w:rFonts w:ascii="Helvetica" w:eastAsia="Times New Roman" w:hAnsi="Helvetica" w:cs="Helvetica"/>
                <w:color w:val="333333"/>
                <w:sz w:val="12"/>
                <w:szCs w:val="12"/>
              </w:rPr>
              <w:t>- планировать свое действие в соответствии с поставленной задачей и условиями её реализации;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П.: </w:t>
            </w:r>
            <w:r w:rsidRPr="00D80555">
              <w:rPr>
                <w:rFonts w:ascii="Helvetica" w:eastAsia="Times New Roman" w:hAnsi="Helvetica" w:cs="Helvetica"/>
                <w:color w:val="333333"/>
                <w:sz w:val="12"/>
                <w:szCs w:val="12"/>
              </w:rPr>
              <w:t>- осуществлять синтез, как составление целого из частей;</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-создавать и преобразовывать модели и схемы для решения задач.</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К.: </w:t>
            </w:r>
            <w:r w:rsidRPr="00D80555">
              <w:rPr>
                <w:rFonts w:ascii="Helvetica" w:eastAsia="Times New Roman" w:hAnsi="Helvetica" w:cs="Helvetica"/>
                <w:color w:val="333333"/>
                <w:sz w:val="12"/>
                <w:szCs w:val="12"/>
              </w:rPr>
              <w:t>- стремиться к координации действий и сотрудничеству.</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21.11</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p>
        </w:tc>
      </w:tr>
      <w:tr w:rsidR="00D80555" w:rsidRPr="00D80555" w:rsidTr="00D80555">
        <w:tc>
          <w:tcPr>
            <w:tcW w:w="9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12. Рисунок, живопись.</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Рисование на тему.</w:t>
            </w:r>
          </w:p>
          <w:p w:rsidR="00D80555" w:rsidRPr="00D80555" w:rsidRDefault="00D80555" w:rsidP="00D80555">
            <w:pPr>
              <w:spacing w:after="85" w:line="240" w:lineRule="auto"/>
              <w:rPr>
                <w:rFonts w:ascii="Helvetica" w:eastAsia="Times New Roman" w:hAnsi="Helvetica" w:cs="Helvetica"/>
                <w:color w:val="333333"/>
                <w:sz w:val="12"/>
                <w:szCs w:val="12"/>
              </w:rPr>
            </w:pP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 Т. с. 36</w:t>
            </w:r>
          </w:p>
        </w:tc>
        <w:tc>
          <w:tcPr>
            <w:tcW w:w="97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Иллюстрация к отрывку из произведения К. И. Чуковского «</w:t>
            </w:r>
            <w:proofErr w:type="spellStart"/>
            <w:r w:rsidRPr="00D80555">
              <w:rPr>
                <w:rFonts w:ascii="Helvetica" w:eastAsia="Times New Roman" w:hAnsi="Helvetica" w:cs="Helvetica"/>
                <w:i/>
                <w:iCs/>
                <w:color w:val="333333"/>
                <w:sz w:val="12"/>
                <w:szCs w:val="12"/>
              </w:rPr>
              <w:t>Федорино</w:t>
            </w:r>
            <w:proofErr w:type="spellEnd"/>
            <w:r w:rsidRPr="00D80555">
              <w:rPr>
                <w:rFonts w:ascii="Helvetica" w:eastAsia="Times New Roman" w:hAnsi="Helvetica" w:cs="Helvetica"/>
                <w:i/>
                <w:iCs/>
                <w:color w:val="333333"/>
                <w:sz w:val="12"/>
                <w:szCs w:val="12"/>
              </w:rPr>
              <w:t xml:space="preserve"> горе».</w:t>
            </w:r>
          </w:p>
        </w:tc>
        <w:tc>
          <w:tcPr>
            <w:tcW w:w="300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Памятка. Конструктивный рисунок и приёмы «оживления» предметов быта.</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Иллюстрации художников к произведению К. И. Чуковского «</w:t>
            </w:r>
            <w:proofErr w:type="spellStart"/>
            <w:r w:rsidRPr="00D80555">
              <w:rPr>
                <w:rFonts w:ascii="Helvetica" w:eastAsia="Times New Roman" w:hAnsi="Helvetica" w:cs="Helvetica"/>
                <w:color w:val="333333"/>
                <w:sz w:val="12"/>
                <w:szCs w:val="12"/>
              </w:rPr>
              <w:t>Федорино</w:t>
            </w:r>
            <w:proofErr w:type="spellEnd"/>
            <w:r w:rsidRPr="00D80555">
              <w:rPr>
                <w:rFonts w:ascii="Helvetica" w:eastAsia="Times New Roman" w:hAnsi="Helvetica" w:cs="Helvetica"/>
                <w:color w:val="333333"/>
                <w:sz w:val="12"/>
                <w:szCs w:val="12"/>
              </w:rPr>
              <w:t xml:space="preserve"> горе». (В. Г. </w:t>
            </w:r>
            <w:proofErr w:type="spellStart"/>
            <w:r w:rsidRPr="00D80555">
              <w:rPr>
                <w:rFonts w:ascii="Helvetica" w:eastAsia="Times New Roman" w:hAnsi="Helvetica" w:cs="Helvetica"/>
                <w:color w:val="333333"/>
                <w:sz w:val="12"/>
                <w:szCs w:val="12"/>
              </w:rPr>
              <w:t>Сутеев</w:t>
            </w:r>
            <w:proofErr w:type="spellEnd"/>
            <w:r w:rsidRPr="00D80555">
              <w:rPr>
                <w:rFonts w:ascii="Helvetica" w:eastAsia="Times New Roman" w:hAnsi="Helvetica" w:cs="Helvetica"/>
                <w:color w:val="333333"/>
                <w:sz w:val="12"/>
                <w:szCs w:val="12"/>
              </w:rPr>
              <w:t xml:space="preserve">, А. </w:t>
            </w:r>
            <w:proofErr w:type="spellStart"/>
            <w:r w:rsidRPr="00D80555">
              <w:rPr>
                <w:rFonts w:ascii="Helvetica" w:eastAsia="Times New Roman" w:hAnsi="Helvetica" w:cs="Helvetica"/>
                <w:color w:val="333333"/>
                <w:sz w:val="12"/>
                <w:szCs w:val="12"/>
              </w:rPr>
              <w:t>Котёночкин</w:t>
            </w:r>
            <w:proofErr w:type="spellEnd"/>
            <w:r w:rsidRPr="00D80555">
              <w:rPr>
                <w:rFonts w:ascii="Helvetica" w:eastAsia="Times New Roman" w:hAnsi="Helvetica" w:cs="Helvetica"/>
                <w:color w:val="333333"/>
                <w:sz w:val="12"/>
                <w:szCs w:val="12"/>
              </w:rPr>
              <w:t xml:space="preserve">, К. </w:t>
            </w:r>
            <w:proofErr w:type="spellStart"/>
            <w:r w:rsidRPr="00D80555">
              <w:rPr>
                <w:rFonts w:ascii="Helvetica" w:eastAsia="Times New Roman" w:hAnsi="Helvetica" w:cs="Helvetica"/>
                <w:color w:val="333333"/>
                <w:sz w:val="12"/>
                <w:szCs w:val="12"/>
              </w:rPr>
              <w:t>Прыткова</w:t>
            </w:r>
            <w:proofErr w:type="spellEnd"/>
            <w:r w:rsidRPr="00D80555">
              <w:rPr>
                <w:rFonts w:ascii="Helvetica" w:eastAsia="Times New Roman" w:hAnsi="Helvetica" w:cs="Helvetica"/>
                <w:color w:val="333333"/>
                <w:sz w:val="12"/>
                <w:szCs w:val="12"/>
              </w:rPr>
              <w:t>, К. Романенко).</w:t>
            </w:r>
          </w:p>
        </w:tc>
        <w:tc>
          <w:tcPr>
            <w:tcW w:w="2328"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Уметь выполнять конструктивный рисунок предметов быта, приёмы «оживления» посуды, показать настроение в рисунке.</w:t>
            </w:r>
          </w:p>
        </w:tc>
        <w:tc>
          <w:tcPr>
            <w:tcW w:w="289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Л.:</w:t>
            </w:r>
            <w:r w:rsidRPr="00D80555">
              <w:rPr>
                <w:rFonts w:ascii="Helvetica" w:eastAsia="Times New Roman" w:hAnsi="Helvetica" w:cs="Helvetica"/>
                <w:color w:val="333333"/>
                <w:sz w:val="12"/>
                <w:szCs w:val="12"/>
              </w:rPr>
              <w:t> - повышение уровня мотивации учебной и творческой деятельности;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ориентация на понимание причин успеха или неуспеха выполненной работы, на восприятие и понимание предложений и оценок учителей и товарищей;</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Р.:</w:t>
            </w:r>
            <w:r w:rsidRPr="00D80555">
              <w:rPr>
                <w:rFonts w:ascii="Helvetica" w:eastAsia="Times New Roman" w:hAnsi="Helvetica" w:cs="Helvetica"/>
                <w:color w:val="333333"/>
                <w:sz w:val="12"/>
                <w:szCs w:val="12"/>
              </w:rPr>
              <w:t> - развивать умение принимать и сохранять творческую задачу, планируя свои действия в соответствии с ней;</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вырабатывать способность различать способ и результат действия;</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в сотрудничестве с учителем ставить новые творческие и учебные задачи.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П.:</w:t>
            </w:r>
            <w:r w:rsidRPr="00D80555">
              <w:rPr>
                <w:rFonts w:ascii="Helvetica" w:eastAsia="Times New Roman" w:hAnsi="Helvetica" w:cs="Helvetica"/>
                <w:color w:val="333333"/>
                <w:sz w:val="12"/>
                <w:szCs w:val="12"/>
              </w:rPr>
              <w:t> - развивать способность смыслового восприятия художественного текста;</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осуществлять анализ объектов, устанавливать аналогии.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К.:</w:t>
            </w:r>
            <w:r w:rsidRPr="00D80555">
              <w:rPr>
                <w:rFonts w:ascii="Helvetica" w:eastAsia="Times New Roman" w:hAnsi="Helvetica" w:cs="Helvetica"/>
                <w:color w:val="333333"/>
                <w:sz w:val="12"/>
                <w:szCs w:val="12"/>
              </w:rPr>
              <w:t xml:space="preserve"> - задавать существенные вопросы, формулировать </w:t>
            </w:r>
            <w:r w:rsidRPr="00D80555">
              <w:rPr>
                <w:rFonts w:ascii="Helvetica" w:eastAsia="Times New Roman" w:hAnsi="Helvetica" w:cs="Helvetica"/>
                <w:color w:val="333333"/>
                <w:sz w:val="12"/>
                <w:szCs w:val="12"/>
              </w:rPr>
              <w:lastRenderedPageBreak/>
              <w:t>собственное мнение.</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lastRenderedPageBreak/>
              <w:t>28.11</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p>
        </w:tc>
      </w:tr>
      <w:tr w:rsidR="00D80555" w:rsidRPr="00D80555" w:rsidTr="00D80555">
        <w:tc>
          <w:tcPr>
            <w:tcW w:w="9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lastRenderedPageBreak/>
              <w:t>13. Декоративная работа.</w:t>
            </w:r>
          </w:p>
          <w:p w:rsidR="00D80555" w:rsidRPr="00D80555" w:rsidRDefault="00D80555" w:rsidP="00D80555">
            <w:pPr>
              <w:spacing w:after="85" w:line="240" w:lineRule="auto"/>
              <w:rPr>
                <w:rFonts w:ascii="Helvetica" w:eastAsia="Times New Roman" w:hAnsi="Helvetica" w:cs="Helvetica"/>
                <w:color w:val="333333"/>
                <w:sz w:val="12"/>
                <w:szCs w:val="12"/>
              </w:rPr>
            </w:pP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 Т. с. 37</w:t>
            </w:r>
          </w:p>
        </w:tc>
        <w:tc>
          <w:tcPr>
            <w:tcW w:w="97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Натюрморт в технике коллажа.</w:t>
            </w:r>
          </w:p>
        </w:tc>
        <w:tc>
          <w:tcPr>
            <w:tcW w:w="300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Памятка. Последовательное выполнение рельефного оттиска.</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Гравюра.</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ЭЦО Презентация «Гравюра на картоне».</w:t>
            </w:r>
          </w:p>
        </w:tc>
        <w:tc>
          <w:tcPr>
            <w:tcW w:w="2328"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Знать термин «графика».</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Научиться основным этапам выполнения гравюры на картоне.</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Развивать графические и композиционные навыки; воображение и творческую фантазию.</w:t>
            </w:r>
          </w:p>
          <w:p w:rsidR="00D80555" w:rsidRPr="00D80555" w:rsidRDefault="00D80555" w:rsidP="00D80555">
            <w:pPr>
              <w:spacing w:after="85" w:line="240" w:lineRule="auto"/>
              <w:rPr>
                <w:rFonts w:ascii="Helvetica" w:eastAsia="Times New Roman" w:hAnsi="Helvetica" w:cs="Helvetica"/>
                <w:color w:val="333333"/>
                <w:sz w:val="12"/>
                <w:szCs w:val="12"/>
              </w:rPr>
            </w:pPr>
          </w:p>
        </w:tc>
        <w:tc>
          <w:tcPr>
            <w:tcW w:w="289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Л.:-</w:t>
            </w:r>
            <w:r w:rsidRPr="00D80555">
              <w:rPr>
                <w:rFonts w:ascii="Helvetica" w:eastAsia="Times New Roman" w:hAnsi="Helvetica" w:cs="Helvetica"/>
                <w:color w:val="333333"/>
                <w:sz w:val="12"/>
                <w:szCs w:val="12"/>
              </w:rPr>
              <w:t> самостоятельно определять и объяснять свои чувства и ощущения, возникающие в результате созерцания, рассуждения, обсуждения.</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Р.:</w:t>
            </w:r>
            <w:r w:rsidRPr="00D80555">
              <w:rPr>
                <w:rFonts w:ascii="Helvetica" w:eastAsia="Times New Roman" w:hAnsi="Helvetica" w:cs="Helvetica"/>
                <w:color w:val="333333"/>
                <w:sz w:val="12"/>
                <w:szCs w:val="12"/>
              </w:rPr>
              <w:t> - определять и формулировать цель деятельности на уроке с помощью учителя;</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учиться высказывать своё предположение (версию) на основе работы с иллюстрацией учебника;</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выполнять практическую работу по предложенному учителем плану с опорой на образцы, рисунки учебника.</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П.: </w:t>
            </w:r>
            <w:r w:rsidRPr="00D80555">
              <w:rPr>
                <w:rFonts w:ascii="Helvetica" w:eastAsia="Times New Roman" w:hAnsi="Helvetica" w:cs="Helvetica"/>
                <w:color w:val="333333"/>
                <w:sz w:val="12"/>
                <w:szCs w:val="12"/>
              </w:rPr>
              <w:t>- осуществлять синтез, как составление целого из частей;</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-создавать и преобразовывать модели и схемы для решения задач.</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К.:</w:t>
            </w:r>
            <w:r w:rsidRPr="00D80555">
              <w:rPr>
                <w:rFonts w:ascii="Helvetica" w:eastAsia="Times New Roman" w:hAnsi="Helvetica" w:cs="Helvetica"/>
                <w:color w:val="333333"/>
                <w:sz w:val="12"/>
                <w:szCs w:val="12"/>
              </w:rPr>
              <w:t> - слушать и понимать речь других.</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05. 12</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p>
        </w:tc>
      </w:tr>
      <w:tr w:rsidR="00D80555" w:rsidRPr="00D80555" w:rsidTr="00D80555">
        <w:tc>
          <w:tcPr>
            <w:tcW w:w="9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14. Рисунок, живопись.</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Рисование с натуры.</w:t>
            </w:r>
          </w:p>
          <w:p w:rsidR="00D80555" w:rsidRPr="00D80555" w:rsidRDefault="00D80555" w:rsidP="00D80555">
            <w:pPr>
              <w:spacing w:after="85" w:line="240" w:lineRule="auto"/>
              <w:rPr>
                <w:rFonts w:ascii="Helvetica" w:eastAsia="Times New Roman" w:hAnsi="Helvetica" w:cs="Helvetica"/>
                <w:color w:val="333333"/>
                <w:sz w:val="12"/>
                <w:szCs w:val="12"/>
              </w:rPr>
            </w:pP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 Т. с. 38</w:t>
            </w:r>
          </w:p>
        </w:tc>
        <w:tc>
          <w:tcPr>
            <w:tcW w:w="97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Портрет – образ.</w:t>
            </w:r>
          </w:p>
        </w:tc>
        <w:tc>
          <w:tcPr>
            <w:tcW w:w="300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Портреты людей из материалов, отражающих профессии этих людей.</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Использование разных художественных материалов.</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xml:space="preserve">Произведения искусства: Э. А. </w:t>
            </w:r>
            <w:proofErr w:type="spellStart"/>
            <w:r w:rsidRPr="00D80555">
              <w:rPr>
                <w:rFonts w:ascii="Helvetica" w:eastAsia="Times New Roman" w:hAnsi="Helvetica" w:cs="Helvetica"/>
                <w:color w:val="333333"/>
                <w:sz w:val="12"/>
                <w:szCs w:val="12"/>
              </w:rPr>
              <w:t>Симмонс</w:t>
            </w:r>
            <w:proofErr w:type="spellEnd"/>
            <w:r w:rsidRPr="00D80555">
              <w:rPr>
                <w:rFonts w:ascii="Helvetica" w:eastAsia="Times New Roman" w:hAnsi="Helvetica" w:cs="Helvetica"/>
                <w:color w:val="333333"/>
                <w:sz w:val="12"/>
                <w:szCs w:val="12"/>
              </w:rPr>
              <w:t xml:space="preserve"> «Портрет С. Дали», «Портрет В. Шекспира»; А. </w:t>
            </w:r>
            <w:proofErr w:type="spellStart"/>
            <w:r w:rsidRPr="00D80555">
              <w:rPr>
                <w:rFonts w:ascii="Helvetica" w:eastAsia="Times New Roman" w:hAnsi="Helvetica" w:cs="Helvetica"/>
                <w:color w:val="333333"/>
                <w:sz w:val="12"/>
                <w:szCs w:val="12"/>
              </w:rPr>
              <w:t>Нит</w:t>
            </w:r>
            <w:proofErr w:type="spellEnd"/>
            <w:r w:rsidRPr="00D80555">
              <w:rPr>
                <w:rFonts w:ascii="Helvetica" w:eastAsia="Times New Roman" w:hAnsi="Helvetica" w:cs="Helvetica"/>
                <w:color w:val="333333"/>
                <w:sz w:val="12"/>
                <w:szCs w:val="12"/>
              </w:rPr>
              <w:t xml:space="preserve"> «Пианист на концерте»; Д. Гамильтон «Отражение в зеркале Джо </w:t>
            </w:r>
            <w:proofErr w:type="spellStart"/>
            <w:r w:rsidRPr="00D80555">
              <w:rPr>
                <w:rFonts w:ascii="Helvetica" w:eastAsia="Times New Roman" w:hAnsi="Helvetica" w:cs="Helvetica"/>
                <w:color w:val="333333"/>
                <w:sz w:val="12"/>
                <w:szCs w:val="12"/>
              </w:rPr>
              <w:t>Коттера</w:t>
            </w:r>
            <w:proofErr w:type="spellEnd"/>
            <w:r w:rsidRPr="00D80555">
              <w:rPr>
                <w:rFonts w:ascii="Helvetica" w:eastAsia="Times New Roman" w:hAnsi="Helvetica" w:cs="Helvetica"/>
                <w:color w:val="333333"/>
                <w:sz w:val="12"/>
                <w:szCs w:val="12"/>
              </w:rPr>
              <w:t xml:space="preserve">»; Дж. Месье «Портрет Ф. </w:t>
            </w:r>
            <w:proofErr w:type="spellStart"/>
            <w:r w:rsidRPr="00D80555">
              <w:rPr>
                <w:rFonts w:ascii="Helvetica" w:eastAsia="Times New Roman" w:hAnsi="Helvetica" w:cs="Helvetica"/>
                <w:color w:val="333333"/>
                <w:sz w:val="12"/>
                <w:szCs w:val="12"/>
              </w:rPr>
              <w:t>Кало</w:t>
            </w:r>
            <w:proofErr w:type="spellEnd"/>
            <w:r w:rsidRPr="00D80555">
              <w:rPr>
                <w:rFonts w:ascii="Helvetica" w:eastAsia="Times New Roman" w:hAnsi="Helvetica" w:cs="Helvetica"/>
                <w:color w:val="333333"/>
                <w:sz w:val="12"/>
                <w:szCs w:val="12"/>
              </w:rPr>
              <w:t>».</w:t>
            </w:r>
          </w:p>
        </w:tc>
        <w:tc>
          <w:tcPr>
            <w:tcW w:w="2328"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Уметь изображать портрет разными художественными материалами, отражающими профессии людей.</w:t>
            </w:r>
          </w:p>
        </w:tc>
        <w:tc>
          <w:tcPr>
            <w:tcW w:w="289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Л.: </w:t>
            </w:r>
            <w:r w:rsidRPr="00D80555">
              <w:rPr>
                <w:rFonts w:ascii="Helvetica" w:eastAsia="Times New Roman" w:hAnsi="Helvetica" w:cs="Helvetica"/>
                <w:color w:val="333333"/>
                <w:sz w:val="12"/>
                <w:szCs w:val="12"/>
              </w:rPr>
              <w:t>-</w:t>
            </w:r>
            <w:proofErr w:type="spellStart"/>
            <w:proofErr w:type="gramStart"/>
            <w:r w:rsidRPr="00D80555">
              <w:rPr>
                <w:rFonts w:ascii="Helvetica" w:eastAsia="Times New Roman" w:hAnsi="Helvetica" w:cs="Helvetica"/>
                <w:color w:val="333333"/>
                <w:sz w:val="12"/>
                <w:szCs w:val="12"/>
              </w:rPr>
              <w:t>учебно</w:t>
            </w:r>
            <w:proofErr w:type="spellEnd"/>
            <w:r w:rsidRPr="00D80555">
              <w:rPr>
                <w:rFonts w:ascii="Helvetica" w:eastAsia="Times New Roman" w:hAnsi="Helvetica" w:cs="Helvetica"/>
                <w:color w:val="333333"/>
                <w:sz w:val="12"/>
                <w:szCs w:val="12"/>
              </w:rPr>
              <w:t xml:space="preserve"> – познавательный</w:t>
            </w:r>
            <w:proofErr w:type="gramEnd"/>
            <w:r w:rsidRPr="00D80555">
              <w:rPr>
                <w:rFonts w:ascii="Helvetica" w:eastAsia="Times New Roman" w:hAnsi="Helvetica" w:cs="Helvetica"/>
                <w:color w:val="333333"/>
                <w:sz w:val="12"/>
                <w:szCs w:val="12"/>
              </w:rPr>
              <w:t xml:space="preserve"> интерес к новому учебному материалу.</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Р.: </w:t>
            </w:r>
            <w:r w:rsidRPr="00D80555">
              <w:rPr>
                <w:rFonts w:ascii="Helvetica" w:eastAsia="Times New Roman" w:hAnsi="Helvetica" w:cs="Helvetica"/>
                <w:color w:val="333333"/>
                <w:sz w:val="12"/>
                <w:szCs w:val="12"/>
              </w:rPr>
              <w:t>- планировать свое действие в соответствии с поставленной задачей и условиями её реализации.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П.: </w:t>
            </w:r>
            <w:r w:rsidRPr="00D80555">
              <w:rPr>
                <w:rFonts w:ascii="Helvetica" w:eastAsia="Times New Roman" w:hAnsi="Helvetica" w:cs="Helvetica"/>
                <w:color w:val="333333"/>
                <w:sz w:val="12"/>
                <w:szCs w:val="12"/>
              </w:rPr>
              <w:t>- осуществлять синтез, как составление целого из частей;</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-создавать и преобразовывать модели и схемы для решения задач.</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К.: </w:t>
            </w:r>
            <w:r w:rsidRPr="00D80555">
              <w:rPr>
                <w:rFonts w:ascii="Helvetica" w:eastAsia="Times New Roman" w:hAnsi="Helvetica" w:cs="Helvetica"/>
                <w:color w:val="333333"/>
                <w:sz w:val="12"/>
                <w:szCs w:val="12"/>
              </w:rPr>
              <w:t>- стремиться к координации действий и сотрудничеству.</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12.12</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p>
        </w:tc>
      </w:tr>
      <w:tr w:rsidR="00D80555" w:rsidRPr="00D80555" w:rsidTr="00D80555">
        <w:tc>
          <w:tcPr>
            <w:tcW w:w="9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15. Рисунок, живопись.</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Рисование на тему.</w:t>
            </w:r>
          </w:p>
          <w:p w:rsidR="00D80555" w:rsidRPr="00D80555" w:rsidRDefault="00D80555" w:rsidP="00D80555">
            <w:pPr>
              <w:spacing w:after="85" w:line="240" w:lineRule="auto"/>
              <w:rPr>
                <w:rFonts w:ascii="Helvetica" w:eastAsia="Times New Roman" w:hAnsi="Helvetica" w:cs="Helvetica"/>
                <w:color w:val="333333"/>
                <w:sz w:val="12"/>
                <w:szCs w:val="12"/>
              </w:rPr>
            </w:pP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 Т. с. 39 – 46</w:t>
            </w:r>
          </w:p>
          <w:p w:rsidR="00D80555" w:rsidRPr="00D80555" w:rsidRDefault="00D80555" w:rsidP="00D80555">
            <w:pPr>
              <w:spacing w:after="85" w:line="240" w:lineRule="auto"/>
              <w:rPr>
                <w:rFonts w:ascii="Helvetica" w:eastAsia="Times New Roman" w:hAnsi="Helvetica" w:cs="Helvetica"/>
                <w:color w:val="333333"/>
                <w:sz w:val="12"/>
                <w:szCs w:val="12"/>
              </w:rPr>
            </w:pPr>
          </w:p>
        </w:tc>
        <w:tc>
          <w:tcPr>
            <w:tcW w:w="97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Пейзаж родных мест в любимое время года.</w:t>
            </w:r>
          </w:p>
        </w:tc>
        <w:tc>
          <w:tcPr>
            <w:tcW w:w="300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Понятие «колорит». Использование разных художественных материалов и техник при передаче панорамы родного города.</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Первый план, средний план, дальний план, точка схода, линия горизонта.</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Памятка. Композиционное решение панорамы.</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Памятка. Передача линейной и воздушной перспективы при изображении неба и земли.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Памятка. Зависимость направления и длины тени от освещения в разное время суток.</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Палитра красок.</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Памятки. Какого цвета осень? Какого цвета зима? Какого цвета весна? Какого цвета лето? Такие разные горы.</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Произведения искусства: И. Верещагина «</w:t>
            </w:r>
            <w:proofErr w:type="spellStart"/>
            <w:r w:rsidRPr="00D80555">
              <w:rPr>
                <w:rFonts w:ascii="Helvetica" w:eastAsia="Times New Roman" w:hAnsi="Helvetica" w:cs="Helvetica"/>
                <w:color w:val="333333"/>
                <w:sz w:val="12"/>
                <w:szCs w:val="12"/>
              </w:rPr>
              <w:t>Яузская</w:t>
            </w:r>
            <w:proofErr w:type="spellEnd"/>
            <w:r w:rsidRPr="00D80555">
              <w:rPr>
                <w:rFonts w:ascii="Helvetica" w:eastAsia="Times New Roman" w:hAnsi="Helvetica" w:cs="Helvetica"/>
                <w:color w:val="333333"/>
                <w:sz w:val="12"/>
                <w:szCs w:val="12"/>
              </w:rPr>
              <w:t xml:space="preserve"> улица», «Цветной бульвар» «улица </w:t>
            </w:r>
            <w:proofErr w:type="spellStart"/>
            <w:r w:rsidRPr="00D80555">
              <w:rPr>
                <w:rFonts w:ascii="Helvetica" w:eastAsia="Times New Roman" w:hAnsi="Helvetica" w:cs="Helvetica"/>
                <w:color w:val="333333"/>
                <w:sz w:val="12"/>
                <w:szCs w:val="12"/>
              </w:rPr>
              <w:t>Якиманка</w:t>
            </w:r>
            <w:proofErr w:type="spellEnd"/>
            <w:r w:rsidRPr="00D80555">
              <w:rPr>
                <w:rFonts w:ascii="Helvetica" w:eastAsia="Times New Roman" w:hAnsi="Helvetica" w:cs="Helvetica"/>
                <w:color w:val="333333"/>
                <w:sz w:val="12"/>
                <w:szCs w:val="12"/>
              </w:rPr>
              <w:t xml:space="preserve">»; Э. Ван Лист «Пейзажи в технике бумажной пластики»; Д. </w:t>
            </w:r>
            <w:proofErr w:type="spellStart"/>
            <w:r w:rsidRPr="00D80555">
              <w:rPr>
                <w:rFonts w:ascii="Helvetica" w:eastAsia="Times New Roman" w:hAnsi="Helvetica" w:cs="Helvetica"/>
                <w:color w:val="333333"/>
                <w:sz w:val="12"/>
                <w:szCs w:val="12"/>
              </w:rPr>
              <w:t>Кустанович</w:t>
            </w:r>
            <w:proofErr w:type="spellEnd"/>
            <w:r w:rsidRPr="00D80555">
              <w:rPr>
                <w:rFonts w:ascii="Helvetica" w:eastAsia="Times New Roman" w:hAnsi="Helvetica" w:cs="Helvetica"/>
                <w:color w:val="333333"/>
                <w:sz w:val="12"/>
                <w:szCs w:val="12"/>
              </w:rPr>
              <w:t xml:space="preserve"> «Бабочки над хутором»; М. </w:t>
            </w:r>
            <w:proofErr w:type="spellStart"/>
            <w:r w:rsidRPr="00D80555">
              <w:rPr>
                <w:rFonts w:ascii="Helvetica" w:eastAsia="Times New Roman" w:hAnsi="Helvetica" w:cs="Helvetica"/>
                <w:color w:val="333333"/>
                <w:sz w:val="12"/>
                <w:szCs w:val="12"/>
              </w:rPr>
              <w:t>Везине</w:t>
            </w:r>
            <w:proofErr w:type="spellEnd"/>
            <w:r w:rsidRPr="00D80555">
              <w:rPr>
                <w:rFonts w:ascii="Helvetica" w:eastAsia="Times New Roman" w:hAnsi="Helvetica" w:cs="Helvetica"/>
                <w:color w:val="333333"/>
                <w:sz w:val="12"/>
                <w:szCs w:val="12"/>
              </w:rPr>
              <w:t xml:space="preserve"> «Пейзаж».</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 xml:space="preserve">Р. </w:t>
            </w:r>
            <w:proofErr w:type="gramStart"/>
            <w:r w:rsidRPr="00D80555">
              <w:rPr>
                <w:rFonts w:ascii="Helvetica" w:eastAsia="Times New Roman" w:hAnsi="Helvetica" w:cs="Helvetica"/>
                <w:b/>
                <w:bCs/>
                <w:color w:val="333333"/>
                <w:sz w:val="12"/>
                <w:szCs w:val="12"/>
              </w:rPr>
              <w:t>к</w:t>
            </w:r>
            <w:proofErr w:type="gramEnd"/>
            <w:r w:rsidRPr="00D80555">
              <w:rPr>
                <w:rFonts w:ascii="Helvetica" w:eastAsia="Times New Roman" w:hAnsi="Helvetica" w:cs="Helvetica"/>
                <w:b/>
                <w:bCs/>
                <w:color w:val="333333"/>
                <w:sz w:val="12"/>
                <w:szCs w:val="12"/>
              </w:rPr>
              <w:t>. </w:t>
            </w:r>
            <w:r w:rsidRPr="00D80555">
              <w:rPr>
                <w:rFonts w:ascii="Helvetica" w:eastAsia="Times New Roman" w:hAnsi="Helvetica" w:cs="Helvetica"/>
                <w:color w:val="333333"/>
                <w:sz w:val="12"/>
                <w:szCs w:val="12"/>
              </w:rPr>
              <w:t xml:space="preserve">Череповецкие художники и их картины родного города. Вера Филиппова, Антон Иоганн, Владимир </w:t>
            </w:r>
            <w:proofErr w:type="spellStart"/>
            <w:r w:rsidRPr="00D80555">
              <w:rPr>
                <w:rFonts w:ascii="Helvetica" w:eastAsia="Times New Roman" w:hAnsi="Helvetica" w:cs="Helvetica"/>
                <w:color w:val="333333"/>
                <w:sz w:val="12"/>
                <w:szCs w:val="12"/>
              </w:rPr>
              <w:t>Паскин</w:t>
            </w:r>
            <w:proofErr w:type="spellEnd"/>
            <w:r w:rsidRPr="00D80555">
              <w:rPr>
                <w:rFonts w:ascii="Helvetica" w:eastAsia="Times New Roman" w:hAnsi="Helvetica" w:cs="Helvetica"/>
                <w:color w:val="333333"/>
                <w:sz w:val="12"/>
                <w:szCs w:val="12"/>
              </w:rPr>
              <w:t>.</w:t>
            </w:r>
          </w:p>
        </w:tc>
        <w:tc>
          <w:tcPr>
            <w:tcW w:w="2328"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Совершенствовать умения и навыки отражения в тематическом рисунке объектов окружающего мира.</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Формирование умения выражать в рисунке свои зрительные представления и впечатления от восприятия пейзажа.</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Знать законы воздушной и линейной перспективы.</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Уметь передавать освещение в пейзаже; на картинах художников описывать законы воздушной перспективы.</w:t>
            </w:r>
          </w:p>
        </w:tc>
        <w:tc>
          <w:tcPr>
            <w:tcW w:w="289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Л.:-</w:t>
            </w:r>
            <w:r w:rsidRPr="00D80555">
              <w:rPr>
                <w:rFonts w:ascii="Helvetica" w:eastAsia="Times New Roman" w:hAnsi="Helvetica" w:cs="Helvetica"/>
                <w:color w:val="333333"/>
                <w:sz w:val="12"/>
                <w:szCs w:val="12"/>
              </w:rPr>
              <w:t> самостоятельно определять и объяснять свои чувства и ощущения, возникающие в результате созерцания, рассуждения, обсуждения.</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Р.:</w:t>
            </w:r>
            <w:r w:rsidRPr="00D80555">
              <w:rPr>
                <w:rFonts w:ascii="Helvetica" w:eastAsia="Times New Roman" w:hAnsi="Helvetica" w:cs="Helvetica"/>
                <w:color w:val="333333"/>
                <w:sz w:val="12"/>
                <w:szCs w:val="12"/>
              </w:rPr>
              <w:t> - определять и формулировать цель деятельности на уроке с помощью учителя;</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учиться высказывать своё предположение (версию) на основе работы с иллюстрацией учебника;</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выполнять практическую работу по предложенному учителем плану с опорой на образцы, рисунки учебника.</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П.:</w:t>
            </w:r>
            <w:r w:rsidRPr="00D80555">
              <w:rPr>
                <w:rFonts w:ascii="Helvetica" w:eastAsia="Times New Roman" w:hAnsi="Helvetica" w:cs="Helvetica"/>
                <w:color w:val="333333"/>
                <w:sz w:val="12"/>
                <w:szCs w:val="12"/>
              </w:rPr>
              <w:t xml:space="preserve"> - ориентироваться в своей системе знаний: отличать новое </w:t>
            </w:r>
            <w:proofErr w:type="gramStart"/>
            <w:r w:rsidRPr="00D80555">
              <w:rPr>
                <w:rFonts w:ascii="Helvetica" w:eastAsia="Times New Roman" w:hAnsi="Helvetica" w:cs="Helvetica"/>
                <w:color w:val="333333"/>
                <w:sz w:val="12"/>
                <w:szCs w:val="12"/>
              </w:rPr>
              <w:t>от</w:t>
            </w:r>
            <w:proofErr w:type="gramEnd"/>
            <w:r w:rsidRPr="00D80555">
              <w:rPr>
                <w:rFonts w:ascii="Helvetica" w:eastAsia="Times New Roman" w:hAnsi="Helvetica" w:cs="Helvetica"/>
                <w:color w:val="333333"/>
                <w:sz w:val="12"/>
                <w:szCs w:val="12"/>
              </w:rPr>
              <w:t xml:space="preserve"> уже</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известного с помощью учителя;</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добывать новые знания: находить ответы на вопросы, используя учебник, свой жизненный опыт и информацию, полученную на уроке.</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К.:</w:t>
            </w:r>
            <w:r w:rsidRPr="00D80555">
              <w:rPr>
                <w:rFonts w:ascii="Helvetica" w:eastAsia="Times New Roman" w:hAnsi="Helvetica" w:cs="Helvetica"/>
                <w:color w:val="333333"/>
                <w:sz w:val="12"/>
                <w:szCs w:val="12"/>
              </w:rPr>
              <w:t> - донести свою позицию до других: оформлять свою мысль в рисунках;</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 слушать и понимать речь других.</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19.12</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p>
        </w:tc>
      </w:tr>
      <w:tr w:rsidR="00D80555" w:rsidRPr="00D80555" w:rsidTr="00D80555">
        <w:tc>
          <w:tcPr>
            <w:tcW w:w="9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16. Декоративная работа.</w:t>
            </w:r>
          </w:p>
        </w:tc>
        <w:tc>
          <w:tcPr>
            <w:tcW w:w="97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Аппликация. Композиция сказочного леса из любимой сказки.</w:t>
            </w:r>
          </w:p>
        </w:tc>
        <w:tc>
          <w:tcPr>
            <w:tcW w:w="300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xml:space="preserve">Художественный образ сказочного леса в произведениях художников: </w:t>
            </w:r>
            <w:proofErr w:type="gramStart"/>
            <w:r w:rsidRPr="00D80555">
              <w:rPr>
                <w:rFonts w:ascii="Helvetica" w:eastAsia="Times New Roman" w:hAnsi="Helvetica" w:cs="Helvetica"/>
                <w:color w:val="333333"/>
                <w:sz w:val="12"/>
                <w:szCs w:val="12"/>
              </w:rPr>
              <w:t xml:space="preserve">Е. Поленова «Зверь», иллюстрация из журнала «Мир искусства», иллюстрация к сказке «Избушка на курьих ножках»; И. </w:t>
            </w:r>
            <w:proofErr w:type="spellStart"/>
            <w:r w:rsidRPr="00D80555">
              <w:rPr>
                <w:rFonts w:ascii="Helvetica" w:eastAsia="Times New Roman" w:hAnsi="Helvetica" w:cs="Helvetica"/>
                <w:color w:val="333333"/>
                <w:sz w:val="12"/>
                <w:szCs w:val="12"/>
              </w:rPr>
              <w:t>Билибин</w:t>
            </w:r>
            <w:proofErr w:type="spellEnd"/>
            <w:r w:rsidRPr="00D80555">
              <w:rPr>
                <w:rFonts w:ascii="Helvetica" w:eastAsia="Times New Roman" w:hAnsi="Helvetica" w:cs="Helvetica"/>
                <w:color w:val="333333"/>
                <w:sz w:val="12"/>
                <w:szCs w:val="12"/>
              </w:rPr>
              <w:t xml:space="preserve"> «Иван-царевич и серый волк», «Чёрный всадник», «Василиса Прекрасная уходит из дома Бабы Яги», «Красный всадник», иллюстрация к сказке «Белая уточка», «Водяной»; В. Лебедев иллюстрация к сказке С. Маршака «Двенадцать месяцев»; К. </w:t>
            </w:r>
            <w:proofErr w:type="spellStart"/>
            <w:r w:rsidRPr="00D80555">
              <w:rPr>
                <w:rFonts w:ascii="Helvetica" w:eastAsia="Times New Roman" w:hAnsi="Helvetica" w:cs="Helvetica"/>
                <w:color w:val="333333"/>
                <w:sz w:val="12"/>
                <w:szCs w:val="12"/>
              </w:rPr>
              <w:t>Нильсен</w:t>
            </w:r>
            <w:proofErr w:type="spellEnd"/>
            <w:r w:rsidRPr="00D80555">
              <w:rPr>
                <w:rFonts w:ascii="Helvetica" w:eastAsia="Times New Roman" w:hAnsi="Helvetica" w:cs="Helvetica"/>
                <w:color w:val="333333"/>
                <w:sz w:val="12"/>
                <w:szCs w:val="12"/>
              </w:rPr>
              <w:t xml:space="preserve"> иллюстрация к сказке «Пряничный домик».</w:t>
            </w:r>
            <w:proofErr w:type="gramEnd"/>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Памятка. Конструктивный рисунок избушки Бабы Яги.</w:t>
            </w:r>
          </w:p>
        </w:tc>
        <w:tc>
          <w:tcPr>
            <w:tcW w:w="2328"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xml:space="preserve">Научиться </w:t>
            </w:r>
            <w:proofErr w:type="gramStart"/>
            <w:r w:rsidRPr="00D80555">
              <w:rPr>
                <w:rFonts w:ascii="Helvetica" w:eastAsia="Times New Roman" w:hAnsi="Helvetica" w:cs="Helvetica"/>
                <w:color w:val="333333"/>
                <w:sz w:val="12"/>
                <w:szCs w:val="12"/>
              </w:rPr>
              <w:t>самостоятельно</w:t>
            </w:r>
            <w:proofErr w:type="gramEnd"/>
            <w:r w:rsidRPr="00D80555">
              <w:rPr>
                <w:rFonts w:ascii="Helvetica" w:eastAsia="Times New Roman" w:hAnsi="Helvetica" w:cs="Helvetica"/>
                <w:color w:val="333333"/>
                <w:sz w:val="12"/>
                <w:szCs w:val="12"/>
              </w:rPr>
              <w:t xml:space="preserve"> выбирать материал для творческой работы.</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xml:space="preserve">Уметь различать основные и составные, тёплые и холодные цвета; использовать закономерности линейной и воздушной перспективы, светотени, </w:t>
            </w:r>
            <w:proofErr w:type="spellStart"/>
            <w:r w:rsidRPr="00D80555">
              <w:rPr>
                <w:rFonts w:ascii="Helvetica" w:eastAsia="Times New Roman" w:hAnsi="Helvetica" w:cs="Helvetica"/>
                <w:color w:val="333333"/>
                <w:sz w:val="12"/>
                <w:szCs w:val="12"/>
              </w:rPr>
              <w:t>цветоведения</w:t>
            </w:r>
            <w:proofErr w:type="spellEnd"/>
            <w:r w:rsidRPr="00D80555">
              <w:rPr>
                <w:rFonts w:ascii="Helvetica" w:eastAsia="Times New Roman" w:hAnsi="Helvetica" w:cs="Helvetica"/>
                <w:color w:val="333333"/>
                <w:sz w:val="12"/>
                <w:szCs w:val="12"/>
              </w:rPr>
              <w:t xml:space="preserve"> как выразительные средства в аппликации.</w:t>
            </w:r>
          </w:p>
        </w:tc>
        <w:tc>
          <w:tcPr>
            <w:tcW w:w="289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Л.:</w:t>
            </w:r>
            <w:r w:rsidRPr="00D80555">
              <w:rPr>
                <w:rFonts w:ascii="Helvetica" w:eastAsia="Times New Roman" w:hAnsi="Helvetica" w:cs="Helvetica"/>
                <w:color w:val="333333"/>
                <w:sz w:val="12"/>
                <w:szCs w:val="12"/>
              </w:rPr>
              <w:t> - повышение уровня мотивации учебной и творческой деятельности;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ориентация на понимание причин успеха или неуспеха выполненной работы, на восприятие и понимание предложений и оценок учителей и товарищей;</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Р.:</w:t>
            </w:r>
            <w:r w:rsidRPr="00D80555">
              <w:rPr>
                <w:rFonts w:ascii="Helvetica" w:eastAsia="Times New Roman" w:hAnsi="Helvetica" w:cs="Helvetica"/>
                <w:color w:val="333333"/>
                <w:sz w:val="12"/>
                <w:szCs w:val="12"/>
              </w:rPr>
              <w:t> - развивать умение принимать и сохранять творческую задачу, планируя свои действия в соответствии с ней;</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вырабатывать способность различать способ и результат действия;</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в сотрудничестве с учителем ставить новые творческие и учебные задачи.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П.:</w:t>
            </w:r>
            <w:r w:rsidRPr="00D80555">
              <w:rPr>
                <w:rFonts w:ascii="Helvetica" w:eastAsia="Times New Roman" w:hAnsi="Helvetica" w:cs="Helvetica"/>
                <w:color w:val="333333"/>
                <w:sz w:val="12"/>
                <w:szCs w:val="12"/>
              </w:rPr>
              <w:t> - развивать способность смыслового восприятия художественного текста;</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lastRenderedPageBreak/>
              <w:t>- осуществлять анализ объектов, устанавливать аналогии.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К.:</w:t>
            </w:r>
            <w:r w:rsidRPr="00D80555">
              <w:rPr>
                <w:rFonts w:ascii="Helvetica" w:eastAsia="Times New Roman" w:hAnsi="Helvetica" w:cs="Helvetica"/>
                <w:color w:val="333333"/>
                <w:sz w:val="12"/>
                <w:szCs w:val="12"/>
              </w:rPr>
              <w:t> - задавать существенные вопросы, формулировать собственное мнение.</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lastRenderedPageBreak/>
              <w:t>26.12</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p>
        </w:tc>
      </w:tr>
      <w:tr w:rsidR="00D80555" w:rsidRPr="00D80555" w:rsidTr="00D80555">
        <w:tc>
          <w:tcPr>
            <w:tcW w:w="9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lastRenderedPageBreak/>
              <w:t>17. Восприятие произведений искусства.</w:t>
            </w:r>
          </w:p>
        </w:tc>
        <w:tc>
          <w:tcPr>
            <w:tcW w:w="97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Беседа: «Красота родной природы в творчестве русских художников («Художник Архип Куинджи – мастер изображения света и цвета в живописи», «Русский маринист Иван Айвазовский»)</w:t>
            </w:r>
          </w:p>
        </w:tc>
        <w:tc>
          <w:tcPr>
            <w:tcW w:w="300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xml:space="preserve">Произведения искусства: </w:t>
            </w:r>
            <w:proofErr w:type="gramStart"/>
            <w:r w:rsidRPr="00D80555">
              <w:rPr>
                <w:rFonts w:ascii="Helvetica" w:eastAsia="Times New Roman" w:hAnsi="Helvetica" w:cs="Helvetica"/>
                <w:color w:val="333333"/>
                <w:sz w:val="12"/>
                <w:szCs w:val="12"/>
              </w:rPr>
              <w:t>И. Айвазовский «Девятый вал.», «Кораблекрушение», «У крымских берегов», «Чёрное море»; А. Куинджи «Украинская ночь», «Эльбрус», «Эффект заката», «Эльбрус.</w:t>
            </w:r>
            <w:proofErr w:type="gramEnd"/>
            <w:r w:rsidRPr="00D80555">
              <w:rPr>
                <w:rFonts w:ascii="Helvetica" w:eastAsia="Times New Roman" w:hAnsi="Helvetica" w:cs="Helvetica"/>
                <w:color w:val="333333"/>
                <w:sz w:val="12"/>
                <w:szCs w:val="12"/>
              </w:rPr>
              <w:t xml:space="preserve"> Лунная ночь», «Море. Крым».</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ЭЦО Презентация «Художник Архип Куинджи – мастер изображения света и цвета в живописи», «Русский маринист Иван Айвазовский»</w:t>
            </w:r>
          </w:p>
        </w:tc>
        <w:tc>
          <w:tcPr>
            <w:tcW w:w="2328"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xml:space="preserve">Уметь анализировать полотна выдающихся русских художников А. И. Куинджи и </w:t>
            </w:r>
            <w:proofErr w:type="spellStart"/>
            <w:r w:rsidRPr="00D80555">
              <w:rPr>
                <w:rFonts w:ascii="Helvetica" w:eastAsia="Times New Roman" w:hAnsi="Helvetica" w:cs="Helvetica"/>
                <w:color w:val="333333"/>
                <w:sz w:val="12"/>
                <w:szCs w:val="12"/>
              </w:rPr>
              <w:t>И</w:t>
            </w:r>
            <w:proofErr w:type="spellEnd"/>
            <w:r w:rsidRPr="00D80555">
              <w:rPr>
                <w:rFonts w:ascii="Helvetica" w:eastAsia="Times New Roman" w:hAnsi="Helvetica" w:cs="Helvetica"/>
                <w:color w:val="333333"/>
                <w:sz w:val="12"/>
                <w:szCs w:val="12"/>
              </w:rPr>
              <w:t>. Айвазовского, выделять своеобразие их творчества.</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Развивать способности анализировать выразительные средства пейзажной живописи и композиционного построения картины.</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Развивать эстетический вкус и творческие способности при восприятии произведений живописи.</w:t>
            </w:r>
          </w:p>
          <w:p w:rsidR="00D80555" w:rsidRPr="00D80555" w:rsidRDefault="00D80555" w:rsidP="00D80555">
            <w:pPr>
              <w:spacing w:after="85" w:line="240" w:lineRule="auto"/>
              <w:rPr>
                <w:rFonts w:ascii="Helvetica" w:eastAsia="Times New Roman" w:hAnsi="Helvetica" w:cs="Helvetica"/>
                <w:color w:val="333333"/>
                <w:sz w:val="12"/>
                <w:szCs w:val="12"/>
              </w:rPr>
            </w:pPr>
          </w:p>
        </w:tc>
        <w:tc>
          <w:tcPr>
            <w:tcW w:w="289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Л.:</w:t>
            </w:r>
            <w:r w:rsidRPr="00D80555">
              <w:rPr>
                <w:rFonts w:ascii="Helvetica" w:eastAsia="Times New Roman" w:hAnsi="Helvetica" w:cs="Helvetica"/>
                <w:color w:val="333333"/>
                <w:sz w:val="12"/>
                <w:szCs w:val="12"/>
              </w:rPr>
              <w:t> - повышение уровня мотивации учебной и творческой деятельности;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развитие эстетических чувств на основе знакомства с произведениями искусства;</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духовно-нравственное развитие посредством формирования особого отношения к природе — источнику красоты и вдохновения.</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Р.:</w:t>
            </w:r>
            <w:r w:rsidRPr="00D80555">
              <w:rPr>
                <w:rFonts w:ascii="Helvetica" w:eastAsia="Times New Roman" w:hAnsi="Helvetica" w:cs="Helvetica"/>
                <w:color w:val="333333"/>
                <w:sz w:val="12"/>
                <w:szCs w:val="12"/>
              </w:rPr>
              <w:t> - определять и формулировать цель деятельности на уроке с помощью учителя;</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учиться высказывать своё предположение (версию) на основе работы с репродукциями картин.</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П.:</w:t>
            </w:r>
            <w:r w:rsidRPr="00D80555">
              <w:rPr>
                <w:rFonts w:ascii="Helvetica" w:eastAsia="Times New Roman" w:hAnsi="Helvetica" w:cs="Helvetica"/>
                <w:color w:val="333333"/>
                <w:sz w:val="12"/>
                <w:szCs w:val="12"/>
              </w:rPr>
              <w:t> - ориентироваться в своей системе знаний: отличать новое от уже известного с помощью учителя;</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добывать новые знания: находить ответы на вопросы, используя свой жизненный опыт и информацию, полученную на уроке.</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К.: </w:t>
            </w:r>
            <w:r w:rsidRPr="00D80555">
              <w:rPr>
                <w:rFonts w:ascii="Helvetica" w:eastAsia="Times New Roman" w:hAnsi="Helvetica" w:cs="Helvetica"/>
                <w:color w:val="333333"/>
                <w:sz w:val="12"/>
                <w:szCs w:val="12"/>
              </w:rPr>
              <w:t>- задавать существенные вопросы, формулировать собственное мнение.</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16.01</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p>
        </w:tc>
      </w:tr>
      <w:tr w:rsidR="00D80555" w:rsidRPr="00D80555" w:rsidTr="00D80555">
        <w:tc>
          <w:tcPr>
            <w:tcW w:w="9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18. Декоративная работа.</w:t>
            </w:r>
          </w:p>
          <w:p w:rsidR="00D80555" w:rsidRPr="00D80555" w:rsidRDefault="00D80555" w:rsidP="00D80555">
            <w:pPr>
              <w:spacing w:after="85" w:line="240" w:lineRule="auto"/>
              <w:rPr>
                <w:rFonts w:ascii="Helvetica" w:eastAsia="Times New Roman" w:hAnsi="Helvetica" w:cs="Helvetica"/>
                <w:color w:val="333333"/>
                <w:sz w:val="12"/>
                <w:szCs w:val="12"/>
              </w:rPr>
            </w:pP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 Т. с. 50 - 51</w:t>
            </w:r>
          </w:p>
        </w:tc>
        <w:tc>
          <w:tcPr>
            <w:tcW w:w="97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 xml:space="preserve">Эскиз города царя </w:t>
            </w:r>
            <w:proofErr w:type="spellStart"/>
            <w:r w:rsidRPr="00D80555">
              <w:rPr>
                <w:rFonts w:ascii="Helvetica" w:eastAsia="Times New Roman" w:hAnsi="Helvetica" w:cs="Helvetica"/>
                <w:i/>
                <w:iCs/>
                <w:color w:val="333333"/>
                <w:sz w:val="12"/>
                <w:szCs w:val="12"/>
              </w:rPr>
              <w:t>Салтана</w:t>
            </w:r>
            <w:proofErr w:type="spellEnd"/>
            <w:r w:rsidRPr="00D80555">
              <w:rPr>
                <w:rFonts w:ascii="Helvetica" w:eastAsia="Times New Roman" w:hAnsi="Helvetica" w:cs="Helvetica"/>
                <w:i/>
                <w:iCs/>
                <w:color w:val="333333"/>
                <w:sz w:val="12"/>
                <w:szCs w:val="12"/>
              </w:rPr>
              <w:t xml:space="preserve"> или князя </w:t>
            </w:r>
            <w:proofErr w:type="spellStart"/>
            <w:r w:rsidRPr="00D80555">
              <w:rPr>
                <w:rFonts w:ascii="Helvetica" w:eastAsia="Times New Roman" w:hAnsi="Helvetica" w:cs="Helvetica"/>
                <w:i/>
                <w:iCs/>
                <w:color w:val="333333"/>
                <w:sz w:val="12"/>
                <w:szCs w:val="12"/>
              </w:rPr>
              <w:t>Гвидона</w:t>
            </w:r>
            <w:proofErr w:type="spellEnd"/>
            <w:r w:rsidRPr="00D80555">
              <w:rPr>
                <w:rFonts w:ascii="Helvetica" w:eastAsia="Times New Roman" w:hAnsi="Helvetica" w:cs="Helvetica"/>
                <w:i/>
                <w:iCs/>
                <w:color w:val="333333"/>
                <w:sz w:val="12"/>
                <w:szCs w:val="12"/>
              </w:rPr>
              <w:t>.</w:t>
            </w:r>
          </w:p>
        </w:tc>
        <w:tc>
          <w:tcPr>
            <w:tcW w:w="300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Старинные города России. Города, входящие в «Золотое кольцо России». Упоминание старинных городов Росси в древних летописях, былинах и сказках.</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Беседа: «Прославленные центры народных художественных промыслов. Дымковские игрушки». Элементы росписи дымковской игрушки».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Произведения искусства: А. Зинин «</w:t>
            </w:r>
            <w:proofErr w:type="spellStart"/>
            <w:r w:rsidRPr="00D80555">
              <w:rPr>
                <w:rFonts w:ascii="Helvetica" w:eastAsia="Times New Roman" w:hAnsi="Helvetica" w:cs="Helvetica"/>
                <w:color w:val="333333"/>
                <w:sz w:val="12"/>
                <w:szCs w:val="12"/>
              </w:rPr>
              <w:t>Чудо-юдо</w:t>
            </w:r>
            <w:proofErr w:type="spellEnd"/>
            <w:r w:rsidRPr="00D80555">
              <w:rPr>
                <w:rFonts w:ascii="Helvetica" w:eastAsia="Times New Roman" w:hAnsi="Helvetica" w:cs="Helvetica"/>
                <w:color w:val="333333"/>
                <w:sz w:val="12"/>
                <w:szCs w:val="12"/>
              </w:rPr>
              <w:t xml:space="preserve"> рыба-кит» (керамика); З. Пенкина композиция «Город </w:t>
            </w:r>
            <w:proofErr w:type="spellStart"/>
            <w:r w:rsidRPr="00D80555">
              <w:rPr>
                <w:rFonts w:ascii="Helvetica" w:eastAsia="Times New Roman" w:hAnsi="Helvetica" w:cs="Helvetica"/>
                <w:color w:val="333333"/>
                <w:sz w:val="12"/>
                <w:szCs w:val="12"/>
              </w:rPr>
              <w:t>златоглавный</w:t>
            </w:r>
            <w:proofErr w:type="spellEnd"/>
            <w:r w:rsidRPr="00D80555">
              <w:rPr>
                <w:rFonts w:ascii="Helvetica" w:eastAsia="Times New Roman" w:hAnsi="Helvetica" w:cs="Helvetica"/>
                <w:color w:val="333333"/>
                <w:sz w:val="12"/>
                <w:szCs w:val="12"/>
              </w:rPr>
              <w:t>» (дымковская игрушка); Н. Малышева шкатулка «сказочный город» (фарфор).</w:t>
            </w:r>
          </w:p>
        </w:tc>
        <w:tc>
          <w:tcPr>
            <w:tcW w:w="2328"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Знать достопримечательности некоторых городов, входящих в «Золотое кольцо России».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Уметь правильно определять и выразительно передавать в рисунках особенности формы, строения, пропорций, цветовой окраски сказочных сооружений.</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Уметь использовать в иллюстрации возможности композиции сюжета из сказки.</w:t>
            </w:r>
          </w:p>
        </w:tc>
        <w:tc>
          <w:tcPr>
            <w:tcW w:w="289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Л.: </w:t>
            </w:r>
            <w:r w:rsidRPr="00D80555">
              <w:rPr>
                <w:rFonts w:ascii="Helvetica" w:eastAsia="Times New Roman" w:hAnsi="Helvetica" w:cs="Helvetica"/>
                <w:color w:val="333333"/>
                <w:sz w:val="12"/>
                <w:szCs w:val="12"/>
              </w:rPr>
              <w:t>-</w:t>
            </w:r>
            <w:proofErr w:type="spellStart"/>
            <w:proofErr w:type="gramStart"/>
            <w:r w:rsidRPr="00D80555">
              <w:rPr>
                <w:rFonts w:ascii="Helvetica" w:eastAsia="Times New Roman" w:hAnsi="Helvetica" w:cs="Helvetica"/>
                <w:color w:val="333333"/>
                <w:sz w:val="12"/>
                <w:szCs w:val="12"/>
              </w:rPr>
              <w:t>учебно</w:t>
            </w:r>
            <w:proofErr w:type="spellEnd"/>
            <w:r w:rsidRPr="00D80555">
              <w:rPr>
                <w:rFonts w:ascii="Helvetica" w:eastAsia="Times New Roman" w:hAnsi="Helvetica" w:cs="Helvetica"/>
                <w:color w:val="333333"/>
                <w:sz w:val="12"/>
                <w:szCs w:val="12"/>
              </w:rPr>
              <w:t xml:space="preserve"> – познавательный</w:t>
            </w:r>
            <w:proofErr w:type="gramEnd"/>
            <w:r w:rsidRPr="00D80555">
              <w:rPr>
                <w:rFonts w:ascii="Helvetica" w:eastAsia="Times New Roman" w:hAnsi="Helvetica" w:cs="Helvetica"/>
                <w:color w:val="333333"/>
                <w:sz w:val="12"/>
                <w:szCs w:val="12"/>
              </w:rPr>
              <w:t xml:space="preserve"> интерес к новому учебному материалу.</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Р.: </w:t>
            </w:r>
            <w:r w:rsidRPr="00D80555">
              <w:rPr>
                <w:rFonts w:ascii="Helvetica" w:eastAsia="Times New Roman" w:hAnsi="Helvetica" w:cs="Helvetica"/>
                <w:color w:val="333333"/>
                <w:sz w:val="12"/>
                <w:szCs w:val="12"/>
              </w:rPr>
              <w:t>- планировать свое действие в соответствии с поставленной задачей и условиями её реализации;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П.: </w:t>
            </w:r>
            <w:r w:rsidRPr="00D80555">
              <w:rPr>
                <w:rFonts w:ascii="Helvetica" w:eastAsia="Times New Roman" w:hAnsi="Helvetica" w:cs="Helvetica"/>
                <w:color w:val="333333"/>
                <w:sz w:val="12"/>
                <w:szCs w:val="12"/>
              </w:rPr>
              <w:t>- осуществлять синтез, как составление целого из частей;</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-создавать и преобразовывать модели и схемы для решения задач.</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К.: </w:t>
            </w:r>
            <w:r w:rsidRPr="00D80555">
              <w:rPr>
                <w:rFonts w:ascii="Helvetica" w:eastAsia="Times New Roman" w:hAnsi="Helvetica" w:cs="Helvetica"/>
                <w:color w:val="333333"/>
                <w:sz w:val="12"/>
                <w:szCs w:val="12"/>
              </w:rPr>
              <w:t>- стремиться к координации действий и сотрудничеству.</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23.01</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p>
        </w:tc>
      </w:tr>
      <w:tr w:rsidR="00D80555" w:rsidRPr="00D80555" w:rsidTr="00D80555">
        <w:tc>
          <w:tcPr>
            <w:tcW w:w="9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19. Рисунок, живопись.</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Рисование на тему.</w:t>
            </w:r>
          </w:p>
          <w:p w:rsidR="00D80555" w:rsidRPr="00D80555" w:rsidRDefault="00D80555" w:rsidP="00D80555">
            <w:pPr>
              <w:spacing w:after="85" w:line="240" w:lineRule="auto"/>
              <w:rPr>
                <w:rFonts w:ascii="Helvetica" w:eastAsia="Times New Roman" w:hAnsi="Helvetica" w:cs="Helvetica"/>
                <w:color w:val="333333"/>
                <w:sz w:val="12"/>
                <w:szCs w:val="12"/>
              </w:rPr>
            </w:pP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 Т. с. 52 – 53</w:t>
            </w:r>
          </w:p>
          <w:p w:rsidR="00D80555" w:rsidRPr="00D80555" w:rsidRDefault="00D80555" w:rsidP="00D80555">
            <w:pPr>
              <w:spacing w:after="85" w:line="240" w:lineRule="auto"/>
              <w:rPr>
                <w:rFonts w:ascii="Helvetica" w:eastAsia="Times New Roman" w:hAnsi="Helvetica" w:cs="Helvetica"/>
                <w:color w:val="333333"/>
                <w:sz w:val="12"/>
                <w:szCs w:val="12"/>
              </w:rPr>
            </w:pPr>
          </w:p>
        </w:tc>
        <w:tc>
          <w:tcPr>
            <w:tcW w:w="97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Городской пейзаж. Композиция архитектурного сооружения в цвете при разном освещении.</w:t>
            </w:r>
          </w:p>
        </w:tc>
        <w:tc>
          <w:tcPr>
            <w:tcW w:w="300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Угловая и фронтальная перспектива. Точки схода.</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Памятка. Изменение цвета предметов в разное время суток.</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Палитра красок в разное время суток.</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Понятия: свет, тень, полутень, падающая тень, тон, полутон, оттенок краски.</w:t>
            </w:r>
          </w:p>
        </w:tc>
        <w:tc>
          <w:tcPr>
            <w:tcW w:w="2328"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Знать законы линейной и воздушной перспективы. Уметь передавать в рисунке изменение цвета предметов при разном освещении и в разное время суток.</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Уметь смешивать краски для получения нужного оттенка.</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Уметь пользоваться приёмом усиления цвета.</w:t>
            </w:r>
          </w:p>
        </w:tc>
        <w:tc>
          <w:tcPr>
            <w:tcW w:w="289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Л.:</w:t>
            </w:r>
            <w:r w:rsidRPr="00D80555">
              <w:rPr>
                <w:rFonts w:ascii="Helvetica" w:eastAsia="Times New Roman" w:hAnsi="Helvetica" w:cs="Helvetica"/>
                <w:color w:val="333333"/>
                <w:sz w:val="12"/>
                <w:szCs w:val="12"/>
              </w:rPr>
              <w:t> - способность к самооценке на основе критерия успешности учебной деятельности.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Р.: - </w:t>
            </w:r>
            <w:r w:rsidRPr="00D80555">
              <w:rPr>
                <w:rFonts w:ascii="Helvetica" w:eastAsia="Times New Roman" w:hAnsi="Helvetica" w:cs="Helvetica"/>
                <w:color w:val="333333"/>
                <w:sz w:val="12"/>
                <w:szCs w:val="12"/>
              </w:rPr>
              <w:t>принимать и сохранять учебную задачу;</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П.: </w:t>
            </w:r>
            <w:r w:rsidRPr="00D80555">
              <w:rPr>
                <w:rFonts w:ascii="Helvetica" w:eastAsia="Times New Roman" w:hAnsi="Helvetica" w:cs="Helvetica"/>
                <w:color w:val="333333"/>
                <w:sz w:val="12"/>
                <w:szCs w:val="12"/>
              </w:rPr>
              <w:t>- ориентироваться на разнообразие способов решения задачи;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К.: - </w:t>
            </w:r>
            <w:r w:rsidRPr="00D80555">
              <w:rPr>
                <w:rFonts w:ascii="Helvetica" w:eastAsia="Times New Roman" w:hAnsi="Helvetica" w:cs="Helvetica"/>
                <w:color w:val="333333"/>
                <w:sz w:val="12"/>
                <w:szCs w:val="12"/>
              </w:rPr>
              <w:t>стремиться к координации действий и сотрудничеству.</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30.01</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p>
        </w:tc>
      </w:tr>
      <w:tr w:rsidR="00D80555" w:rsidRPr="00D80555" w:rsidTr="00D80555">
        <w:tc>
          <w:tcPr>
            <w:tcW w:w="9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20. Рисунок, живопись.</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Рисование на тему.</w:t>
            </w:r>
          </w:p>
          <w:p w:rsidR="00D80555" w:rsidRPr="00D80555" w:rsidRDefault="00D80555" w:rsidP="00D80555">
            <w:pPr>
              <w:spacing w:after="85" w:line="240" w:lineRule="auto"/>
              <w:rPr>
                <w:rFonts w:ascii="Helvetica" w:eastAsia="Times New Roman" w:hAnsi="Helvetica" w:cs="Helvetica"/>
                <w:color w:val="333333"/>
                <w:sz w:val="12"/>
                <w:szCs w:val="12"/>
              </w:rPr>
            </w:pP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 Т. с. 54 – 55</w:t>
            </w:r>
          </w:p>
          <w:p w:rsidR="00D80555" w:rsidRPr="00D80555" w:rsidRDefault="00D80555" w:rsidP="00D80555">
            <w:pPr>
              <w:spacing w:after="85" w:line="240" w:lineRule="auto"/>
              <w:rPr>
                <w:rFonts w:ascii="Helvetica" w:eastAsia="Times New Roman" w:hAnsi="Helvetica" w:cs="Helvetica"/>
                <w:color w:val="333333"/>
                <w:sz w:val="12"/>
                <w:szCs w:val="12"/>
              </w:rPr>
            </w:pPr>
          </w:p>
          <w:p w:rsidR="00D80555" w:rsidRPr="00D80555" w:rsidRDefault="00D80555" w:rsidP="00D80555">
            <w:pPr>
              <w:spacing w:after="85" w:line="240" w:lineRule="auto"/>
              <w:rPr>
                <w:rFonts w:ascii="Helvetica" w:eastAsia="Times New Roman" w:hAnsi="Helvetica" w:cs="Helvetica"/>
                <w:color w:val="333333"/>
                <w:sz w:val="12"/>
                <w:szCs w:val="12"/>
              </w:rPr>
            </w:pPr>
          </w:p>
        </w:tc>
        <w:tc>
          <w:tcPr>
            <w:tcW w:w="97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Конструирование здания на основе геометрического тела.</w:t>
            </w:r>
          </w:p>
        </w:tc>
        <w:tc>
          <w:tcPr>
            <w:tcW w:w="300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Необычные конструкции зданий. Геометрические тела в основе зданий.</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 xml:space="preserve">Р. </w:t>
            </w:r>
            <w:proofErr w:type="gramStart"/>
            <w:r w:rsidRPr="00D80555">
              <w:rPr>
                <w:rFonts w:ascii="Helvetica" w:eastAsia="Times New Roman" w:hAnsi="Helvetica" w:cs="Helvetica"/>
                <w:b/>
                <w:bCs/>
                <w:color w:val="333333"/>
                <w:sz w:val="12"/>
                <w:szCs w:val="12"/>
              </w:rPr>
              <w:t>к</w:t>
            </w:r>
            <w:proofErr w:type="gramEnd"/>
            <w:r w:rsidRPr="00D80555">
              <w:rPr>
                <w:rFonts w:ascii="Helvetica" w:eastAsia="Times New Roman" w:hAnsi="Helvetica" w:cs="Helvetica"/>
                <w:b/>
                <w:bCs/>
                <w:color w:val="333333"/>
                <w:sz w:val="12"/>
                <w:szCs w:val="12"/>
              </w:rPr>
              <w:t>. </w:t>
            </w:r>
            <w:r w:rsidRPr="00D80555">
              <w:rPr>
                <w:rFonts w:ascii="Helvetica" w:eastAsia="Times New Roman" w:hAnsi="Helvetica" w:cs="Helvetica"/>
                <w:color w:val="333333"/>
                <w:sz w:val="12"/>
                <w:szCs w:val="12"/>
              </w:rPr>
              <w:t>Необычная архитектура зданий нашего города.</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Училище искусств, Дворец Металлургов, Дворец Химиков, Дом музыки и кино.</w:t>
            </w:r>
          </w:p>
        </w:tc>
        <w:tc>
          <w:tcPr>
            <w:tcW w:w="2328"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Формирование графических умений и навыков в изображении предмета сложной формы.</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Уметь выполнить эскиз здания на основе геометрической формы.</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Развитие эстетического восприятия и понимания красоты труда людей.</w:t>
            </w:r>
          </w:p>
        </w:tc>
        <w:tc>
          <w:tcPr>
            <w:tcW w:w="289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Л</w:t>
            </w:r>
            <w:r w:rsidRPr="00D80555">
              <w:rPr>
                <w:rFonts w:ascii="Helvetica" w:eastAsia="Times New Roman" w:hAnsi="Helvetica" w:cs="Helvetica"/>
                <w:color w:val="333333"/>
                <w:sz w:val="12"/>
                <w:szCs w:val="12"/>
              </w:rPr>
              <w:t>.: - повышение уровня мотивации учебной и творческой деятельности;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Р</w:t>
            </w:r>
            <w:r w:rsidRPr="00D80555">
              <w:rPr>
                <w:rFonts w:ascii="Helvetica" w:eastAsia="Times New Roman" w:hAnsi="Helvetica" w:cs="Helvetica"/>
                <w:color w:val="333333"/>
                <w:sz w:val="12"/>
                <w:szCs w:val="12"/>
              </w:rPr>
              <w:t>.: - развивать умение принимать и сохранять творческую задачу, планируя свои действия в соответствии с ней;</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в сотрудничестве с учителем ставить новые творческие и учебные задачи.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П</w:t>
            </w:r>
            <w:r w:rsidRPr="00D80555">
              <w:rPr>
                <w:rFonts w:ascii="Helvetica" w:eastAsia="Times New Roman" w:hAnsi="Helvetica" w:cs="Helvetica"/>
                <w:color w:val="333333"/>
                <w:sz w:val="12"/>
                <w:szCs w:val="12"/>
              </w:rPr>
              <w:t>.: - осуществлять анализ объектов, устанавливать аналогии.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К</w:t>
            </w:r>
            <w:r w:rsidRPr="00D80555">
              <w:rPr>
                <w:rFonts w:ascii="Helvetica" w:eastAsia="Times New Roman" w:hAnsi="Helvetica" w:cs="Helvetica"/>
                <w:color w:val="333333"/>
                <w:sz w:val="12"/>
                <w:szCs w:val="12"/>
              </w:rPr>
              <w:t>.: - задавать существенные вопросы, формулировать собственное мнение.</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06.02</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p>
        </w:tc>
      </w:tr>
      <w:tr w:rsidR="00D80555" w:rsidRPr="00D80555" w:rsidTr="00D80555">
        <w:tc>
          <w:tcPr>
            <w:tcW w:w="9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21. Рисунок, живопись. Рисование с натуры.</w:t>
            </w:r>
          </w:p>
          <w:p w:rsidR="00D80555" w:rsidRPr="00D80555" w:rsidRDefault="00D80555" w:rsidP="00D80555">
            <w:pPr>
              <w:spacing w:after="85" w:line="240" w:lineRule="auto"/>
              <w:rPr>
                <w:rFonts w:ascii="Helvetica" w:eastAsia="Times New Roman" w:hAnsi="Helvetica" w:cs="Helvetica"/>
                <w:color w:val="333333"/>
                <w:sz w:val="12"/>
                <w:szCs w:val="12"/>
              </w:rPr>
            </w:pP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 Т. с. 57 – 58</w:t>
            </w:r>
          </w:p>
        </w:tc>
        <w:tc>
          <w:tcPr>
            <w:tcW w:w="97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Портрет одноклассника.</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Автопортрет.</w:t>
            </w:r>
          </w:p>
        </w:tc>
        <w:tc>
          <w:tcPr>
            <w:tcW w:w="300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xml:space="preserve">Беседа: «Портреты знаменитых русских писателей». Произведения искусства: И. </w:t>
            </w:r>
            <w:proofErr w:type="spellStart"/>
            <w:r w:rsidRPr="00D80555">
              <w:rPr>
                <w:rFonts w:ascii="Helvetica" w:eastAsia="Times New Roman" w:hAnsi="Helvetica" w:cs="Helvetica"/>
                <w:color w:val="333333"/>
                <w:sz w:val="12"/>
                <w:szCs w:val="12"/>
              </w:rPr>
              <w:t>Браз</w:t>
            </w:r>
            <w:proofErr w:type="spellEnd"/>
            <w:r w:rsidRPr="00D80555">
              <w:rPr>
                <w:rFonts w:ascii="Helvetica" w:eastAsia="Times New Roman" w:hAnsi="Helvetica" w:cs="Helvetica"/>
                <w:color w:val="333333"/>
                <w:sz w:val="12"/>
                <w:szCs w:val="12"/>
              </w:rPr>
              <w:t xml:space="preserve"> «Портрет писателя А. П. Чехова», А. </w:t>
            </w:r>
            <w:proofErr w:type="spellStart"/>
            <w:r w:rsidRPr="00D80555">
              <w:rPr>
                <w:rFonts w:ascii="Helvetica" w:eastAsia="Times New Roman" w:hAnsi="Helvetica" w:cs="Helvetica"/>
                <w:color w:val="333333"/>
                <w:sz w:val="12"/>
                <w:szCs w:val="12"/>
              </w:rPr>
              <w:t>Голубкина</w:t>
            </w:r>
            <w:proofErr w:type="spellEnd"/>
            <w:r w:rsidRPr="00D80555">
              <w:rPr>
                <w:rFonts w:ascii="Helvetica" w:eastAsia="Times New Roman" w:hAnsi="Helvetica" w:cs="Helvetica"/>
                <w:color w:val="333333"/>
                <w:sz w:val="12"/>
                <w:szCs w:val="12"/>
              </w:rPr>
              <w:t xml:space="preserve"> «Л. Н. Толстой», О. Кипренский «Портрет А. С. Пушкина», И. Крамской « Н. А. Некрасов в период «Последних песен», И. Репин «Л. Н. Толстой на отдыхе в лесу», В. Серов «Портрет Максима Горького», В. </w:t>
            </w:r>
            <w:proofErr w:type="spellStart"/>
            <w:r w:rsidRPr="00D80555">
              <w:rPr>
                <w:rFonts w:ascii="Helvetica" w:eastAsia="Times New Roman" w:hAnsi="Helvetica" w:cs="Helvetica"/>
                <w:color w:val="333333"/>
                <w:sz w:val="12"/>
                <w:szCs w:val="12"/>
              </w:rPr>
              <w:t>Тропинин</w:t>
            </w:r>
            <w:proofErr w:type="spellEnd"/>
            <w:r w:rsidRPr="00D80555">
              <w:rPr>
                <w:rFonts w:ascii="Helvetica" w:eastAsia="Times New Roman" w:hAnsi="Helvetica" w:cs="Helvetica"/>
                <w:color w:val="333333"/>
                <w:sz w:val="12"/>
                <w:szCs w:val="12"/>
              </w:rPr>
              <w:t xml:space="preserve"> «Портрет А. С. Пушкина».</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Памятка. Пропорции фигуры человека.</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Памятка. Конструктивный рисунок головы человека.</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 xml:space="preserve">Р. </w:t>
            </w:r>
            <w:proofErr w:type="gramStart"/>
            <w:r w:rsidRPr="00D80555">
              <w:rPr>
                <w:rFonts w:ascii="Helvetica" w:eastAsia="Times New Roman" w:hAnsi="Helvetica" w:cs="Helvetica"/>
                <w:b/>
                <w:bCs/>
                <w:color w:val="333333"/>
                <w:sz w:val="12"/>
                <w:szCs w:val="12"/>
              </w:rPr>
              <w:t>к</w:t>
            </w:r>
            <w:proofErr w:type="gramEnd"/>
            <w:r w:rsidRPr="00D80555">
              <w:rPr>
                <w:rFonts w:ascii="Helvetica" w:eastAsia="Times New Roman" w:hAnsi="Helvetica" w:cs="Helvetica"/>
                <w:b/>
                <w:bCs/>
                <w:color w:val="333333"/>
                <w:sz w:val="12"/>
                <w:szCs w:val="12"/>
              </w:rPr>
              <w:t>. </w:t>
            </w:r>
            <w:r w:rsidRPr="00D80555">
              <w:rPr>
                <w:rFonts w:ascii="Helvetica" w:eastAsia="Times New Roman" w:hAnsi="Helvetica" w:cs="Helvetica"/>
                <w:color w:val="333333"/>
                <w:sz w:val="12"/>
                <w:szCs w:val="12"/>
              </w:rPr>
              <w:t xml:space="preserve">Вологодские художники – </w:t>
            </w:r>
            <w:r w:rsidRPr="00D80555">
              <w:rPr>
                <w:rFonts w:ascii="Helvetica" w:eastAsia="Times New Roman" w:hAnsi="Helvetica" w:cs="Helvetica"/>
                <w:color w:val="333333"/>
                <w:sz w:val="12"/>
                <w:szCs w:val="12"/>
              </w:rPr>
              <w:lastRenderedPageBreak/>
              <w:t xml:space="preserve">портретисты и их работы: П. С. Тюрин, Е. И. </w:t>
            </w:r>
            <w:proofErr w:type="spellStart"/>
            <w:r w:rsidRPr="00D80555">
              <w:rPr>
                <w:rFonts w:ascii="Helvetica" w:eastAsia="Times New Roman" w:hAnsi="Helvetica" w:cs="Helvetica"/>
                <w:color w:val="333333"/>
                <w:sz w:val="12"/>
                <w:szCs w:val="12"/>
              </w:rPr>
              <w:t>Мартышев</w:t>
            </w:r>
            <w:proofErr w:type="spellEnd"/>
            <w:r w:rsidRPr="00D80555">
              <w:rPr>
                <w:rFonts w:ascii="Helvetica" w:eastAsia="Times New Roman" w:hAnsi="Helvetica" w:cs="Helvetica"/>
                <w:color w:val="333333"/>
                <w:sz w:val="12"/>
                <w:szCs w:val="12"/>
              </w:rPr>
              <w:t>.</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ЭЦО Презентация «Портреты знаменитых русских писателей».</w:t>
            </w:r>
          </w:p>
        </w:tc>
        <w:tc>
          <w:tcPr>
            <w:tcW w:w="2328"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lastRenderedPageBreak/>
              <w:t>Знать конструктивно-анатомическое строение фигуры человека, последовательность ведения работы.</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Уметь выполнять различными способами наброски с натуры фигуры человека.</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Уметь передать в портрете настроение.</w:t>
            </w:r>
          </w:p>
        </w:tc>
        <w:tc>
          <w:tcPr>
            <w:tcW w:w="289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Л.:</w:t>
            </w:r>
            <w:r w:rsidRPr="00D80555">
              <w:rPr>
                <w:rFonts w:ascii="Helvetica" w:eastAsia="Times New Roman" w:hAnsi="Helvetica" w:cs="Helvetica"/>
                <w:color w:val="333333"/>
                <w:sz w:val="12"/>
                <w:szCs w:val="12"/>
              </w:rPr>
              <w:t> - способность к самооценке на основе критерия успешности учебной деятельности.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Р.: - </w:t>
            </w:r>
            <w:r w:rsidRPr="00D80555">
              <w:rPr>
                <w:rFonts w:ascii="Helvetica" w:eastAsia="Times New Roman" w:hAnsi="Helvetica" w:cs="Helvetica"/>
                <w:color w:val="333333"/>
                <w:sz w:val="12"/>
                <w:szCs w:val="12"/>
              </w:rPr>
              <w:t>принимать и сохранять учебную задачу;</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П.: </w:t>
            </w:r>
            <w:r w:rsidRPr="00D80555">
              <w:rPr>
                <w:rFonts w:ascii="Helvetica" w:eastAsia="Times New Roman" w:hAnsi="Helvetica" w:cs="Helvetica"/>
                <w:color w:val="333333"/>
                <w:sz w:val="12"/>
                <w:szCs w:val="12"/>
              </w:rPr>
              <w:t>- ориентироваться на разнообразие способов решения задачи;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К.:</w:t>
            </w:r>
            <w:r w:rsidRPr="00D80555">
              <w:rPr>
                <w:rFonts w:ascii="Helvetica" w:eastAsia="Times New Roman" w:hAnsi="Helvetica" w:cs="Helvetica"/>
                <w:color w:val="333333"/>
                <w:sz w:val="12"/>
                <w:szCs w:val="12"/>
              </w:rPr>
              <w:t> - донести свою позицию до других: оформлять свою мысль в рисунках;</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 слушать и понимать речь других.</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13.02</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p>
        </w:tc>
      </w:tr>
      <w:tr w:rsidR="00D80555" w:rsidRPr="00D80555" w:rsidTr="00D80555">
        <w:tc>
          <w:tcPr>
            <w:tcW w:w="9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lastRenderedPageBreak/>
              <w:t>22. Декоративная работа.</w:t>
            </w:r>
          </w:p>
        </w:tc>
        <w:tc>
          <w:tcPr>
            <w:tcW w:w="97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Выполнение эскиза памятного кубка или Эскиз коллективного мозаичного панно «Слава Спорту».</w:t>
            </w:r>
          </w:p>
        </w:tc>
        <w:tc>
          <w:tcPr>
            <w:tcW w:w="300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Разнообразие формы кубков. Тематика кубков. Беседа: «23 февраля – День защитника Отечества». Атрибутика армии для изображения на кубке.</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Спортивная атрибутика.</w:t>
            </w:r>
          </w:p>
        </w:tc>
        <w:tc>
          <w:tcPr>
            <w:tcW w:w="2328"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Уметь рисовать разнообразные формы кубков, наносить на готовую форму армейскую атрибутику.</w:t>
            </w:r>
          </w:p>
        </w:tc>
        <w:tc>
          <w:tcPr>
            <w:tcW w:w="289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Л.: </w:t>
            </w:r>
            <w:r w:rsidRPr="00D80555">
              <w:rPr>
                <w:rFonts w:ascii="Helvetica" w:eastAsia="Times New Roman" w:hAnsi="Helvetica" w:cs="Helvetica"/>
                <w:color w:val="333333"/>
                <w:sz w:val="12"/>
                <w:szCs w:val="12"/>
              </w:rPr>
              <w:t>-</w:t>
            </w:r>
            <w:proofErr w:type="spellStart"/>
            <w:proofErr w:type="gramStart"/>
            <w:r w:rsidRPr="00D80555">
              <w:rPr>
                <w:rFonts w:ascii="Helvetica" w:eastAsia="Times New Roman" w:hAnsi="Helvetica" w:cs="Helvetica"/>
                <w:color w:val="333333"/>
                <w:sz w:val="12"/>
                <w:szCs w:val="12"/>
              </w:rPr>
              <w:t>учебно</w:t>
            </w:r>
            <w:proofErr w:type="spellEnd"/>
            <w:r w:rsidRPr="00D80555">
              <w:rPr>
                <w:rFonts w:ascii="Helvetica" w:eastAsia="Times New Roman" w:hAnsi="Helvetica" w:cs="Helvetica"/>
                <w:color w:val="333333"/>
                <w:sz w:val="12"/>
                <w:szCs w:val="12"/>
              </w:rPr>
              <w:t xml:space="preserve"> – познавательный</w:t>
            </w:r>
            <w:proofErr w:type="gramEnd"/>
            <w:r w:rsidRPr="00D80555">
              <w:rPr>
                <w:rFonts w:ascii="Helvetica" w:eastAsia="Times New Roman" w:hAnsi="Helvetica" w:cs="Helvetica"/>
                <w:color w:val="333333"/>
                <w:sz w:val="12"/>
                <w:szCs w:val="12"/>
              </w:rPr>
              <w:t xml:space="preserve"> интерес к новому учебному материалу.</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Р.: </w:t>
            </w:r>
            <w:r w:rsidRPr="00D80555">
              <w:rPr>
                <w:rFonts w:ascii="Helvetica" w:eastAsia="Times New Roman" w:hAnsi="Helvetica" w:cs="Helvetica"/>
                <w:color w:val="333333"/>
                <w:sz w:val="12"/>
                <w:szCs w:val="12"/>
              </w:rPr>
              <w:t>- планировать свое действие в соответствии с поставленной задачей и условиями её реализации;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П.: </w:t>
            </w:r>
            <w:r w:rsidRPr="00D80555">
              <w:rPr>
                <w:rFonts w:ascii="Helvetica" w:eastAsia="Times New Roman" w:hAnsi="Helvetica" w:cs="Helvetica"/>
                <w:color w:val="333333"/>
                <w:sz w:val="12"/>
                <w:szCs w:val="12"/>
              </w:rPr>
              <w:t>- осуществлять синтез, как составление целого из частей;</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-создавать и преобразовывать модели и схемы для решения задач.</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К.: </w:t>
            </w:r>
            <w:r w:rsidRPr="00D80555">
              <w:rPr>
                <w:rFonts w:ascii="Helvetica" w:eastAsia="Times New Roman" w:hAnsi="Helvetica" w:cs="Helvetica"/>
                <w:color w:val="333333"/>
                <w:sz w:val="12"/>
                <w:szCs w:val="12"/>
              </w:rPr>
              <w:t>- стремиться к координации действий и сотрудничеству.</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20.02</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p>
        </w:tc>
      </w:tr>
      <w:tr w:rsidR="00D80555" w:rsidRPr="00D80555" w:rsidTr="00D80555">
        <w:tc>
          <w:tcPr>
            <w:tcW w:w="9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23. Рисунок, живопись.</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Рисование на тему.</w:t>
            </w:r>
          </w:p>
          <w:p w:rsidR="00D80555" w:rsidRPr="00D80555" w:rsidRDefault="00D80555" w:rsidP="00D80555">
            <w:pPr>
              <w:spacing w:after="85" w:line="240" w:lineRule="auto"/>
              <w:rPr>
                <w:rFonts w:ascii="Helvetica" w:eastAsia="Times New Roman" w:hAnsi="Helvetica" w:cs="Helvetica"/>
                <w:color w:val="333333"/>
                <w:sz w:val="12"/>
                <w:szCs w:val="12"/>
              </w:rPr>
            </w:pP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 Т. с. 59 – 60</w:t>
            </w:r>
          </w:p>
          <w:p w:rsidR="00D80555" w:rsidRPr="00D80555" w:rsidRDefault="00D80555" w:rsidP="00D80555">
            <w:pPr>
              <w:spacing w:after="85" w:line="240" w:lineRule="auto"/>
              <w:rPr>
                <w:rFonts w:ascii="Helvetica" w:eastAsia="Times New Roman" w:hAnsi="Helvetica" w:cs="Helvetica"/>
                <w:color w:val="333333"/>
                <w:sz w:val="12"/>
                <w:szCs w:val="12"/>
              </w:rPr>
            </w:pPr>
          </w:p>
        </w:tc>
        <w:tc>
          <w:tcPr>
            <w:tcW w:w="97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Рисование на тему: «Мои увлечения» или «События школьного дня».</w:t>
            </w:r>
          </w:p>
        </w:tc>
        <w:tc>
          <w:tcPr>
            <w:tcW w:w="300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Рисунки А. С. Пушкина портретов современников на рукописях. Средства художественной выразительности при передаче движения.</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Памятка. Изображение фигуры человека в движении.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Произведения искусства: А. Дейнека «Теннис» (гравюра), «Эстафета» (бронза), «Футбол», «Хоккей» (мозаика).</w:t>
            </w:r>
          </w:p>
        </w:tc>
        <w:tc>
          <w:tcPr>
            <w:tcW w:w="2328"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Знать конструктивно-анатомическое строение фигуры человека, последовательность ведения работы.</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Уметь изображать фигуру человека в движении, передать в работе настроение.</w:t>
            </w:r>
          </w:p>
          <w:p w:rsidR="00D80555" w:rsidRPr="00D80555" w:rsidRDefault="00D80555" w:rsidP="00D80555">
            <w:pPr>
              <w:spacing w:after="85" w:line="240" w:lineRule="auto"/>
              <w:rPr>
                <w:rFonts w:ascii="Helvetica" w:eastAsia="Times New Roman" w:hAnsi="Helvetica" w:cs="Helvetica"/>
                <w:color w:val="333333"/>
                <w:sz w:val="12"/>
                <w:szCs w:val="12"/>
              </w:rPr>
            </w:pPr>
          </w:p>
        </w:tc>
        <w:tc>
          <w:tcPr>
            <w:tcW w:w="289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Л.:</w:t>
            </w:r>
            <w:r w:rsidRPr="00D80555">
              <w:rPr>
                <w:rFonts w:ascii="Helvetica" w:eastAsia="Times New Roman" w:hAnsi="Helvetica" w:cs="Helvetica"/>
                <w:color w:val="333333"/>
                <w:sz w:val="12"/>
                <w:szCs w:val="12"/>
              </w:rPr>
              <w:t> - способность к самооценке на основе критерия успешности учебной деятельности.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Р.: - </w:t>
            </w:r>
            <w:r w:rsidRPr="00D80555">
              <w:rPr>
                <w:rFonts w:ascii="Helvetica" w:eastAsia="Times New Roman" w:hAnsi="Helvetica" w:cs="Helvetica"/>
                <w:color w:val="333333"/>
                <w:sz w:val="12"/>
                <w:szCs w:val="12"/>
              </w:rPr>
              <w:t>принимать и сохранять учебную задачу;</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П.: </w:t>
            </w:r>
            <w:r w:rsidRPr="00D80555">
              <w:rPr>
                <w:rFonts w:ascii="Helvetica" w:eastAsia="Times New Roman" w:hAnsi="Helvetica" w:cs="Helvetica"/>
                <w:color w:val="333333"/>
                <w:sz w:val="12"/>
                <w:szCs w:val="12"/>
              </w:rPr>
              <w:t>- ориентироваться на разнообразие способов решения задачи;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К.: - </w:t>
            </w:r>
            <w:r w:rsidRPr="00D80555">
              <w:rPr>
                <w:rFonts w:ascii="Helvetica" w:eastAsia="Times New Roman" w:hAnsi="Helvetica" w:cs="Helvetica"/>
                <w:color w:val="333333"/>
                <w:sz w:val="12"/>
                <w:szCs w:val="12"/>
              </w:rPr>
              <w:t>стремиться к координации действий и сотрудничеству.</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27.02</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p>
        </w:tc>
      </w:tr>
      <w:tr w:rsidR="00D80555" w:rsidRPr="00D80555" w:rsidTr="00D80555">
        <w:tc>
          <w:tcPr>
            <w:tcW w:w="9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24. Восприятие произведений искусства.</w:t>
            </w:r>
          </w:p>
          <w:p w:rsidR="00D80555" w:rsidRPr="00D80555" w:rsidRDefault="00D80555" w:rsidP="00D80555">
            <w:pPr>
              <w:spacing w:after="85" w:line="240" w:lineRule="auto"/>
              <w:rPr>
                <w:rFonts w:ascii="Helvetica" w:eastAsia="Times New Roman" w:hAnsi="Helvetica" w:cs="Helvetica"/>
                <w:color w:val="333333"/>
                <w:sz w:val="12"/>
                <w:szCs w:val="12"/>
              </w:rPr>
            </w:pP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 Т. с. 61 - 62</w:t>
            </w:r>
          </w:p>
        </w:tc>
        <w:tc>
          <w:tcPr>
            <w:tcW w:w="97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Беседа: «Литература, музыка, театр и изобразительное искусство».</w:t>
            </w:r>
          </w:p>
        </w:tc>
        <w:tc>
          <w:tcPr>
            <w:tcW w:w="300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Раздел «ЛИТЕРАТУРА»</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xml:space="preserve">1. Тема: Литература как вид искусства. Поэзия и проза. Художественный образ. </w:t>
            </w:r>
            <w:proofErr w:type="gramStart"/>
            <w:r w:rsidRPr="00D80555">
              <w:rPr>
                <w:rFonts w:ascii="Helvetica" w:eastAsia="Times New Roman" w:hAnsi="Helvetica" w:cs="Helvetica"/>
                <w:color w:val="333333"/>
                <w:sz w:val="12"/>
                <w:szCs w:val="12"/>
              </w:rPr>
              <w:t>Структура художественного произведения (завязка, сюжет, фабула (развитие), кульминация (развязка).</w:t>
            </w:r>
            <w:proofErr w:type="gramEnd"/>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2.  Тема: Литературные жанры: сказка, рассказ, пьеса, стихотворение.</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3. Тема: Литература и синтетические виды искусства. Литература и музыка. Литература и изобразительное искусство. Искусство иллюстрации. Литература и театр.</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Раздел «МУЗЫКА»</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1. Тема: Музыка как вид искусства. Звук. Ноты. Мотив. Элементы музыкального языка (ритм, темп, интервал, размер и др.). Музыка в жизни человека. Музыка в природе.</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2. Тема: Музыкальные инструменты. Классификация музыкальных инструментов. Прослушивание отдельных музыкальных инструментов. Оркестр - как групповая форма исполнения музыкального произведения.</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3. Тема: Музыкальные направления и стили. Классическая музыка. Народная музыка. Современная музыка.</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6.Раздел «ТЕАТР»</w:t>
            </w:r>
            <w:r w:rsidRPr="00D80555">
              <w:rPr>
                <w:rFonts w:ascii="Helvetica" w:eastAsia="Times New Roman" w:hAnsi="Helvetica" w:cs="Helvetica"/>
                <w:color w:val="333333"/>
                <w:sz w:val="12"/>
                <w:szCs w:val="12"/>
              </w:rPr>
              <w:t> 1.Тема: Искусство театра. История появления театра как самостоятельного вида искусства. Древнегреческий театр. Использование масок в театре. Виды театральных постановок. Знакомство с театральными атрибутами и терминами. </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2. Тема: Выразительные средства театрального искусства.</w:t>
            </w:r>
          </w:p>
          <w:p w:rsidR="00D80555" w:rsidRPr="00D80555" w:rsidRDefault="00D80555" w:rsidP="00D80555">
            <w:pPr>
              <w:spacing w:after="85" w:line="240" w:lineRule="auto"/>
              <w:rPr>
                <w:rFonts w:ascii="Helvetica" w:eastAsia="Times New Roman" w:hAnsi="Helvetica" w:cs="Helvetica"/>
                <w:color w:val="333333"/>
                <w:sz w:val="12"/>
                <w:szCs w:val="12"/>
              </w:rPr>
            </w:pPr>
            <w:proofErr w:type="gramStart"/>
            <w:r w:rsidRPr="00D80555">
              <w:rPr>
                <w:rFonts w:ascii="Helvetica" w:eastAsia="Times New Roman" w:hAnsi="Helvetica" w:cs="Helvetica"/>
                <w:color w:val="333333"/>
                <w:sz w:val="12"/>
                <w:szCs w:val="12"/>
              </w:rPr>
              <w:t>Визуальные (театральные декорации, костюмы, грим), пластические (жесты и мимика, сценическое движение, танцы) и временные (темп, ритм, антракт, занавес).</w:t>
            </w:r>
            <w:proofErr w:type="gramEnd"/>
            <w:r w:rsidRPr="00D80555">
              <w:rPr>
                <w:rFonts w:ascii="Helvetica" w:eastAsia="Times New Roman" w:hAnsi="Helvetica" w:cs="Helvetica"/>
                <w:color w:val="333333"/>
                <w:sz w:val="12"/>
                <w:szCs w:val="12"/>
              </w:rPr>
              <w:t xml:space="preserve"> Самостоятельная работа: выполнение костюма персонажа.</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3.Тема: «Детский театр». Театр юного зрителя, музыкальный театр, театр кукол (виды кукол: ростовые, марионетки, пальчиковые и др.). Самостоятельная работа: выполнение эскиза театральной куклы.</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ЭЦО Презентация «Литература, музыка, театр и изобразительное искусство».</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 xml:space="preserve">Р. </w:t>
            </w:r>
            <w:proofErr w:type="gramStart"/>
            <w:r w:rsidRPr="00D80555">
              <w:rPr>
                <w:rFonts w:ascii="Helvetica" w:eastAsia="Times New Roman" w:hAnsi="Helvetica" w:cs="Helvetica"/>
                <w:b/>
                <w:bCs/>
                <w:color w:val="333333"/>
                <w:sz w:val="12"/>
                <w:szCs w:val="12"/>
              </w:rPr>
              <w:t>к</w:t>
            </w:r>
            <w:proofErr w:type="gramEnd"/>
            <w:r w:rsidRPr="00D80555">
              <w:rPr>
                <w:rFonts w:ascii="Helvetica" w:eastAsia="Times New Roman" w:hAnsi="Helvetica" w:cs="Helvetica"/>
                <w:b/>
                <w:bCs/>
                <w:color w:val="333333"/>
                <w:sz w:val="12"/>
                <w:szCs w:val="12"/>
              </w:rPr>
              <w:t>.</w:t>
            </w:r>
            <w:r w:rsidRPr="00D80555">
              <w:rPr>
                <w:rFonts w:ascii="Helvetica" w:eastAsia="Times New Roman" w:hAnsi="Helvetica" w:cs="Helvetica"/>
                <w:color w:val="333333"/>
                <w:sz w:val="12"/>
                <w:szCs w:val="12"/>
              </w:rPr>
              <w:t xml:space="preserve"> Детские спектакли в Камерном </w:t>
            </w:r>
            <w:r w:rsidRPr="00D80555">
              <w:rPr>
                <w:rFonts w:ascii="Helvetica" w:eastAsia="Times New Roman" w:hAnsi="Helvetica" w:cs="Helvetica"/>
                <w:color w:val="333333"/>
                <w:sz w:val="12"/>
                <w:szCs w:val="12"/>
              </w:rPr>
              <w:lastRenderedPageBreak/>
              <w:t>театре г. Череповца.</w:t>
            </w:r>
          </w:p>
        </w:tc>
        <w:tc>
          <w:tcPr>
            <w:tcW w:w="2328"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lastRenderedPageBreak/>
              <w:t>Знать литературные жанры, структуру художественного текста, художников - иллюстраторов детских книг.</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Знать элементы музыкального языка (ритм, темп, интервал, размер), некоторые музыкальные инструменты, направления и стили музыки.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Уметь слушать музыку природы, соотносить музыкальное произведение с произведениями литературы, изобразительного искусства.</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Знать театральные атрибуты и термины, выразительные средства театрального искусства.</w:t>
            </w:r>
          </w:p>
        </w:tc>
        <w:tc>
          <w:tcPr>
            <w:tcW w:w="289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П.:</w:t>
            </w:r>
            <w:r w:rsidRPr="00D80555">
              <w:rPr>
                <w:rFonts w:ascii="Helvetica" w:eastAsia="Times New Roman" w:hAnsi="Helvetica" w:cs="Helvetica"/>
                <w:color w:val="333333"/>
                <w:sz w:val="12"/>
                <w:szCs w:val="12"/>
              </w:rPr>
              <w:t> - готовность к принятию и решению учебных и познавательных задач;</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развитие познавательной инициативы (умение задавать вопросы, участвовать в учебном сотрудничестве);</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i/>
                <w:iCs/>
                <w:color w:val="333333"/>
                <w:sz w:val="12"/>
                <w:szCs w:val="12"/>
              </w:rPr>
              <w:t>-</w:t>
            </w:r>
            <w:r w:rsidRPr="00D80555">
              <w:rPr>
                <w:rFonts w:ascii="Helvetica" w:eastAsia="Times New Roman" w:hAnsi="Helvetica" w:cs="Helvetica"/>
                <w:color w:val="333333"/>
                <w:sz w:val="12"/>
                <w:szCs w:val="12"/>
              </w:rPr>
              <w:t> умение выделять существенную информацию из текстов и сообщений учебного и художественного жанров;</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i/>
                <w:iCs/>
                <w:color w:val="333333"/>
                <w:sz w:val="12"/>
                <w:szCs w:val="12"/>
              </w:rPr>
              <w:t>-</w:t>
            </w:r>
            <w:r w:rsidRPr="00D80555">
              <w:rPr>
                <w:rFonts w:ascii="Helvetica" w:eastAsia="Times New Roman" w:hAnsi="Helvetica" w:cs="Helvetica"/>
                <w:color w:val="333333"/>
                <w:sz w:val="12"/>
                <w:szCs w:val="12"/>
              </w:rPr>
              <w:t> ориентация в возможностях информационного поиска (библиотеки) и умение использовать соответствующие ресурсы в сотрудничестве с взрослым и самостоятельно;</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К.:</w:t>
            </w:r>
            <w:r w:rsidRPr="00D80555">
              <w:rPr>
                <w:rFonts w:ascii="Helvetica" w:eastAsia="Times New Roman" w:hAnsi="Helvetica" w:cs="Helvetica"/>
                <w:color w:val="333333"/>
                <w:sz w:val="12"/>
                <w:szCs w:val="12"/>
              </w:rPr>
              <w:t> - умение с достаточно полнотой и точностью выражать свои мысли в соответствии с задачами и условиями коммуникации; владение монологической и диалогической формами речи.</w:t>
            </w:r>
          </w:p>
          <w:p w:rsidR="00D80555" w:rsidRPr="00D80555" w:rsidRDefault="00D80555" w:rsidP="00D80555">
            <w:pPr>
              <w:spacing w:after="85" w:line="240" w:lineRule="auto"/>
              <w:rPr>
                <w:rFonts w:ascii="Helvetica" w:eastAsia="Times New Roman" w:hAnsi="Helvetica" w:cs="Helvetica"/>
                <w:color w:val="333333"/>
                <w:sz w:val="12"/>
                <w:szCs w:val="12"/>
              </w:rPr>
            </w:pP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06.03</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p>
        </w:tc>
      </w:tr>
      <w:tr w:rsidR="00D80555" w:rsidRPr="00D80555" w:rsidTr="00D80555">
        <w:tc>
          <w:tcPr>
            <w:tcW w:w="9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lastRenderedPageBreak/>
              <w:t>25. Декоративная работа.</w:t>
            </w:r>
          </w:p>
        </w:tc>
        <w:tc>
          <w:tcPr>
            <w:tcW w:w="97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Эскиз росписи кухонной разделочной доски.</w:t>
            </w:r>
          </w:p>
        </w:tc>
        <w:tc>
          <w:tcPr>
            <w:tcW w:w="300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Сюжеты для росписи: «Сказочные птицы», «Весёлые звери», «Богатырские кони», «Любимый сказочный герой» и т. д.</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Беседа: «Прославленные центры народных художественных промыслов». «Искусство родного края».</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Элементы городецкой, хохломской росписи для украшения деревянной разделочной доски.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 xml:space="preserve">Р. </w:t>
            </w:r>
            <w:proofErr w:type="gramStart"/>
            <w:r w:rsidRPr="00D80555">
              <w:rPr>
                <w:rFonts w:ascii="Helvetica" w:eastAsia="Times New Roman" w:hAnsi="Helvetica" w:cs="Helvetica"/>
                <w:b/>
                <w:bCs/>
                <w:color w:val="333333"/>
                <w:sz w:val="12"/>
                <w:szCs w:val="12"/>
              </w:rPr>
              <w:t>к</w:t>
            </w:r>
            <w:proofErr w:type="gramEnd"/>
            <w:r w:rsidRPr="00D80555">
              <w:rPr>
                <w:rFonts w:ascii="Helvetica" w:eastAsia="Times New Roman" w:hAnsi="Helvetica" w:cs="Helvetica"/>
                <w:b/>
                <w:bCs/>
                <w:color w:val="333333"/>
                <w:sz w:val="12"/>
                <w:szCs w:val="12"/>
              </w:rPr>
              <w:t>. </w:t>
            </w:r>
            <w:r w:rsidRPr="00D80555">
              <w:rPr>
                <w:rFonts w:ascii="Helvetica" w:eastAsia="Times New Roman" w:hAnsi="Helvetica" w:cs="Helvetica"/>
                <w:color w:val="333333"/>
                <w:sz w:val="12"/>
                <w:szCs w:val="12"/>
              </w:rPr>
              <w:t>Вологодская роспись по дереву.</w:t>
            </w:r>
          </w:p>
        </w:tc>
        <w:tc>
          <w:tcPr>
            <w:tcW w:w="2328"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Знать элементы городецкой, хохломской росписи.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Формирование умения выполнять на разделочной доске роспись, составлять орнамент, используя изученные элементы.</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Уметь создавать сюжетную, декоративную, ассиметричную композицию.</w:t>
            </w:r>
          </w:p>
          <w:p w:rsidR="00D80555" w:rsidRPr="00D80555" w:rsidRDefault="00D80555" w:rsidP="00D80555">
            <w:pPr>
              <w:spacing w:after="85" w:line="240" w:lineRule="auto"/>
              <w:rPr>
                <w:rFonts w:ascii="Helvetica" w:eastAsia="Times New Roman" w:hAnsi="Helvetica" w:cs="Helvetica"/>
                <w:color w:val="333333"/>
                <w:sz w:val="12"/>
                <w:szCs w:val="12"/>
              </w:rPr>
            </w:pPr>
          </w:p>
        </w:tc>
        <w:tc>
          <w:tcPr>
            <w:tcW w:w="289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Л.:</w:t>
            </w:r>
            <w:r w:rsidRPr="00D80555">
              <w:rPr>
                <w:rFonts w:ascii="Helvetica" w:eastAsia="Times New Roman" w:hAnsi="Helvetica" w:cs="Helvetica"/>
                <w:color w:val="333333"/>
                <w:sz w:val="12"/>
                <w:szCs w:val="12"/>
              </w:rPr>
              <w:t> - способность к самооценке на основе критерия успешности учебной деятельности.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Р.:-</w:t>
            </w:r>
            <w:r w:rsidRPr="00D80555">
              <w:rPr>
                <w:rFonts w:ascii="Helvetica" w:eastAsia="Times New Roman" w:hAnsi="Helvetica" w:cs="Helvetica"/>
                <w:color w:val="333333"/>
                <w:sz w:val="12"/>
                <w:szCs w:val="12"/>
              </w:rPr>
              <w:t> способность принимать, сохранять цели и следовать им в учебной деятельности;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умение действовать по плану и планировать свою деятельность;</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умение контролировать процесс и результаты своей деятельности.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П.:</w:t>
            </w:r>
            <w:r w:rsidRPr="00D80555">
              <w:rPr>
                <w:rFonts w:ascii="Helvetica" w:eastAsia="Times New Roman" w:hAnsi="Helvetica" w:cs="Helvetica"/>
                <w:color w:val="333333"/>
                <w:sz w:val="12"/>
                <w:szCs w:val="12"/>
              </w:rPr>
              <w:t> - готовность к принятию и решению учебных и познавательных задач;</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ориентация на разнообразие способов решения задач и выбор наиболее эффективных способов решения задач;</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i/>
                <w:iCs/>
                <w:color w:val="333333"/>
                <w:sz w:val="12"/>
                <w:szCs w:val="12"/>
              </w:rPr>
              <w:t>-</w:t>
            </w:r>
            <w:r w:rsidRPr="00D80555">
              <w:rPr>
                <w:rFonts w:ascii="Helvetica" w:eastAsia="Times New Roman" w:hAnsi="Helvetica" w:cs="Helvetica"/>
                <w:color w:val="333333"/>
                <w:sz w:val="12"/>
                <w:szCs w:val="12"/>
              </w:rPr>
              <w:t> умение выделять существенную информацию из текстов и сообщений учебного и художественного жанров.</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13.03</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p>
        </w:tc>
      </w:tr>
      <w:tr w:rsidR="00D80555" w:rsidRPr="00D80555" w:rsidTr="00D80555">
        <w:tc>
          <w:tcPr>
            <w:tcW w:w="9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26. Рисунок, живопись.</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Рисование на тему.</w:t>
            </w:r>
          </w:p>
          <w:p w:rsidR="00D80555" w:rsidRPr="00D80555" w:rsidRDefault="00D80555" w:rsidP="00D80555">
            <w:pPr>
              <w:spacing w:after="85" w:line="240" w:lineRule="auto"/>
              <w:rPr>
                <w:rFonts w:ascii="Helvetica" w:eastAsia="Times New Roman" w:hAnsi="Helvetica" w:cs="Helvetica"/>
                <w:color w:val="333333"/>
                <w:sz w:val="12"/>
                <w:szCs w:val="12"/>
              </w:rPr>
            </w:pP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 Т. с. 63 – 66</w:t>
            </w:r>
          </w:p>
        </w:tc>
        <w:tc>
          <w:tcPr>
            <w:tcW w:w="97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Тематическая композиция «Конкурс бальных танцев», «Сцена из любимого балета»</w:t>
            </w:r>
          </w:p>
        </w:tc>
        <w:tc>
          <w:tcPr>
            <w:tcW w:w="300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Использование разных материалов и приёмов для передачи художественных образов.</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Передача движения в композиции.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Памятка. Конструктивный рисунок рук в разном положении.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Памятка. Конструктивный рисунок танцевальных движений»</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xml:space="preserve">Произведения искусства: М. </w:t>
            </w:r>
            <w:proofErr w:type="spellStart"/>
            <w:r w:rsidRPr="00D80555">
              <w:rPr>
                <w:rFonts w:ascii="Helvetica" w:eastAsia="Times New Roman" w:hAnsi="Helvetica" w:cs="Helvetica"/>
                <w:color w:val="333333"/>
                <w:sz w:val="12"/>
                <w:szCs w:val="12"/>
              </w:rPr>
              <w:t>Джоржио</w:t>
            </w:r>
            <w:proofErr w:type="spellEnd"/>
            <w:r w:rsidRPr="00D80555">
              <w:rPr>
                <w:rFonts w:ascii="Helvetica" w:eastAsia="Times New Roman" w:hAnsi="Helvetica" w:cs="Helvetica"/>
                <w:color w:val="333333"/>
                <w:sz w:val="12"/>
                <w:szCs w:val="12"/>
              </w:rPr>
              <w:t xml:space="preserve"> «Балерина» (металл, </w:t>
            </w:r>
            <w:proofErr w:type="spellStart"/>
            <w:r w:rsidRPr="00D80555">
              <w:rPr>
                <w:rFonts w:ascii="Helvetica" w:eastAsia="Times New Roman" w:hAnsi="Helvetica" w:cs="Helvetica"/>
                <w:color w:val="333333"/>
                <w:sz w:val="12"/>
                <w:szCs w:val="12"/>
              </w:rPr>
              <w:t>посеребрение</w:t>
            </w:r>
            <w:proofErr w:type="spellEnd"/>
            <w:r w:rsidRPr="00D80555">
              <w:rPr>
                <w:rFonts w:ascii="Helvetica" w:eastAsia="Times New Roman" w:hAnsi="Helvetica" w:cs="Helvetica"/>
                <w:color w:val="333333"/>
                <w:sz w:val="12"/>
                <w:szCs w:val="12"/>
              </w:rPr>
              <w:t xml:space="preserve">); Н. </w:t>
            </w:r>
            <w:proofErr w:type="spellStart"/>
            <w:r w:rsidRPr="00D80555">
              <w:rPr>
                <w:rFonts w:ascii="Helvetica" w:eastAsia="Times New Roman" w:hAnsi="Helvetica" w:cs="Helvetica"/>
                <w:color w:val="333333"/>
                <w:sz w:val="12"/>
                <w:szCs w:val="12"/>
              </w:rPr>
              <w:t>Гречаник</w:t>
            </w:r>
            <w:proofErr w:type="spellEnd"/>
            <w:r w:rsidRPr="00D80555">
              <w:rPr>
                <w:rFonts w:ascii="Helvetica" w:eastAsia="Times New Roman" w:hAnsi="Helvetica" w:cs="Helvetica"/>
                <w:color w:val="333333"/>
                <w:sz w:val="12"/>
                <w:szCs w:val="12"/>
              </w:rPr>
              <w:t xml:space="preserve"> «Полёт» (</w:t>
            </w:r>
            <w:proofErr w:type="spellStart"/>
            <w:r w:rsidRPr="00D80555">
              <w:rPr>
                <w:rFonts w:ascii="Helvetica" w:eastAsia="Times New Roman" w:hAnsi="Helvetica" w:cs="Helvetica"/>
                <w:color w:val="333333"/>
                <w:sz w:val="12"/>
                <w:szCs w:val="12"/>
              </w:rPr>
              <w:t>бронза</w:t>
            </w:r>
            <w:proofErr w:type="gramStart"/>
            <w:r w:rsidRPr="00D80555">
              <w:rPr>
                <w:rFonts w:ascii="Helvetica" w:eastAsia="Times New Roman" w:hAnsi="Helvetica" w:cs="Helvetica"/>
                <w:color w:val="333333"/>
                <w:sz w:val="12"/>
                <w:szCs w:val="12"/>
              </w:rPr>
              <w:t>,к</w:t>
            </w:r>
            <w:proofErr w:type="gramEnd"/>
            <w:r w:rsidRPr="00D80555">
              <w:rPr>
                <w:rFonts w:ascii="Helvetica" w:eastAsia="Times New Roman" w:hAnsi="Helvetica" w:cs="Helvetica"/>
                <w:color w:val="333333"/>
                <w:sz w:val="12"/>
                <w:szCs w:val="12"/>
              </w:rPr>
              <w:t>амень</w:t>
            </w:r>
            <w:proofErr w:type="spellEnd"/>
            <w:r w:rsidRPr="00D80555">
              <w:rPr>
                <w:rFonts w:ascii="Helvetica" w:eastAsia="Times New Roman" w:hAnsi="Helvetica" w:cs="Helvetica"/>
                <w:color w:val="333333"/>
                <w:sz w:val="12"/>
                <w:szCs w:val="12"/>
              </w:rPr>
              <w:t xml:space="preserve">); Л. Афремов «Балет» (холст, масло); Ю. Вахрушева «Балерина» (цветная бумага, пастель), «Балерина» (бумага, уголь); К. </w:t>
            </w:r>
            <w:proofErr w:type="spellStart"/>
            <w:r w:rsidRPr="00D80555">
              <w:rPr>
                <w:rFonts w:ascii="Helvetica" w:eastAsia="Times New Roman" w:hAnsi="Helvetica" w:cs="Helvetica"/>
                <w:color w:val="333333"/>
                <w:sz w:val="12"/>
                <w:szCs w:val="12"/>
              </w:rPr>
              <w:t>Мейра</w:t>
            </w:r>
            <w:proofErr w:type="spellEnd"/>
            <w:r w:rsidRPr="00D80555">
              <w:rPr>
                <w:rFonts w:ascii="Helvetica" w:eastAsia="Times New Roman" w:hAnsi="Helvetica" w:cs="Helvetica"/>
                <w:color w:val="333333"/>
                <w:sz w:val="12"/>
                <w:szCs w:val="12"/>
              </w:rPr>
              <w:t xml:space="preserve"> «Балерина» (бумажная пластика); Н. Марусова «Балет «Лебединое озеро» (холст, масло), «Узы балета», «Космический балет стрекоз»; Д. </w:t>
            </w:r>
            <w:proofErr w:type="spellStart"/>
            <w:r w:rsidRPr="00D80555">
              <w:rPr>
                <w:rFonts w:ascii="Helvetica" w:eastAsia="Times New Roman" w:hAnsi="Helvetica" w:cs="Helvetica"/>
                <w:color w:val="333333"/>
                <w:sz w:val="12"/>
                <w:szCs w:val="12"/>
              </w:rPr>
              <w:t>Шитаги</w:t>
            </w:r>
            <w:proofErr w:type="spellEnd"/>
            <w:r w:rsidRPr="00D80555">
              <w:rPr>
                <w:rFonts w:ascii="Helvetica" w:eastAsia="Times New Roman" w:hAnsi="Helvetica" w:cs="Helvetica"/>
                <w:color w:val="333333"/>
                <w:sz w:val="12"/>
                <w:szCs w:val="12"/>
              </w:rPr>
              <w:t xml:space="preserve"> «Балерины в Нью-Йорке» (фото); Й. </w:t>
            </w:r>
            <w:proofErr w:type="spellStart"/>
            <w:r w:rsidRPr="00D80555">
              <w:rPr>
                <w:rFonts w:ascii="Helvetica" w:eastAsia="Times New Roman" w:hAnsi="Helvetica" w:cs="Helvetica"/>
                <w:color w:val="333333"/>
                <w:sz w:val="12"/>
                <w:szCs w:val="12"/>
              </w:rPr>
              <w:t>Лорензл</w:t>
            </w:r>
            <w:proofErr w:type="spellEnd"/>
            <w:r w:rsidRPr="00D80555">
              <w:rPr>
                <w:rFonts w:ascii="Helvetica" w:eastAsia="Times New Roman" w:hAnsi="Helvetica" w:cs="Helvetica"/>
                <w:color w:val="333333"/>
                <w:sz w:val="12"/>
                <w:szCs w:val="12"/>
              </w:rPr>
              <w:t xml:space="preserve"> «Балерина»; Д. </w:t>
            </w:r>
            <w:proofErr w:type="spellStart"/>
            <w:r w:rsidRPr="00D80555">
              <w:rPr>
                <w:rFonts w:ascii="Helvetica" w:eastAsia="Times New Roman" w:hAnsi="Helvetica" w:cs="Helvetica"/>
                <w:color w:val="333333"/>
                <w:sz w:val="12"/>
                <w:szCs w:val="12"/>
              </w:rPr>
              <w:t>Чипарус</w:t>
            </w:r>
            <w:proofErr w:type="spellEnd"/>
            <w:r w:rsidRPr="00D80555">
              <w:rPr>
                <w:rFonts w:ascii="Helvetica" w:eastAsia="Times New Roman" w:hAnsi="Helvetica" w:cs="Helvetica"/>
                <w:color w:val="333333"/>
                <w:sz w:val="12"/>
                <w:szCs w:val="12"/>
              </w:rPr>
              <w:t xml:space="preserve"> «фигурная группа», «Румынские девушки», «Русские танцоры»; Л. </w:t>
            </w:r>
            <w:proofErr w:type="spellStart"/>
            <w:r w:rsidRPr="00D80555">
              <w:rPr>
                <w:rFonts w:ascii="Helvetica" w:eastAsia="Times New Roman" w:hAnsi="Helvetica" w:cs="Helvetica"/>
                <w:color w:val="333333"/>
                <w:sz w:val="12"/>
                <w:szCs w:val="12"/>
              </w:rPr>
              <w:t>Райнигер</w:t>
            </w:r>
            <w:proofErr w:type="spellEnd"/>
            <w:r w:rsidRPr="00D80555">
              <w:rPr>
                <w:rFonts w:ascii="Helvetica" w:eastAsia="Times New Roman" w:hAnsi="Helvetica" w:cs="Helvetica"/>
                <w:color w:val="333333"/>
                <w:sz w:val="12"/>
                <w:szCs w:val="12"/>
              </w:rPr>
              <w:t xml:space="preserve"> «Балет».</w:t>
            </w:r>
          </w:p>
        </w:tc>
        <w:tc>
          <w:tcPr>
            <w:tcW w:w="2328"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Знать конструктивно-анатомическое строение фигуры человека, последовательность ведения работы.</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Уметь изображать фигуру человека в движении, передать в работе художественный образ.</w:t>
            </w:r>
          </w:p>
          <w:p w:rsidR="00D80555" w:rsidRPr="00D80555" w:rsidRDefault="00D80555" w:rsidP="00D80555">
            <w:pPr>
              <w:spacing w:after="85" w:line="240" w:lineRule="auto"/>
              <w:rPr>
                <w:rFonts w:ascii="Helvetica" w:eastAsia="Times New Roman" w:hAnsi="Helvetica" w:cs="Helvetica"/>
                <w:color w:val="333333"/>
                <w:sz w:val="12"/>
                <w:szCs w:val="12"/>
              </w:rPr>
            </w:pPr>
          </w:p>
        </w:tc>
        <w:tc>
          <w:tcPr>
            <w:tcW w:w="289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Л.:</w:t>
            </w:r>
            <w:r w:rsidRPr="00D80555">
              <w:rPr>
                <w:rFonts w:ascii="Helvetica" w:eastAsia="Times New Roman" w:hAnsi="Helvetica" w:cs="Helvetica"/>
                <w:color w:val="333333"/>
                <w:sz w:val="12"/>
                <w:szCs w:val="12"/>
              </w:rPr>
              <w:t> - повышение уровня мотивации учебной и творческой деятельности;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ориентация на понимание причин успеха или неуспеха выполненной работы, на восприятие и понимание предложений и оценок учителей и товарищей;</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Р.:</w:t>
            </w:r>
            <w:r w:rsidRPr="00D80555">
              <w:rPr>
                <w:rFonts w:ascii="Helvetica" w:eastAsia="Times New Roman" w:hAnsi="Helvetica" w:cs="Helvetica"/>
                <w:color w:val="333333"/>
                <w:sz w:val="12"/>
                <w:szCs w:val="12"/>
              </w:rPr>
              <w:t> - развивать умение принимать и сохранять творческую задачу, планируя свои действия в соответствии с ней;</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в сотрудничестве с учителем ставить новые творческие и учебные задачи.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П.:</w:t>
            </w:r>
            <w:r w:rsidRPr="00D80555">
              <w:rPr>
                <w:rFonts w:ascii="Helvetica" w:eastAsia="Times New Roman" w:hAnsi="Helvetica" w:cs="Helvetica"/>
                <w:color w:val="333333"/>
                <w:sz w:val="12"/>
                <w:szCs w:val="12"/>
              </w:rPr>
              <w:t> - развивать способность смыслового восприятия художественного текста;</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осуществлять анализ объектов, устанавливать аналогии.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К.:</w:t>
            </w:r>
            <w:r w:rsidRPr="00D80555">
              <w:rPr>
                <w:rFonts w:ascii="Helvetica" w:eastAsia="Times New Roman" w:hAnsi="Helvetica" w:cs="Helvetica"/>
                <w:color w:val="333333"/>
                <w:sz w:val="12"/>
                <w:szCs w:val="12"/>
              </w:rPr>
              <w:t> - задавать существенные вопросы, формулировать собственное мнение.</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20.03</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p>
        </w:tc>
      </w:tr>
      <w:tr w:rsidR="00D80555" w:rsidRPr="00D80555" w:rsidTr="00D80555">
        <w:tc>
          <w:tcPr>
            <w:tcW w:w="9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27. Скульптура.</w:t>
            </w:r>
          </w:p>
          <w:p w:rsidR="00D80555" w:rsidRPr="00D80555" w:rsidRDefault="00D80555" w:rsidP="00D80555">
            <w:pPr>
              <w:spacing w:after="85" w:line="240" w:lineRule="auto"/>
              <w:rPr>
                <w:rFonts w:ascii="Helvetica" w:eastAsia="Times New Roman" w:hAnsi="Helvetica" w:cs="Helvetica"/>
                <w:color w:val="333333"/>
                <w:sz w:val="12"/>
                <w:szCs w:val="12"/>
              </w:rPr>
            </w:pP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 Т. с. 67 – 68</w:t>
            </w:r>
          </w:p>
        </w:tc>
        <w:tc>
          <w:tcPr>
            <w:tcW w:w="97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Лепка из пластилина героев сказки.</w:t>
            </w:r>
          </w:p>
        </w:tc>
        <w:tc>
          <w:tcPr>
            <w:tcW w:w="300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«Когда-то наш далекий предок впервые обратил внимание на то, что комок глины можно мять и при этом он принимает различную форму. Так было положено начало искусству лепки. Римляне ввели в оборот слово “скульптура”, что значит “вырезать”, “высекать”. Древние славяне назвали это искусство “ваянием”. Древние греки разработали каноны (нормы) совершенных пропорций тела человека».</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Скульптурное изображение сказочных героев для детского парка отдыха или сквера.</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xml:space="preserve">Произведения искусства: Л. Азарова «Иван-царевич с царевной-лягушкой»; С. Козлов «Золотой петушок» (шкатулка); И. Стулов «У разбитого корыта» (дерево, резьба); О. Богданова «Золотой петушок»; Р. </w:t>
            </w:r>
            <w:proofErr w:type="spellStart"/>
            <w:r w:rsidRPr="00D80555">
              <w:rPr>
                <w:rFonts w:ascii="Helvetica" w:eastAsia="Times New Roman" w:hAnsi="Helvetica" w:cs="Helvetica"/>
                <w:color w:val="333333"/>
                <w:sz w:val="12"/>
                <w:szCs w:val="12"/>
              </w:rPr>
              <w:t>Панцеховская</w:t>
            </w:r>
            <w:proofErr w:type="spellEnd"/>
            <w:r w:rsidRPr="00D80555">
              <w:rPr>
                <w:rFonts w:ascii="Helvetica" w:eastAsia="Times New Roman" w:hAnsi="Helvetica" w:cs="Helvetica"/>
                <w:color w:val="333333"/>
                <w:sz w:val="12"/>
                <w:szCs w:val="12"/>
              </w:rPr>
              <w:t xml:space="preserve"> «Царевна </w:t>
            </w:r>
            <w:proofErr w:type="spellStart"/>
            <w:r w:rsidRPr="00D80555">
              <w:rPr>
                <w:rFonts w:ascii="Helvetica" w:eastAsia="Times New Roman" w:hAnsi="Helvetica" w:cs="Helvetica"/>
                <w:color w:val="333333"/>
                <w:sz w:val="12"/>
                <w:szCs w:val="12"/>
              </w:rPr>
              <w:t>Несмеяна</w:t>
            </w:r>
            <w:proofErr w:type="spellEnd"/>
            <w:r w:rsidRPr="00D80555">
              <w:rPr>
                <w:rFonts w:ascii="Helvetica" w:eastAsia="Times New Roman" w:hAnsi="Helvetica" w:cs="Helvetica"/>
                <w:color w:val="333333"/>
                <w:sz w:val="12"/>
                <w:szCs w:val="12"/>
              </w:rPr>
              <w:t xml:space="preserve"> и царь Горох»; С. Велихова</w:t>
            </w:r>
            <w:proofErr w:type="gramStart"/>
            <w:r w:rsidRPr="00D80555">
              <w:rPr>
                <w:rFonts w:ascii="Helvetica" w:eastAsia="Times New Roman" w:hAnsi="Helvetica" w:cs="Helvetica"/>
                <w:color w:val="333333"/>
                <w:sz w:val="12"/>
                <w:szCs w:val="12"/>
              </w:rPr>
              <w:t xml:space="preserve"> ,</w:t>
            </w:r>
            <w:proofErr w:type="gramEnd"/>
            <w:r w:rsidRPr="00D80555">
              <w:rPr>
                <w:rFonts w:ascii="Helvetica" w:eastAsia="Times New Roman" w:hAnsi="Helvetica" w:cs="Helvetica"/>
                <w:color w:val="333333"/>
                <w:sz w:val="12"/>
                <w:szCs w:val="12"/>
              </w:rPr>
              <w:t xml:space="preserve"> В. Рукавишникова «Аленький цветочек»; М. Врубель «Берендей», «Лель», «Мизгирь», «</w:t>
            </w:r>
            <w:proofErr w:type="spellStart"/>
            <w:r w:rsidRPr="00D80555">
              <w:rPr>
                <w:rFonts w:ascii="Helvetica" w:eastAsia="Times New Roman" w:hAnsi="Helvetica" w:cs="Helvetica"/>
                <w:color w:val="333333"/>
                <w:sz w:val="12"/>
                <w:szCs w:val="12"/>
              </w:rPr>
              <w:t>Гвидон</w:t>
            </w:r>
            <w:proofErr w:type="spellEnd"/>
            <w:r w:rsidRPr="00D80555">
              <w:rPr>
                <w:rFonts w:ascii="Helvetica" w:eastAsia="Times New Roman" w:hAnsi="Helvetica" w:cs="Helvetica"/>
                <w:color w:val="333333"/>
                <w:sz w:val="12"/>
                <w:szCs w:val="12"/>
              </w:rPr>
              <w:t xml:space="preserve"> и царевна-лебедь».</w:t>
            </w:r>
          </w:p>
        </w:tc>
        <w:tc>
          <w:tcPr>
            <w:tcW w:w="2328"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xml:space="preserve">Уметь передавать в лепке характерные особенности внешнего вида сказочного героя; определять форму и величину исходных форм для лепки разных частей скульптуры, использовать при лепке конструктивный способ: лепить ноги, руки и туловище сказочного героя из одного куска, голову и шею из другого, мелкие детали лепить </w:t>
            </w:r>
            <w:proofErr w:type="spellStart"/>
            <w:r w:rsidRPr="00D80555">
              <w:rPr>
                <w:rFonts w:ascii="Helvetica" w:eastAsia="Times New Roman" w:hAnsi="Helvetica" w:cs="Helvetica"/>
                <w:color w:val="333333"/>
                <w:sz w:val="12"/>
                <w:szCs w:val="12"/>
              </w:rPr>
              <w:t>налепами</w:t>
            </w:r>
            <w:proofErr w:type="spellEnd"/>
            <w:r w:rsidRPr="00D80555">
              <w:rPr>
                <w:rFonts w:ascii="Helvetica" w:eastAsia="Times New Roman" w:hAnsi="Helvetica" w:cs="Helvetica"/>
                <w:color w:val="333333"/>
                <w:sz w:val="12"/>
                <w:szCs w:val="12"/>
              </w:rPr>
              <w:t>. </w:t>
            </w:r>
          </w:p>
        </w:tc>
        <w:tc>
          <w:tcPr>
            <w:tcW w:w="289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Л.:-</w:t>
            </w:r>
            <w:r w:rsidRPr="00D80555">
              <w:rPr>
                <w:rFonts w:ascii="Helvetica" w:eastAsia="Times New Roman" w:hAnsi="Helvetica" w:cs="Helvetica"/>
                <w:color w:val="333333"/>
                <w:sz w:val="12"/>
                <w:szCs w:val="12"/>
              </w:rPr>
              <w:t> самостоятельно определять и объяснять свои чувства и ощущения, возникающие в результате созерцания, рассуждения, обсуждения.</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Р.:</w:t>
            </w:r>
            <w:r w:rsidRPr="00D80555">
              <w:rPr>
                <w:rFonts w:ascii="Helvetica" w:eastAsia="Times New Roman" w:hAnsi="Helvetica" w:cs="Helvetica"/>
                <w:color w:val="333333"/>
                <w:sz w:val="12"/>
                <w:szCs w:val="12"/>
              </w:rPr>
              <w:t> - определять и формулировать цель деятельности на уроке с помощью учителя;</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учиться высказывать своё предположение (версию) на основе работы с иллюстрацией учебника;</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выполнять практическую работу по предложенному учителем плану с опорой на образцы, рисунки учебника.</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П.: </w:t>
            </w:r>
            <w:r w:rsidRPr="00D80555">
              <w:rPr>
                <w:rFonts w:ascii="Helvetica" w:eastAsia="Times New Roman" w:hAnsi="Helvetica" w:cs="Helvetica"/>
                <w:color w:val="333333"/>
                <w:sz w:val="12"/>
                <w:szCs w:val="12"/>
              </w:rPr>
              <w:t>- ориентироваться в своей системе знаний: отличать новое от уже</w:t>
            </w:r>
            <w:r w:rsidRPr="00D80555">
              <w:rPr>
                <w:rFonts w:ascii="Helvetica" w:eastAsia="Times New Roman" w:hAnsi="Helvetica" w:cs="Helvetica"/>
                <w:b/>
                <w:bCs/>
                <w:color w:val="333333"/>
                <w:sz w:val="12"/>
                <w:szCs w:val="12"/>
              </w:rPr>
              <w:t> </w:t>
            </w:r>
            <w:r w:rsidRPr="00D80555">
              <w:rPr>
                <w:rFonts w:ascii="Helvetica" w:eastAsia="Times New Roman" w:hAnsi="Helvetica" w:cs="Helvetica"/>
                <w:color w:val="333333"/>
                <w:sz w:val="12"/>
                <w:szCs w:val="12"/>
              </w:rPr>
              <w:t>известного с помощью учителя;</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добывать новые знания: находить ответы на вопросы, используя учебник, свой жизненный опыт и информацию, полученную на уроке.</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К.: </w:t>
            </w:r>
            <w:r w:rsidRPr="00D80555">
              <w:rPr>
                <w:rFonts w:ascii="Helvetica" w:eastAsia="Times New Roman" w:hAnsi="Helvetica" w:cs="Helvetica"/>
                <w:color w:val="333333"/>
                <w:sz w:val="12"/>
                <w:szCs w:val="12"/>
              </w:rPr>
              <w:t>- донести свою позицию до других;</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слушать и понимать речь других.</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27.03</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p>
        </w:tc>
      </w:tr>
      <w:tr w:rsidR="00D80555" w:rsidRPr="00D80555" w:rsidTr="00D80555">
        <w:tc>
          <w:tcPr>
            <w:tcW w:w="9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28. Декоративная работа.</w:t>
            </w:r>
          </w:p>
          <w:p w:rsidR="00D80555" w:rsidRPr="00D80555" w:rsidRDefault="00D80555" w:rsidP="00D80555">
            <w:pPr>
              <w:spacing w:after="85" w:line="240" w:lineRule="auto"/>
              <w:rPr>
                <w:rFonts w:ascii="Helvetica" w:eastAsia="Times New Roman" w:hAnsi="Helvetica" w:cs="Helvetica"/>
                <w:color w:val="333333"/>
                <w:sz w:val="12"/>
                <w:szCs w:val="12"/>
              </w:rPr>
            </w:pP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 Т. с. 69 – 71</w:t>
            </w:r>
          </w:p>
        </w:tc>
        <w:tc>
          <w:tcPr>
            <w:tcW w:w="97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Сказки на шкатулках. Выполнение эскиза иллюстрации к былине «Садко» для украшения шкатулки.</w:t>
            </w:r>
          </w:p>
        </w:tc>
        <w:tc>
          <w:tcPr>
            <w:tcW w:w="300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Произведения художественной лаковой миниатюры из Палеха на темы сказок.</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Отличительные признаки иллюстраций к сказкам мастеров лаковой миниатюры от иллюстраций в книгах. Построение композиции рисунка с учётом формы шкатулки.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Памятка. Изображение фигур сказочных героев в разных положениях.</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xml:space="preserve">Произведения искусства: </w:t>
            </w:r>
            <w:proofErr w:type="gramStart"/>
            <w:r w:rsidRPr="00D80555">
              <w:rPr>
                <w:rFonts w:ascii="Helvetica" w:eastAsia="Times New Roman" w:hAnsi="Helvetica" w:cs="Helvetica"/>
                <w:color w:val="333333"/>
                <w:sz w:val="12"/>
                <w:szCs w:val="12"/>
              </w:rPr>
              <w:t xml:space="preserve">А. </w:t>
            </w:r>
            <w:proofErr w:type="spellStart"/>
            <w:r w:rsidRPr="00D80555">
              <w:rPr>
                <w:rFonts w:ascii="Helvetica" w:eastAsia="Times New Roman" w:hAnsi="Helvetica" w:cs="Helvetica"/>
                <w:color w:val="333333"/>
                <w:sz w:val="12"/>
                <w:szCs w:val="12"/>
              </w:rPr>
              <w:t>Борунов</w:t>
            </w:r>
            <w:proofErr w:type="spellEnd"/>
            <w:r w:rsidRPr="00D80555">
              <w:rPr>
                <w:rFonts w:ascii="Helvetica" w:eastAsia="Times New Roman" w:hAnsi="Helvetica" w:cs="Helvetica"/>
                <w:color w:val="333333"/>
                <w:sz w:val="12"/>
                <w:szCs w:val="12"/>
              </w:rPr>
              <w:t xml:space="preserve"> «Сказки Пушкина» (ларец), М. Врубель «Садко», «Морской царь», «Морская царевна», «Прощание царя морского с царевной </w:t>
            </w:r>
            <w:proofErr w:type="spellStart"/>
            <w:r w:rsidRPr="00D80555">
              <w:rPr>
                <w:rFonts w:ascii="Helvetica" w:eastAsia="Times New Roman" w:hAnsi="Helvetica" w:cs="Helvetica"/>
                <w:color w:val="333333"/>
                <w:sz w:val="12"/>
                <w:szCs w:val="12"/>
              </w:rPr>
              <w:t>Волховой</w:t>
            </w:r>
            <w:proofErr w:type="spellEnd"/>
            <w:r w:rsidRPr="00D80555">
              <w:rPr>
                <w:rFonts w:ascii="Helvetica" w:eastAsia="Times New Roman" w:hAnsi="Helvetica" w:cs="Helvetica"/>
                <w:color w:val="333333"/>
                <w:sz w:val="12"/>
                <w:szCs w:val="12"/>
              </w:rPr>
              <w:t xml:space="preserve">»; В. </w:t>
            </w:r>
            <w:r w:rsidRPr="00D80555">
              <w:rPr>
                <w:rFonts w:ascii="Helvetica" w:eastAsia="Times New Roman" w:hAnsi="Helvetica" w:cs="Helvetica"/>
                <w:color w:val="333333"/>
                <w:sz w:val="12"/>
                <w:szCs w:val="12"/>
              </w:rPr>
              <w:lastRenderedPageBreak/>
              <w:t>Васнецов «Подводный терем», А. Земсков «Садко» (сервиз); Т. Фёдорова «</w:t>
            </w:r>
            <w:proofErr w:type="spellStart"/>
            <w:r w:rsidRPr="00D80555">
              <w:rPr>
                <w:rFonts w:ascii="Helvetica" w:eastAsia="Times New Roman" w:hAnsi="Helvetica" w:cs="Helvetica"/>
                <w:color w:val="333333"/>
                <w:sz w:val="12"/>
                <w:szCs w:val="12"/>
              </w:rPr>
              <w:t>Любава</w:t>
            </w:r>
            <w:proofErr w:type="spellEnd"/>
            <w:r w:rsidRPr="00D80555">
              <w:rPr>
                <w:rFonts w:ascii="Helvetica" w:eastAsia="Times New Roman" w:hAnsi="Helvetica" w:cs="Helvetica"/>
                <w:color w:val="333333"/>
                <w:sz w:val="12"/>
                <w:szCs w:val="12"/>
              </w:rPr>
              <w:t xml:space="preserve"> и Садко»; В. </w:t>
            </w:r>
            <w:proofErr w:type="spellStart"/>
            <w:r w:rsidRPr="00D80555">
              <w:rPr>
                <w:rFonts w:ascii="Helvetica" w:eastAsia="Times New Roman" w:hAnsi="Helvetica" w:cs="Helvetica"/>
                <w:color w:val="333333"/>
                <w:sz w:val="12"/>
                <w:szCs w:val="12"/>
              </w:rPr>
              <w:t>Щербинина</w:t>
            </w:r>
            <w:proofErr w:type="spellEnd"/>
            <w:r w:rsidRPr="00D80555">
              <w:rPr>
                <w:rFonts w:ascii="Helvetica" w:eastAsia="Times New Roman" w:hAnsi="Helvetica" w:cs="Helvetica"/>
                <w:color w:val="333333"/>
                <w:sz w:val="12"/>
                <w:szCs w:val="12"/>
              </w:rPr>
              <w:t xml:space="preserve"> «Садко».</w:t>
            </w:r>
            <w:proofErr w:type="gramEnd"/>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ЭЦО Презентация «Палехская миниатюра».</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 xml:space="preserve">Р. </w:t>
            </w:r>
            <w:proofErr w:type="gramStart"/>
            <w:r w:rsidRPr="00D80555">
              <w:rPr>
                <w:rFonts w:ascii="Helvetica" w:eastAsia="Times New Roman" w:hAnsi="Helvetica" w:cs="Helvetica"/>
                <w:b/>
                <w:bCs/>
                <w:color w:val="333333"/>
                <w:sz w:val="12"/>
                <w:szCs w:val="12"/>
              </w:rPr>
              <w:t>к</w:t>
            </w:r>
            <w:proofErr w:type="gramEnd"/>
            <w:r w:rsidRPr="00D80555">
              <w:rPr>
                <w:rFonts w:ascii="Helvetica" w:eastAsia="Times New Roman" w:hAnsi="Helvetica" w:cs="Helvetica"/>
                <w:b/>
                <w:bCs/>
                <w:color w:val="333333"/>
                <w:sz w:val="12"/>
                <w:szCs w:val="12"/>
              </w:rPr>
              <w:t>. </w:t>
            </w:r>
            <w:r w:rsidRPr="00D80555">
              <w:rPr>
                <w:rFonts w:ascii="Helvetica" w:eastAsia="Times New Roman" w:hAnsi="Helvetica" w:cs="Helvetica"/>
                <w:color w:val="333333"/>
                <w:sz w:val="12"/>
                <w:szCs w:val="12"/>
              </w:rPr>
              <w:t>Вологодская финифть.</w:t>
            </w:r>
          </w:p>
        </w:tc>
        <w:tc>
          <w:tcPr>
            <w:tcW w:w="2328"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lastRenderedPageBreak/>
              <w:t>Познакомиться с традициями миниатюрной живописи Палеха и процессом её изготовления.</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Уметь создавать гармоничную композицию на основе образных представлений, впечатлений.</w:t>
            </w:r>
          </w:p>
          <w:p w:rsidR="00D80555" w:rsidRPr="00D80555" w:rsidRDefault="00D80555" w:rsidP="00D80555">
            <w:pPr>
              <w:spacing w:after="85" w:line="240" w:lineRule="auto"/>
              <w:rPr>
                <w:rFonts w:ascii="Helvetica" w:eastAsia="Times New Roman" w:hAnsi="Helvetica" w:cs="Helvetica"/>
                <w:color w:val="333333"/>
                <w:sz w:val="12"/>
                <w:szCs w:val="12"/>
              </w:rPr>
            </w:pPr>
          </w:p>
        </w:tc>
        <w:tc>
          <w:tcPr>
            <w:tcW w:w="289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Л</w:t>
            </w:r>
            <w:r w:rsidRPr="00D80555">
              <w:rPr>
                <w:rFonts w:ascii="Helvetica" w:eastAsia="Times New Roman" w:hAnsi="Helvetica" w:cs="Helvetica"/>
                <w:color w:val="333333"/>
                <w:sz w:val="12"/>
                <w:szCs w:val="12"/>
              </w:rPr>
              <w:t>.: - повышение уровня мотивации учебной и творческой деятельности;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Р</w:t>
            </w:r>
            <w:r w:rsidRPr="00D80555">
              <w:rPr>
                <w:rFonts w:ascii="Helvetica" w:eastAsia="Times New Roman" w:hAnsi="Helvetica" w:cs="Helvetica"/>
                <w:color w:val="333333"/>
                <w:sz w:val="12"/>
                <w:szCs w:val="12"/>
              </w:rPr>
              <w:t>.: - развивать умение принимать и сохранять творческую задачу, планируя свои действия в соответствии с ней;</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в сотрудничестве с учителем ставить новые творческие и учебные задачи.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П</w:t>
            </w:r>
            <w:r w:rsidRPr="00D80555">
              <w:rPr>
                <w:rFonts w:ascii="Helvetica" w:eastAsia="Times New Roman" w:hAnsi="Helvetica" w:cs="Helvetica"/>
                <w:color w:val="333333"/>
                <w:sz w:val="12"/>
                <w:szCs w:val="12"/>
              </w:rPr>
              <w:t>.: - осуществлять анализ объектов, устанавливать аналогии.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К</w:t>
            </w:r>
            <w:r w:rsidRPr="00D80555">
              <w:rPr>
                <w:rFonts w:ascii="Helvetica" w:eastAsia="Times New Roman" w:hAnsi="Helvetica" w:cs="Helvetica"/>
                <w:color w:val="333333"/>
                <w:sz w:val="12"/>
                <w:szCs w:val="12"/>
              </w:rPr>
              <w:t>.: - задавать существенные вопросы, формулировать собственное мнение.</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10.04</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p>
        </w:tc>
      </w:tr>
      <w:tr w:rsidR="00D80555" w:rsidRPr="00D80555" w:rsidTr="00D80555">
        <w:tc>
          <w:tcPr>
            <w:tcW w:w="9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lastRenderedPageBreak/>
              <w:t>29. Рисунок, живопись.</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Рисование на тему.</w:t>
            </w:r>
          </w:p>
          <w:p w:rsidR="00D80555" w:rsidRPr="00D80555" w:rsidRDefault="00D80555" w:rsidP="00D80555">
            <w:pPr>
              <w:spacing w:after="85" w:line="240" w:lineRule="auto"/>
              <w:rPr>
                <w:rFonts w:ascii="Helvetica" w:eastAsia="Times New Roman" w:hAnsi="Helvetica" w:cs="Helvetica"/>
                <w:color w:val="333333"/>
                <w:sz w:val="12"/>
                <w:szCs w:val="12"/>
              </w:rPr>
            </w:pP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 Т. с. 72</w:t>
            </w:r>
          </w:p>
          <w:p w:rsidR="00D80555" w:rsidRPr="00D80555" w:rsidRDefault="00D80555" w:rsidP="00D80555">
            <w:pPr>
              <w:spacing w:after="85" w:line="240" w:lineRule="auto"/>
              <w:rPr>
                <w:rFonts w:ascii="Helvetica" w:eastAsia="Times New Roman" w:hAnsi="Helvetica" w:cs="Helvetica"/>
                <w:color w:val="333333"/>
                <w:sz w:val="12"/>
                <w:szCs w:val="12"/>
              </w:rPr>
            </w:pPr>
          </w:p>
        </w:tc>
        <w:tc>
          <w:tcPr>
            <w:tcW w:w="97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Эскиз проекта города будущего.</w:t>
            </w:r>
          </w:p>
        </w:tc>
        <w:tc>
          <w:tcPr>
            <w:tcW w:w="300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Решение экологических, социальных, экономических проблем при проектировании города будущего.</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Вертикальный зоопарк в Аргентине в Буэнос-Айресе.</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Способ передвижения, технические находки в конструкции дверей, окон, балконов, крыш.</w:t>
            </w:r>
          </w:p>
          <w:p w:rsidR="00D80555" w:rsidRPr="00D80555" w:rsidRDefault="00D80555" w:rsidP="00D80555">
            <w:pPr>
              <w:spacing w:after="85" w:line="240" w:lineRule="auto"/>
              <w:rPr>
                <w:rFonts w:ascii="Helvetica" w:eastAsia="Times New Roman" w:hAnsi="Helvetica" w:cs="Helvetica"/>
                <w:color w:val="333333"/>
                <w:sz w:val="12"/>
                <w:szCs w:val="12"/>
              </w:rPr>
            </w:pP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 xml:space="preserve">Р. </w:t>
            </w:r>
            <w:proofErr w:type="gramStart"/>
            <w:r w:rsidRPr="00D80555">
              <w:rPr>
                <w:rFonts w:ascii="Helvetica" w:eastAsia="Times New Roman" w:hAnsi="Helvetica" w:cs="Helvetica"/>
                <w:b/>
                <w:bCs/>
                <w:color w:val="333333"/>
                <w:sz w:val="12"/>
                <w:szCs w:val="12"/>
              </w:rPr>
              <w:t>к</w:t>
            </w:r>
            <w:proofErr w:type="gramEnd"/>
            <w:r w:rsidRPr="00D80555">
              <w:rPr>
                <w:rFonts w:ascii="Helvetica" w:eastAsia="Times New Roman" w:hAnsi="Helvetica" w:cs="Helvetica"/>
                <w:b/>
                <w:bCs/>
                <w:color w:val="333333"/>
                <w:sz w:val="12"/>
                <w:szCs w:val="12"/>
              </w:rPr>
              <w:t>. </w:t>
            </w:r>
            <w:r w:rsidRPr="00D80555">
              <w:rPr>
                <w:rFonts w:ascii="Helvetica" w:eastAsia="Times New Roman" w:hAnsi="Helvetica" w:cs="Helvetica"/>
                <w:color w:val="333333"/>
                <w:sz w:val="12"/>
                <w:szCs w:val="12"/>
              </w:rPr>
              <w:t>Решение экологических проблем в г. Череповце.</w:t>
            </w:r>
          </w:p>
        </w:tc>
        <w:tc>
          <w:tcPr>
            <w:tcW w:w="2328"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Уметь создать интересные архитектурные сооружения, дома-символы, дома-образы.</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Уметь создавать объёмный фантастический образ путём комбинации предметов различной формы.</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Поиск необычных конструктивных решений.</w:t>
            </w:r>
          </w:p>
        </w:tc>
        <w:tc>
          <w:tcPr>
            <w:tcW w:w="289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Л</w:t>
            </w:r>
            <w:r w:rsidRPr="00D80555">
              <w:rPr>
                <w:rFonts w:ascii="Helvetica" w:eastAsia="Times New Roman" w:hAnsi="Helvetica" w:cs="Helvetica"/>
                <w:color w:val="333333"/>
                <w:sz w:val="12"/>
                <w:szCs w:val="12"/>
              </w:rPr>
              <w:t>.: - повышение уровня мотивации учебной и творческой деятельности;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личностное ориентирование в творческом процессе.</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Р</w:t>
            </w:r>
            <w:r w:rsidRPr="00D80555">
              <w:rPr>
                <w:rFonts w:ascii="Helvetica" w:eastAsia="Times New Roman" w:hAnsi="Helvetica" w:cs="Helvetica"/>
                <w:color w:val="333333"/>
                <w:sz w:val="12"/>
                <w:szCs w:val="12"/>
              </w:rPr>
              <w:t>.: - развивать умение принимать и сохранять творческую задачу, планируя свои действия в соответствии с ней;</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в сотрудничестве с учителем ставить новые творческие и учебные задачи.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П.: </w:t>
            </w:r>
            <w:r w:rsidRPr="00D80555">
              <w:rPr>
                <w:rFonts w:ascii="Helvetica" w:eastAsia="Times New Roman" w:hAnsi="Helvetica" w:cs="Helvetica"/>
                <w:color w:val="333333"/>
                <w:sz w:val="12"/>
                <w:szCs w:val="12"/>
              </w:rPr>
              <w:t>- осуществлять синтез, как составление целого из частей;</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-создавать и преобразовывать модели и схемы для решения задач.</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К.:</w:t>
            </w:r>
            <w:r w:rsidRPr="00D80555">
              <w:rPr>
                <w:rFonts w:ascii="Helvetica" w:eastAsia="Times New Roman" w:hAnsi="Helvetica" w:cs="Helvetica"/>
                <w:color w:val="333333"/>
                <w:sz w:val="12"/>
                <w:szCs w:val="12"/>
              </w:rPr>
              <w:t> - донести свою позицию до других: оформлять свою мысль в рисунках.</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17.04</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p>
        </w:tc>
      </w:tr>
      <w:tr w:rsidR="00D80555" w:rsidRPr="00D80555" w:rsidTr="00D80555">
        <w:tc>
          <w:tcPr>
            <w:tcW w:w="9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30. Рисунок, живопись.</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Рисование на тему.</w:t>
            </w:r>
          </w:p>
          <w:p w:rsidR="00D80555" w:rsidRPr="00D80555" w:rsidRDefault="00D80555" w:rsidP="00D80555">
            <w:pPr>
              <w:spacing w:after="85" w:line="240" w:lineRule="auto"/>
              <w:rPr>
                <w:rFonts w:ascii="Helvetica" w:eastAsia="Times New Roman" w:hAnsi="Helvetica" w:cs="Helvetica"/>
                <w:color w:val="333333"/>
                <w:sz w:val="12"/>
                <w:szCs w:val="12"/>
              </w:rPr>
            </w:pP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 Т. с. 73 – 74</w:t>
            </w:r>
          </w:p>
        </w:tc>
        <w:tc>
          <w:tcPr>
            <w:tcW w:w="97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Рисунок комнаты или класса с использованием правил перспективы.</w:t>
            </w:r>
          </w:p>
        </w:tc>
        <w:tc>
          <w:tcPr>
            <w:tcW w:w="300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Интерьер – образ эпохи.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Памятка. Конструктивный рисунок интерьера во фронтальной перспективе.</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Памятка. Конструктивный рисунок интерьера в угловой перспективе.</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Дизайн комнаты.</w:t>
            </w:r>
          </w:p>
        </w:tc>
        <w:tc>
          <w:tcPr>
            <w:tcW w:w="2328"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Знать законы фронтальной и угловой перспективы.</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Уметь изобразить интерьер комнаты в угловой или фронтальной перспективе.</w:t>
            </w:r>
          </w:p>
          <w:p w:rsidR="00D80555" w:rsidRPr="00D80555" w:rsidRDefault="00D80555" w:rsidP="00D80555">
            <w:pPr>
              <w:spacing w:after="85" w:line="240" w:lineRule="auto"/>
              <w:rPr>
                <w:rFonts w:ascii="Helvetica" w:eastAsia="Times New Roman" w:hAnsi="Helvetica" w:cs="Helvetica"/>
                <w:color w:val="333333"/>
                <w:sz w:val="12"/>
                <w:szCs w:val="12"/>
              </w:rPr>
            </w:pPr>
          </w:p>
        </w:tc>
        <w:tc>
          <w:tcPr>
            <w:tcW w:w="289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Л.:</w:t>
            </w:r>
            <w:r w:rsidRPr="00D80555">
              <w:rPr>
                <w:rFonts w:ascii="Helvetica" w:eastAsia="Times New Roman" w:hAnsi="Helvetica" w:cs="Helvetica"/>
                <w:color w:val="333333"/>
                <w:sz w:val="12"/>
                <w:szCs w:val="12"/>
              </w:rPr>
              <w:t> - способность к самооценке на основе критерия успешности учебной деятельности.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Р.: - </w:t>
            </w:r>
            <w:r w:rsidRPr="00D80555">
              <w:rPr>
                <w:rFonts w:ascii="Helvetica" w:eastAsia="Times New Roman" w:hAnsi="Helvetica" w:cs="Helvetica"/>
                <w:color w:val="333333"/>
                <w:sz w:val="12"/>
                <w:szCs w:val="12"/>
              </w:rPr>
              <w:t>принимать и сохранять учебную задачу.</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П.: </w:t>
            </w:r>
            <w:r w:rsidRPr="00D80555">
              <w:rPr>
                <w:rFonts w:ascii="Helvetica" w:eastAsia="Times New Roman" w:hAnsi="Helvetica" w:cs="Helvetica"/>
                <w:color w:val="333333"/>
                <w:sz w:val="12"/>
                <w:szCs w:val="12"/>
              </w:rPr>
              <w:t>- ориентироваться на разнообразие способов решения задачи.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К.: - </w:t>
            </w:r>
            <w:r w:rsidRPr="00D80555">
              <w:rPr>
                <w:rFonts w:ascii="Helvetica" w:eastAsia="Times New Roman" w:hAnsi="Helvetica" w:cs="Helvetica"/>
                <w:color w:val="333333"/>
                <w:sz w:val="12"/>
                <w:szCs w:val="12"/>
              </w:rPr>
              <w:t>стремиться к координации действий и сотрудничеству.</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24.04</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p>
        </w:tc>
      </w:tr>
      <w:tr w:rsidR="00D80555" w:rsidRPr="00D80555" w:rsidTr="00D80555">
        <w:tc>
          <w:tcPr>
            <w:tcW w:w="9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31. Декоративная работа.</w:t>
            </w:r>
          </w:p>
        </w:tc>
        <w:tc>
          <w:tcPr>
            <w:tcW w:w="97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Проект памятной доски, обелиска, памятника или монумента, посвящённого героям Великой Отечественной войны.</w:t>
            </w:r>
          </w:p>
        </w:tc>
        <w:tc>
          <w:tcPr>
            <w:tcW w:w="300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Беседа: «Великие полководцы России».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xml:space="preserve">Произведения искусства: П. </w:t>
            </w:r>
            <w:proofErr w:type="spellStart"/>
            <w:r w:rsidRPr="00D80555">
              <w:rPr>
                <w:rFonts w:ascii="Helvetica" w:eastAsia="Times New Roman" w:hAnsi="Helvetica" w:cs="Helvetica"/>
                <w:color w:val="333333"/>
                <w:sz w:val="12"/>
                <w:szCs w:val="12"/>
              </w:rPr>
              <w:t>Корин</w:t>
            </w:r>
            <w:proofErr w:type="spellEnd"/>
            <w:r w:rsidRPr="00D80555">
              <w:rPr>
                <w:rFonts w:ascii="Helvetica" w:eastAsia="Times New Roman" w:hAnsi="Helvetica" w:cs="Helvetica"/>
                <w:color w:val="333333"/>
                <w:sz w:val="12"/>
                <w:szCs w:val="12"/>
              </w:rPr>
              <w:t xml:space="preserve"> «Портрет маршала Г. К. Жукова», А. </w:t>
            </w:r>
            <w:proofErr w:type="spellStart"/>
            <w:r w:rsidRPr="00D80555">
              <w:rPr>
                <w:rFonts w:ascii="Helvetica" w:eastAsia="Times New Roman" w:hAnsi="Helvetica" w:cs="Helvetica"/>
                <w:color w:val="333333"/>
                <w:sz w:val="12"/>
                <w:szCs w:val="12"/>
              </w:rPr>
              <w:t>Кившенко</w:t>
            </w:r>
            <w:proofErr w:type="spellEnd"/>
            <w:r w:rsidRPr="00D80555">
              <w:rPr>
                <w:rFonts w:ascii="Helvetica" w:eastAsia="Times New Roman" w:hAnsi="Helvetica" w:cs="Helvetica"/>
                <w:color w:val="333333"/>
                <w:sz w:val="12"/>
                <w:szCs w:val="12"/>
              </w:rPr>
              <w:t xml:space="preserve"> «Военный совет в Филях в 1812 году», И. </w:t>
            </w:r>
            <w:proofErr w:type="spellStart"/>
            <w:r w:rsidRPr="00D80555">
              <w:rPr>
                <w:rFonts w:ascii="Helvetica" w:eastAsia="Times New Roman" w:hAnsi="Helvetica" w:cs="Helvetica"/>
                <w:color w:val="333333"/>
                <w:sz w:val="12"/>
                <w:szCs w:val="12"/>
              </w:rPr>
              <w:t>Мартос</w:t>
            </w:r>
            <w:proofErr w:type="spellEnd"/>
            <w:r w:rsidRPr="00D80555">
              <w:rPr>
                <w:rFonts w:ascii="Helvetica" w:eastAsia="Times New Roman" w:hAnsi="Helvetica" w:cs="Helvetica"/>
                <w:color w:val="333333"/>
                <w:sz w:val="12"/>
                <w:szCs w:val="12"/>
              </w:rPr>
              <w:t xml:space="preserve"> «Памятник Кузьме Минину и Дмитрию Пожарскому».</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xml:space="preserve">Мемориальный ансамбль «Могила неизвестного солдата» в Александровском саду у Кремлёвской стены в Москве. Монумент защитникам Москвы у въезда в </w:t>
            </w:r>
            <w:proofErr w:type="gramStart"/>
            <w:r w:rsidRPr="00D80555">
              <w:rPr>
                <w:rFonts w:ascii="Helvetica" w:eastAsia="Times New Roman" w:hAnsi="Helvetica" w:cs="Helvetica"/>
                <w:color w:val="333333"/>
                <w:sz w:val="12"/>
                <w:szCs w:val="12"/>
              </w:rPr>
              <w:t>г</w:t>
            </w:r>
            <w:proofErr w:type="gramEnd"/>
            <w:r w:rsidRPr="00D80555">
              <w:rPr>
                <w:rFonts w:ascii="Helvetica" w:eastAsia="Times New Roman" w:hAnsi="Helvetica" w:cs="Helvetica"/>
                <w:color w:val="333333"/>
                <w:sz w:val="12"/>
                <w:szCs w:val="12"/>
              </w:rPr>
              <w:t>. Зеленоград.</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 xml:space="preserve">Р. </w:t>
            </w:r>
            <w:proofErr w:type="gramStart"/>
            <w:r w:rsidRPr="00D80555">
              <w:rPr>
                <w:rFonts w:ascii="Helvetica" w:eastAsia="Times New Roman" w:hAnsi="Helvetica" w:cs="Helvetica"/>
                <w:b/>
                <w:bCs/>
                <w:color w:val="333333"/>
                <w:sz w:val="12"/>
                <w:szCs w:val="12"/>
              </w:rPr>
              <w:t>к</w:t>
            </w:r>
            <w:proofErr w:type="gramEnd"/>
            <w:r w:rsidRPr="00D80555">
              <w:rPr>
                <w:rFonts w:ascii="Helvetica" w:eastAsia="Times New Roman" w:hAnsi="Helvetica" w:cs="Helvetica"/>
                <w:b/>
                <w:bCs/>
                <w:color w:val="333333"/>
                <w:sz w:val="12"/>
                <w:szCs w:val="12"/>
              </w:rPr>
              <w:t>. </w:t>
            </w:r>
            <w:proofErr w:type="gramStart"/>
            <w:r w:rsidRPr="00D80555">
              <w:rPr>
                <w:rFonts w:ascii="Helvetica" w:eastAsia="Times New Roman" w:hAnsi="Helvetica" w:cs="Helvetica"/>
                <w:color w:val="333333"/>
                <w:sz w:val="12"/>
                <w:szCs w:val="12"/>
              </w:rPr>
              <w:t>Памятники</w:t>
            </w:r>
            <w:proofErr w:type="gramEnd"/>
            <w:r w:rsidRPr="00D80555">
              <w:rPr>
                <w:rFonts w:ascii="Helvetica" w:eastAsia="Times New Roman" w:hAnsi="Helvetica" w:cs="Helvetica"/>
                <w:color w:val="333333"/>
                <w:sz w:val="12"/>
                <w:szCs w:val="12"/>
              </w:rPr>
              <w:t xml:space="preserve"> в г. Череповце, посвящённые Великой Отечественной войне.</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ЭЦО Презентация «Великие полководцы России».</w:t>
            </w:r>
          </w:p>
        </w:tc>
        <w:tc>
          <w:tcPr>
            <w:tcW w:w="2328"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Знать произведения художников, на которых изображены полководцы России.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Уметь анализировать полотна выдающихся русских художников.</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Развивать эстетический вкус и творческие способности при восприятии произведений живописи.</w:t>
            </w:r>
          </w:p>
          <w:p w:rsidR="00D80555" w:rsidRPr="00D80555" w:rsidRDefault="00D80555" w:rsidP="00D80555">
            <w:pPr>
              <w:spacing w:after="85" w:line="240" w:lineRule="auto"/>
              <w:rPr>
                <w:rFonts w:ascii="Helvetica" w:eastAsia="Times New Roman" w:hAnsi="Helvetica" w:cs="Helvetica"/>
                <w:color w:val="333333"/>
                <w:sz w:val="12"/>
                <w:szCs w:val="12"/>
              </w:rPr>
            </w:pPr>
          </w:p>
        </w:tc>
        <w:tc>
          <w:tcPr>
            <w:tcW w:w="289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Л.:</w:t>
            </w:r>
            <w:r w:rsidRPr="00D80555">
              <w:rPr>
                <w:rFonts w:ascii="Helvetica" w:eastAsia="Times New Roman" w:hAnsi="Helvetica" w:cs="Helvetica"/>
                <w:color w:val="333333"/>
                <w:sz w:val="12"/>
                <w:szCs w:val="12"/>
              </w:rPr>
              <w:t> - самостоятельно определять и объяснять свои чувства и ощущения, возникающие в результате созерцания, рассуждения, обсуждения.</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Р.: </w:t>
            </w:r>
            <w:r w:rsidRPr="00D80555">
              <w:rPr>
                <w:rFonts w:ascii="Helvetica" w:eastAsia="Times New Roman" w:hAnsi="Helvetica" w:cs="Helvetica"/>
                <w:color w:val="333333"/>
                <w:sz w:val="12"/>
                <w:szCs w:val="12"/>
              </w:rPr>
              <w:t>- определять и формулировать цель деятельности на уроке с помощью</w:t>
            </w:r>
            <w:r w:rsidRPr="00D80555">
              <w:rPr>
                <w:rFonts w:ascii="Helvetica" w:eastAsia="Times New Roman" w:hAnsi="Helvetica" w:cs="Helvetica"/>
                <w:b/>
                <w:bCs/>
                <w:color w:val="333333"/>
                <w:sz w:val="12"/>
                <w:szCs w:val="12"/>
              </w:rPr>
              <w:t> </w:t>
            </w:r>
            <w:r w:rsidRPr="00D80555">
              <w:rPr>
                <w:rFonts w:ascii="Helvetica" w:eastAsia="Times New Roman" w:hAnsi="Helvetica" w:cs="Helvetica"/>
                <w:color w:val="333333"/>
                <w:sz w:val="12"/>
                <w:szCs w:val="12"/>
              </w:rPr>
              <w:t>учителя;</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учиться высказывать своё предположение (версию) на основе работы с репродукциями картин.</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П.:</w:t>
            </w:r>
            <w:r w:rsidRPr="00D80555">
              <w:rPr>
                <w:rFonts w:ascii="Helvetica" w:eastAsia="Times New Roman" w:hAnsi="Helvetica" w:cs="Helvetica"/>
                <w:color w:val="333333"/>
                <w:sz w:val="12"/>
                <w:szCs w:val="12"/>
              </w:rPr>
              <w:t> - развивать способность смыслового восприятия художественного текста;</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осуществлять анализ объектов, устанавливать аналогии.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К.:</w:t>
            </w:r>
            <w:r w:rsidRPr="00D80555">
              <w:rPr>
                <w:rFonts w:ascii="Helvetica" w:eastAsia="Times New Roman" w:hAnsi="Helvetica" w:cs="Helvetica"/>
                <w:color w:val="333333"/>
                <w:sz w:val="12"/>
                <w:szCs w:val="12"/>
              </w:rPr>
              <w:t> - донести свою позицию до других: оформлять свою мысль в рисунках.</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08.05</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p>
        </w:tc>
      </w:tr>
      <w:tr w:rsidR="00D80555" w:rsidRPr="00D80555" w:rsidTr="00D80555">
        <w:tc>
          <w:tcPr>
            <w:tcW w:w="9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32. Декоративная работа.</w:t>
            </w:r>
          </w:p>
          <w:p w:rsidR="00D80555" w:rsidRPr="00D80555" w:rsidRDefault="00D80555" w:rsidP="00D80555">
            <w:pPr>
              <w:spacing w:after="85" w:line="240" w:lineRule="auto"/>
              <w:rPr>
                <w:rFonts w:ascii="Helvetica" w:eastAsia="Times New Roman" w:hAnsi="Helvetica" w:cs="Helvetica"/>
                <w:color w:val="333333"/>
                <w:sz w:val="12"/>
                <w:szCs w:val="12"/>
              </w:rPr>
            </w:pP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 Т. с. 77 – 79</w:t>
            </w:r>
          </w:p>
        </w:tc>
        <w:tc>
          <w:tcPr>
            <w:tcW w:w="97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Эскиз изразца для печки или рисунок печки с изразцами.</w:t>
            </w:r>
          </w:p>
        </w:tc>
        <w:tc>
          <w:tcPr>
            <w:tcW w:w="300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xml:space="preserve">Изразцовые печи. Изображение на рельефах фантастических и реальных животных и растений, военных походов. </w:t>
            </w:r>
            <w:proofErr w:type="gramStart"/>
            <w:r w:rsidRPr="00D80555">
              <w:rPr>
                <w:rFonts w:ascii="Helvetica" w:eastAsia="Times New Roman" w:hAnsi="Helvetica" w:cs="Helvetica"/>
                <w:color w:val="333333"/>
                <w:sz w:val="12"/>
                <w:szCs w:val="12"/>
              </w:rPr>
              <w:t>Красные (терракотовые), поливные (муравленые), многоцветные (</w:t>
            </w:r>
            <w:proofErr w:type="spellStart"/>
            <w:r w:rsidRPr="00D80555">
              <w:rPr>
                <w:rFonts w:ascii="Helvetica" w:eastAsia="Times New Roman" w:hAnsi="Helvetica" w:cs="Helvetica"/>
                <w:color w:val="333333"/>
                <w:sz w:val="12"/>
                <w:szCs w:val="12"/>
              </w:rPr>
              <w:t>ценинные</w:t>
            </w:r>
            <w:proofErr w:type="spellEnd"/>
            <w:r w:rsidRPr="00D80555">
              <w:rPr>
                <w:rFonts w:ascii="Helvetica" w:eastAsia="Times New Roman" w:hAnsi="Helvetica" w:cs="Helvetica"/>
                <w:color w:val="333333"/>
                <w:sz w:val="12"/>
                <w:szCs w:val="12"/>
              </w:rPr>
              <w:t>), голландские (с росписью кобальтом по белой эмали) изразцы.</w:t>
            </w:r>
            <w:proofErr w:type="gramEnd"/>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Памятка. Конструктивный рисунок печи.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 xml:space="preserve">Р. </w:t>
            </w:r>
            <w:proofErr w:type="gramStart"/>
            <w:r w:rsidRPr="00D80555">
              <w:rPr>
                <w:rFonts w:ascii="Helvetica" w:eastAsia="Times New Roman" w:hAnsi="Helvetica" w:cs="Helvetica"/>
                <w:b/>
                <w:bCs/>
                <w:color w:val="333333"/>
                <w:sz w:val="12"/>
                <w:szCs w:val="12"/>
              </w:rPr>
              <w:t>к</w:t>
            </w:r>
            <w:proofErr w:type="gramEnd"/>
            <w:r w:rsidRPr="00D80555">
              <w:rPr>
                <w:rFonts w:ascii="Helvetica" w:eastAsia="Times New Roman" w:hAnsi="Helvetica" w:cs="Helvetica"/>
                <w:b/>
                <w:bCs/>
                <w:color w:val="333333"/>
                <w:sz w:val="12"/>
                <w:szCs w:val="12"/>
              </w:rPr>
              <w:t>. </w:t>
            </w:r>
            <w:r w:rsidRPr="00D80555">
              <w:rPr>
                <w:rFonts w:ascii="Helvetica" w:eastAsia="Times New Roman" w:hAnsi="Helvetica" w:cs="Helvetica"/>
                <w:color w:val="333333"/>
                <w:sz w:val="12"/>
                <w:szCs w:val="12"/>
              </w:rPr>
              <w:t>Печь с изразцами в деревне Владимировка (дом-музей И. Северянина).</w:t>
            </w:r>
          </w:p>
        </w:tc>
        <w:tc>
          <w:tcPr>
            <w:tcW w:w="2328"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Знать, что такое изразцы, их разнообразие.</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Научиться выделять элементы узора в изделии.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xml:space="preserve">Научиться стилизовать формы </w:t>
            </w:r>
            <w:proofErr w:type="gramStart"/>
            <w:r w:rsidRPr="00D80555">
              <w:rPr>
                <w:rFonts w:ascii="Helvetica" w:eastAsia="Times New Roman" w:hAnsi="Helvetica" w:cs="Helvetica"/>
                <w:color w:val="333333"/>
                <w:sz w:val="12"/>
                <w:szCs w:val="12"/>
              </w:rPr>
              <w:t>растительного</w:t>
            </w:r>
            <w:proofErr w:type="gramEnd"/>
            <w:r w:rsidRPr="00D80555">
              <w:rPr>
                <w:rFonts w:ascii="Helvetica" w:eastAsia="Times New Roman" w:hAnsi="Helvetica" w:cs="Helvetica"/>
                <w:color w:val="333333"/>
                <w:sz w:val="12"/>
                <w:szCs w:val="12"/>
              </w:rPr>
              <w:t xml:space="preserve"> 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xml:space="preserve">животного мира в </w:t>
            </w:r>
            <w:proofErr w:type="gramStart"/>
            <w:r w:rsidRPr="00D80555">
              <w:rPr>
                <w:rFonts w:ascii="Helvetica" w:eastAsia="Times New Roman" w:hAnsi="Helvetica" w:cs="Helvetica"/>
                <w:color w:val="333333"/>
                <w:sz w:val="12"/>
                <w:szCs w:val="12"/>
              </w:rPr>
              <w:t>декоративные</w:t>
            </w:r>
            <w:proofErr w:type="gramEnd"/>
            <w:r w:rsidRPr="00D80555">
              <w:rPr>
                <w:rFonts w:ascii="Helvetica" w:eastAsia="Times New Roman" w:hAnsi="Helvetica" w:cs="Helvetica"/>
                <w:color w:val="333333"/>
                <w:sz w:val="12"/>
                <w:szCs w:val="12"/>
              </w:rPr>
              <w:t>.</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Уметь изобразить эскиз изразца для печи или печь с изразцами.</w:t>
            </w:r>
          </w:p>
        </w:tc>
        <w:tc>
          <w:tcPr>
            <w:tcW w:w="289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Л</w:t>
            </w:r>
            <w:r w:rsidRPr="00D80555">
              <w:rPr>
                <w:rFonts w:ascii="Helvetica" w:eastAsia="Times New Roman" w:hAnsi="Helvetica" w:cs="Helvetica"/>
                <w:color w:val="333333"/>
                <w:sz w:val="12"/>
                <w:szCs w:val="12"/>
              </w:rPr>
              <w:t>.: - повышение уровня мотивации учебной и творческой деятельности;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Р</w:t>
            </w:r>
            <w:r w:rsidRPr="00D80555">
              <w:rPr>
                <w:rFonts w:ascii="Helvetica" w:eastAsia="Times New Roman" w:hAnsi="Helvetica" w:cs="Helvetica"/>
                <w:color w:val="333333"/>
                <w:sz w:val="12"/>
                <w:szCs w:val="12"/>
              </w:rPr>
              <w:t>.: - развивать умение принимать и сохранять творческую задачу, планируя свои действия в соответствии с ней;</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в сотрудничестве с учителем ставить новые творческие и учебные задачи.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П</w:t>
            </w:r>
            <w:r w:rsidRPr="00D80555">
              <w:rPr>
                <w:rFonts w:ascii="Helvetica" w:eastAsia="Times New Roman" w:hAnsi="Helvetica" w:cs="Helvetica"/>
                <w:color w:val="333333"/>
                <w:sz w:val="12"/>
                <w:szCs w:val="12"/>
              </w:rPr>
              <w:t>.: - осуществлять анализ объектов, устанавливать аналогии.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К</w:t>
            </w:r>
            <w:r w:rsidRPr="00D80555">
              <w:rPr>
                <w:rFonts w:ascii="Helvetica" w:eastAsia="Times New Roman" w:hAnsi="Helvetica" w:cs="Helvetica"/>
                <w:color w:val="333333"/>
                <w:sz w:val="12"/>
                <w:szCs w:val="12"/>
              </w:rPr>
              <w:t>.: - задавать существенные вопросы, формулировать собственное мнение.</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15.05</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p>
        </w:tc>
      </w:tr>
      <w:tr w:rsidR="00D80555" w:rsidRPr="00D80555" w:rsidTr="00D80555">
        <w:tc>
          <w:tcPr>
            <w:tcW w:w="9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33. Восприятие произведений искусства.</w:t>
            </w:r>
          </w:p>
        </w:tc>
        <w:tc>
          <w:tcPr>
            <w:tcW w:w="97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 xml:space="preserve">Беседа: «Тема крестьянского труда, жизнь деревни на картинах Аркадия </w:t>
            </w:r>
            <w:proofErr w:type="spellStart"/>
            <w:r w:rsidRPr="00D80555">
              <w:rPr>
                <w:rFonts w:ascii="Helvetica" w:eastAsia="Times New Roman" w:hAnsi="Helvetica" w:cs="Helvetica"/>
                <w:i/>
                <w:iCs/>
                <w:color w:val="333333"/>
                <w:sz w:val="12"/>
                <w:szCs w:val="12"/>
              </w:rPr>
              <w:t>Пластова</w:t>
            </w:r>
            <w:proofErr w:type="spellEnd"/>
            <w:r w:rsidRPr="00D80555">
              <w:rPr>
                <w:rFonts w:ascii="Helvetica" w:eastAsia="Times New Roman" w:hAnsi="Helvetica" w:cs="Helvetica"/>
                <w:i/>
                <w:iCs/>
                <w:color w:val="333333"/>
                <w:sz w:val="12"/>
                <w:szCs w:val="12"/>
              </w:rPr>
              <w:t>».</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Проверочная работа.</w:t>
            </w:r>
          </w:p>
        </w:tc>
        <w:tc>
          <w:tcPr>
            <w:tcW w:w="300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xml:space="preserve">Краткое знакомство с биографией художника Аркадия </w:t>
            </w:r>
            <w:proofErr w:type="spellStart"/>
            <w:r w:rsidRPr="00D80555">
              <w:rPr>
                <w:rFonts w:ascii="Helvetica" w:eastAsia="Times New Roman" w:hAnsi="Helvetica" w:cs="Helvetica"/>
                <w:color w:val="333333"/>
                <w:sz w:val="12"/>
                <w:szCs w:val="12"/>
              </w:rPr>
              <w:t>Пластова</w:t>
            </w:r>
            <w:proofErr w:type="spellEnd"/>
            <w:r w:rsidRPr="00D80555">
              <w:rPr>
                <w:rFonts w:ascii="Helvetica" w:eastAsia="Times New Roman" w:hAnsi="Helvetica" w:cs="Helvetica"/>
                <w:color w:val="333333"/>
                <w:sz w:val="12"/>
                <w:szCs w:val="12"/>
              </w:rPr>
              <w:t xml:space="preserve">. Произведения искусства: </w:t>
            </w:r>
            <w:proofErr w:type="gramStart"/>
            <w:r w:rsidRPr="00D80555">
              <w:rPr>
                <w:rFonts w:ascii="Helvetica" w:eastAsia="Times New Roman" w:hAnsi="Helvetica" w:cs="Helvetica"/>
                <w:color w:val="333333"/>
                <w:sz w:val="12"/>
                <w:szCs w:val="12"/>
              </w:rPr>
              <w:t>«Колхозные кони», «На гумне», «Полдень», «Витя-подпасок», «Лето», «Завтрак трактористов», «Жатва», «Пастух Виталий», «Август колхозников», «Сенокос».</w:t>
            </w:r>
            <w:proofErr w:type="gramEnd"/>
          </w:p>
        </w:tc>
        <w:tc>
          <w:tcPr>
            <w:tcW w:w="2328"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xml:space="preserve">Уметь анализировать полотна выдающегося русского художника А. </w:t>
            </w:r>
            <w:proofErr w:type="spellStart"/>
            <w:r w:rsidRPr="00D80555">
              <w:rPr>
                <w:rFonts w:ascii="Helvetica" w:eastAsia="Times New Roman" w:hAnsi="Helvetica" w:cs="Helvetica"/>
                <w:color w:val="333333"/>
                <w:sz w:val="12"/>
                <w:szCs w:val="12"/>
              </w:rPr>
              <w:t>Пластова</w:t>
            </w:r>
            <w:proofErr w:type="spellEnd"/>
            <w:r w:rsidRPr="00D80555">
              <w:rPr>
                <w:rFonts w:ascii="Helvetica" w:eastAsia="Times New Roman" w:hAnsi="Helvetica" w:cs="Helvetica"/>
                <w:color w:val="333333"/>
                <w:sz w:val="12"/>
                <w:szCs w:val="12"/>
              </w:rPr>
              <w:t>, выделять своеобразие его творчества.</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Развивать способности анализировать выразительные средства пейзажной живописи и композиционного построения картины.</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Развивать эстетический вкус и творческие способности при восприятии произведений живописи.</w:t>
            </w:r>
          </w:p>
          <w:p w:rsidR="00D80555" w:rsidRPr="00D80555" w:rsidRDefault="00D80555" w:rsidP="00D80555">
            <w:pPr>
              <w:spacing w:after="85" w:line="240" w:lineRule="auto"/>
              <w:rPr>
                <w:rFonts w:ascii="Helvetica" w:eastAsia="Times New Roman" w:hAnsi="Helvetica" w:cs="Helvetica"/>
                <w:color w:val="333333"/>
                <w:sz w:val="12"/>
                <w:szCs w:val="12"/>
              </w:rPr>
            </w:pPr>
          </w:p>
        </w:tc>
        <w:tc>
          <w:tcPr>
            <w:tcW w:w="289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Л.:</w:t>
            </w:r>
            <w:r w:rsidRPr="00D80555">
              <w:rPr>
                <w:rFonts w:ascii="Helvetica" w:eastAsia="Times New Roman" w:hAnsi="Helvetica" w:cs="Helvetica"/>
                <w:color w:val="333333"/>
                <w:sz w:val="12"/>
                <w:szCs w:val="12"/>
              </w:rPr>
              <w:t> - повышение уровня мотивации учебной и творческой деятельности;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развитие эстетических чувств на основе знакомства с произведениями искусства;</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Р.:</w:t>
            </w:r>
            <w:r w:rsidRPr="00D80555">
              <w:rPr>
                <w:rFonts w:ascii="Helvetica" w:eastAsia="Times New Roman" w:hAnsi="Helvetica" w:cs="Helvetica"/>
                <w:color w:val="333333"/>
                <w:sz w:val="12"/>
                <w:szCs w:val="12"/>
              </w:rPr>
              <w:t> - определять и формулировать цель деятельности на уроке с помощью учителя;</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учиться высказывать своё предположение (версию) на основе работы с репродукциями картин.</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 xml:space="preserve">- добывать новые знания: находить ответы на вопросы, используя свой жизненный опыт и информацию, </w:t>
            </w:r>
            <w:r w:rsidRPr="00D80555">
              <w:rPr>
                <w:rFonts w:ascii="Helvetica" w:eastAsia="Times New Roman" w:hAnsi="Helvetica" w:cs="Helvetica"/>
                <w:color w:val="333333"/>
                <w:sz w:val="12"/>
                <w:szCs w:val="12"/>
              </w:rPr>
              <w:lastRenderedPageBreak/>
              <w:t>полученную на уроке.</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К.: </w:t>
            </w:r>
            <w:r w:rsidRPr="00D80555">
              <w:rPr>
                <w:rFonts w:ascii="Helvetica" w:eastAsia="Times New Roman" w:hAnsi="Helvetica" w:cs="Helvetica"/>
                <w:color w:val="333333"/>
                <w:sz w:val="12"/>
                <w:szCs w:val="12"/>
              </w:rPr>
              <w:t>- задавать существенные вопросы, формулировать собственное мнение.</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lastRenderedPageBreak/>
              <w:t>22.05</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p>
        </w:tc>
      </w:tr>
      <w:tr w:rsidR="00D80555" w:rsidRPr="00D80555" w:rsidTr="00D80555">
        <w:tc>
          <w:tcPr>
            <w:tcW w:w="9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lastRenderedPageBreak/>
              <w:t>34. Рисунок, живопись.</w:t>
            </w:r>
          </w:p>
        </w:tc>
        <w:tc>
          <w:tcPr>
            <w:tcW w:w="97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i/>
                <w:iCs/>
                <w:color w:val="333333"/>
                <w:sz w:val="12"/>
                <w:szCs w:val="12"/>
              </w:rPr>
              <w:t>Создание плаката на тему «Защитим весенние первоцветы».</w:t>
            </w:r>
          </w:p>
        </w:tc>
        <w:tc>
          <w:tcPr>
            <w:tcW w:w="300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Бережное отношение к электроэнергии, воде, лесу, воздуху. Средства художественной выразительности, композиция в плакате. Мощность пропагандистской роли плаката. Произведения художников плакатистов. Плакаты Всемирного фонда дикой природы по защите животных и природы.</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 xml:space="preserve">Р. </w:t>
            </w:r>
            <w:proofErr w:type="gramStart"/>
            <w:r w:rsidRPr="00D80555">
              <w:rPr>
                <w:rFonts w:ascii="Helvetica" w:eastAsia="Times New Roman" w:hAnsi="Helvetica" w:cs="Helvetica"/>
                <w:b/>
                <w:bCs/>
                <w:color w:val="333333"/>
                <w:sz w:val="12"/>
                <w:szCs w:val="12"/>
              </w:rPr>
              <w:t>к</w:t>
            </w:r>
            <w:proofErr w:type="gramEnd"/>
            <w:r w:rsidRPr="00D80555">
              <w:rPr>
                <w:rFonts w:ascii="Helvetica" w:eastAsia="Times New Roman" w:hAnsi="Helvetica" w:cs="Helvetica"/>
                <w:b/>
                <w:bCs/>
                <w:color w:val="333333"/>
                <w:sz w:val="12"/>
                <w:szCs w:val="12"/>
              </w:rPr>
              <w:t>. </w:t>
            </w:r>
            <w:r w:rsidRPr="00D80555">
              <w:rPr>
                <w:rFonts w:ascii="Helvetica" w:eastAsia="Times New Roman" w:hAnsi="Helvetica" w:cs="Helvetica"/>
                <w:color w:val="333333"/>
                <w:sz w:val="12"/>
                <w:szCs w:val="12"/>
              </w:rPr>
              <w:t>Экологические проблемы г. Череповца.</w:t>
            </w:r>
          </w:p>
        </w:tc>
        <w:tc>
          <w:tcPr>
            <w:tcW w:w="2328"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Познакомиться со средствами художественной выразительности, композицией в плакате.</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Познакомиться с произведениями художников плакатистов.</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Научиться выполнять плакат на экологическую тему: «Защитим весенние первоцветы».</w:t>
            </w:r>
          </w:p>
        </w:tc>
        <w:tc>
          <w:tcPr>
            <w:tcW w:w="2892"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Л.: </w:t>
            </w:r>
            <w:r w:rsidRPr="00D80555">
              <w:rPr>
                <w:rFonts w:ascii="Helvetica" w:eastAsia="Times New Roman" w:hAnsi="Helvetica" w:cs="Helvetica"/>
                <w:color w:val="333333"/>
                <w:sz w:val="12"/>
                <w:szCs w:val="12"/>
              </w:rPr>
              <w:t>-</w:t>
            </w:r>
            <w:proofErr w:type="spellStart"/>
            <w:proofErr w:type="gramStart"/>
            <w:r w:rsidRPr="00D80555">
              <w:rPr>
                <w:rFonts w:ascii="Helvetica" w:eastAsia="Times New Roman" w:hAnsi="Helvetica" w:cs="Helvetica"/>
                <w:color w:val="333333"/>
                <w:sz w:val="12"/>
                <w:szCs w:val="12"/>
              </w:rPr>
              <w:t>учебно</w:t>
            </w:r>
            <w:proofErr w:type="spellEnd"/>
            <w:r w:rsidRPr="00D80555">
              <w:rPr>
                <w:rFonts w:ascii="Helvetica" w:eastAsia="Times New Roman" w:hAnsi="Helvetica" w:cs="Helvetica"/>
                <w:color w:val="333333"/>
                <w:sz w:val="12"/>
                <w:szCs w:val="12"/>
              </w:rPr>
              <w:t xml:space="preserve"> – познавательный</w:t>
            </w:r>
            <w:proofErr w:type="gramEnd"/>
            <w:r w:rsidRPr="00D80555">
              <w:rPr>
                <w:rFonts w:ascii="Helvetica" w:eastAsia="Times New Roman" w:hAnsi="Helvetica" w:cs="Helvetica"/>
                <w:color w:val="333333"/>
                <w:sz w:val="12"/>
                <w:szCs w:val="12"/>
              </w:rPr>
              <w:t xml:space="preserve"> интерес к новому учебному материалу.</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Р.: </w:t>
            </w:r>
            <w:r w:rsidRPr="00D80555">
              <w:rPr>
                <w:rFonts w:ascii="Helvetica" w:eastAsia="Times New Roman" w:hAnsi="Helvetica" w:cs="Helvetica"/>
                <w:color w:val="333333"/>
                <w:sz w:val="12"/>
                <w:szCs w:val="12"/>
              </w:rPr>
              <w:t>- планировать свое действие в соответствии с поставленной задачей и условиями её реализации;</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П.: </w:t>
            </w:r>
            <w:r w:rsidRPr="00D80555">
              <w:rPr>
                <w:rFonts w:ascii="Helvetica" w:eastAsia="Times New Roman" w:hAnsi="Helvetica" w:cs="Helvetica"/>
                <w:color w:val="333333"/>
                <w:sz w:val="12"/>
                <w:szCs w:val="12"/>
              </w:rPr>
              <w:t>- осуществлять синтез, как составление целого из частей;</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-создавать и преобразовывать модели и схемы для решения задач.</w:t>
            </w:r>
          </w:p>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b/>
                <w:bCs/>
                <w:color w:val="333333"/>
                <w:sz w:val="12"/>
                <w:szCs w:val="12"/>
              </w:rPr>
              <w:t>К.: </w:t>
            </w:r>
            <w:r w:rsidRPr="00D80555">
              <w:rPr>
                <w:rFonts w:ascii="Helvetica" w:eastAsia="Times New Roman" w:hAnsi="Helvetica" w:cs="Helvetica"/>
                <w:color w:val="333333"/>
                <w:sz w:val="12"/>
                <w:szCs w:val="12"/>
              </w:rPr>
              <w:t>- стремиться к координации действий и сотрудничеству</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r w:rsidRPr="00D80555">
              <w:rPr>
                <w:rFonts w:ascii="Helvetica" w:eastAsia="Times New Roman" w:hAnsi="Helvetica" w:cs="Helvetica"/>
                <w:color w:val="333333"/>
                <w:sz w:val="12"/>
                <w:szCs w:val="12"/>
              </w:rPr>
              <w:t>29.05</w:t>
            </w:r>
          </w:p>
        </w:tc>
        <w:tc>
          <w:tcPr>
            <w:tcW w:w="6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D80555" w:rsidRPr="00D80555" w:rsidRDefault="00D80555" w:rsidP="00D80555">
            <w:pPr>
              <w:spacing w:after="85" w:line="240" w:lineRule="auto"/>
              <w:rPr>
                <w:rFonts w:ascii="Helvetica" w:eastAsia="Times New Roman" w:hAnsi="Helvetica" w:cs="Helvetica"/>
                <w:color w:val="333333"/>
                <w:sz w:val="12"/>
                <w:szCs w:val="12"/>
              </w:rPr>
            </w:pPr>
          </w:p>
        </w:tc>
      </w:tr>
    </w:tbl>
    <w:p w:rsidR="00A02C95" w:rsidRDefault="00A02C95"/>
    <w:sectPr w:rsidR="00A02C95" w:rsidSect="00A02C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08"/>
  <w:characterSpacingControl w:val="doNotCompress"/>
  <w:compat>
    <w:useFELayout/>
  </w:compat>
  <w:rsids>
    <w:rsidRoot w:val="00D80555"/>
    <w:rsid w:val="00A02C95"/>
    <w:rsid w:val="00B434D6"/>
    <w:rsid w:val="00D805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C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805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12616922">
      <w:bodyDiv w:val="1"/>
      <w:marLeft w:val="0"/>
      <w:marRight w:val="0"/>
      <w:marTop w:val="0"/>
      <w:marBottom w:val="0"/>
      <w:divBdr>
        <w:top w:val="none" w:sz="0" w:space="0" w:color="auto"/>
        <w:left w:val="none" w:sz="0" w:space="0" w:color="auto"/>
        <w:bottom w:val="none" w:sz="0" w:space="0" w:color="auto"/>
        <w:right w:val="none" w:sz="0" w:space="0" w:color="auto"/>
      </w:divBdr>
    </w:div>
    <w:div w:id="114308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10498</Words>
  <Characters>59841</Characters>
  <Application>Microsoft Office Word</Application>
  <DocSecurity>0</DocSecurity>
  <Lines>498</Lines>
  <Paragraphs>140</Paragraphs>
  <ScaleCrop>false</ScaleCrop>
  <Company/>
  <LinksUpToDate>false</LinksUpToDate>
  <CharactersWithSpaces>70199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c:creator>
  <cp:lastModifiedBy>3</cp:lastModifiedBy>
  <cp:revision>3</cp:revision>
  <dcterms:created xsi:type="dcterms:W3CDTF">2023-03-11T08:33:00Z</dcterms:created>
  <dcterms:modified xsi:type="dcterms:W3CDTF">2023-03-11T09:01:00Z</dcterms:modified>
</cp:coreProperties>
</file>