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04" w:rsidRDefault="00BB6B04" w:rsidP="001D44CA">
      <w:pPr>
        <w:pStyle w:val="a5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B6B04" w:rsidRDefault="00BB6B04" w:rsidP="001D44CA">
      <w:pPr>
        <w:pStyle w:val="a5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807B42" w:rsidRPr="00D44162" w:rsidRDefault="00D44162" w:rsidP="001D44CA">
      <w:pPr>
        <w:pStyle w:val="a5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</w:rPr>
        <w:t>Цугнинская</w:t>
      </w:r>
      <w:proofErr w:type="spellEnd"/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</w:rPr>
        <w:t>Гаджимурадова</w:t>
      </w:r>
      <w:proofErr w:type="spellEnd"/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М.М»</w:t>
      </w:r>
    </w:p>
    <w:p w:rsidR="00807B42" w:rsidRPr="00E90E21" w:rsidRDefault="00807B42" w:rsidP="001D44CA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807B42" w:rsidRPr="00E90E21" w:rsidRDefault="00807B42" w:rsidP="001D44CA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807B42" w:rsidRPr="00847728" w:rsidRDefault="00807B42" w:rsidP="00847728">
      <w:pPr>
        <w:pStyle w:val="a5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B42" w:rsidRPr="00847728" w:rsidRDefault="00807B42" w:rsidP="00847728">
      <w:pPr>
        <w:pStyle w:val="a5"/>
        <w:jc w:val="center"/>
        <w:rPr>
          <w:rFonts w:ascii="Times New Roman" w:hAnsi="Times New Roman"/>
          <w:color w:val="FF0000"/>
          <w:sz w:val="32"/>
          <w:szCs w:val="32"/>
        </w:rPr>
      </w:pPr>
      <w:r w:rsidRPr="00847728">
        <w:rPr>
          <w:rFonts w:ascii="Times New Roman" w:hAnsi="Times New Roman"/>
          <w:color w:val="FF0000"/>
          <w:sz w:val="32"/>
          <w:szCs w:val="32"/>
        </w:rPr>
        <w:t>Сценарий классного часа</w:t>
      </w:r>
    </w:p>
    <w:p w:rsidR="00807B42" w:rsidRPr="00847728" w:rsidRDefault="00807B42" w:rsidP="00847728">
      <w:pPr>
        <w:pStyle w:val="a5"/>
        <w:jc w:val="center"/>
        <w:rPr>
          <w:rFonts w:ascii="Times New Roman" w:hAnsi="Times New Roman"/>
          <w:color w:val="FF0000"/>
          <w:sz w:val="32"/>
          <w:szCs w:val="32"/>
        </w:rPr>
      </w:pPr>
      <w:r w:rsidRPr="00847728">
        <w:rPr>
          <w:rFonts w:ascii="Times New Roman" w:hAnsi="Times New Roman"/>
          <w:color w:val="FF0000"/>
          <w:sz w:val="32"/>
          <w:szCs w:val="32"/>
        </w:rPr>
        <w:t>На тему:</w:t>
      </w:r>
    </w:p>
    <w:p w:rsidR="00807B42" w:rsidRPr="00E90E21" w:rsidRDefault="00807B42" w:rsidP="001D44CA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807B42" w:rsidRPr="00FF67C8" w:rsidRDefault="00334962" w:rsidP="001D44CA">
      <w:pPr>
        <w:pStyle w:val="a5"/>
        <w:jc w:val="center"/>
        <w:rPr>
          <w:rFonts w:ascii="Times New Roman" w:hAnsi="Times New Roman"/>
          <w:b/>
          <w:color w:val="FF0000"/>
          <w:sz w:val="120"/>
          <w:szCs w:val="120"/>
        </w:rPr>
      </w:pPr>
      <w:r>
        <w:rPr>
          <w:rFonts w:ascii="Times New Roman" w:hAnsi="Times New Roman"/>
          <w:b/>
          <w:color w:val="FF0000"/>
          <w:sz w:val="120"/>
          <w:szCs w:val="120"/>
        </w:rPr>
        <w:t>Мы против терроризма!</w:t>
      </w:r>
    </w:p>
    <w:p w:rsidR="00807B42" w:rsidRPr="00FF67C8" w:rsidRDefault="00807B42" w:rsidP="001D44CA">
      <w:pPr>
        <w:pStyle w:val="a5"/>
        <w:jc w:val="center"/>
        <w:rPr>
          <w:rFonts w:ascii="Times New Roman" w:hAnsi="Times New Roman"/>
          <w:b/>
          <w:color w:val="FF0000"/>
          <w:sz w:val="120"/>
          <w:szCs w:val="120"/>
        </w:rPr>
      </w:pPr>
    </w:p>
    <w:p w:rsidR="00807B42" w:rsidRPr="00E90E21" w:rsidRDefault="00D7263F" w:rsidP="00D44162">
      <w:pPr>
        <w:pStyle w:val="a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248275" cy="2714625"/>
            <wp:effectExtent l="19050" t="0" r="9525" b="0"/>
            <wp:docPr id="1" name="Рисунок 1" descr="1447669406_1023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47669406_102300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42" w:rsidRPr="00E90E21" w:rsidRDefault="00807B42" w:rsidP="001D44CA">
      <w:pPr>
        <w:pStyle w:val="a5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07B42" w:rsidRPr="00E90E21" w:rsidRDefault="00807B42" w:rsidP="001D44CA">
      <w:pPr>
        <w:pStyle w:val="a5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4162" w:rsidRDefault="00D44162" w:rsidP="001D44CA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D44162" w:rsidRDefault="00D44162" w:rsidP="001D44CA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07B42" w:rsidRPr="00FF67C8" w:rsidRDefault="00D44162" w:rsidP="001D44CA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Классный час  для  </w:t>
      </w:r>
      <w:r w:rsidR="00334962">
        <w:rPr>
          <w:rFonts w:ascii="Times New Roman" w:hAnsi="Times New Roman"/>
          <w:b/>
          <w:sz w:val="28"/>
          <w:szCs w:val="28"/>
        </w:rPr>
        <w:t>7</w:t>
      </w:r>
      <w:r w:rsidR="00807B42" w:rsidRPr="00FF67C8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807B42" w:rsidRPr="00FF67C8" w:rsidRDefault="00807B42" w:rsidP="001D44CA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07B42" w:rsidRDefault="00D44162" w:rsidP="00D441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Провела </w:t>
      </w:r>
      <w:proofErr w:type="spellStart"/>
      <w:r>
        <w:rPr>
          <w:rFonts w:ascii="Times New Roman" w:hAnsi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Рабаданова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Р.К.</w:t>
      </w:r>
    </w:p>
    <w:p w:rsidR="00D44162" w:rsidRDefault="00D44162" w:rsidP="00D441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44162" w:rsidRDefault="00D44162" w:rsidP="00D441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44162" w:rsidRDefault="00D44162" w:rsidP="00D441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44162" w:rsidRDefault="00D44162" w:rsidP="00D441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2018г.</w:t>
      </w:r>
    </w:p>
    <w:p w:rsidR="00807B42" w:rsidRDefault="00807B42" w:rsidP="0068685B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07B42" w:rsidRDefault="00807B42" w:rsidP="0068685B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07B42" w:rsidRDefault="00807B42" w:rsidP="0068685B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07B42" w:rsidRDefault="00807B42" w:rsidP="008C7A28">
      <w:pPr>
        <w:jc w:val="both"/>
        <w:rPr>
          <w:b/>
          <w:sz w:val="28"/>
          <w:szCs w:val="28"/>
        </w:rPr>
      </w:pPr>
    </w:p>
    <w:p w:rsidR="00807B42" w:rsidRPr="00E90E21" w:rsidRDefault="00807B42" w:rsidP="008C7A28">
      <w:pPr>
        <w:jc w:val="both"/>
        <w:rPr>
          <w:sz w:val="28"/>
          <w:szCs w:val="28"/>
        </w:rPr>
      </w:pPr>
      <w:r w:rsidRPr="00E90E21">
        <w:rPr>
          <w:b/>
          <w:sz w:val="28"/>
          <w:szCs w:val="28"/>
        </w:rPr>
        <w:t>Цель:</w:t>
      </w:r>
      <w:r w:rsidRPr="00E90E21">
        <w:rPr>
          <w:sz w:val="28"/>
          <w:szCs w:val="28"/>
        </w:rPr>
        <w:t xml:space="preserve"> </w:t>
      </w:r>
    </w:p>
    <w:p w:rsidR="00807B42" w:rsidRPr="00E90E21" w:rsidRDefault="00807B42" w:rsidP="0068685B">
      <w:pPr>
        <w:ind w:firstLine="708"/>
        <w:rPr>
          <w:sz w:val="28"/>
          <w:szCs w:val="28"/>
        </w:rPr>
      </w:pPr>
      <w:r w:rsidRPr="00E90E21">
        <w:rPr>
          <w:sz w:val="28"/>
          <w:szCs w:val="28"/>
        </w:rPr>
        <w:t xml:space="preserve">1) объяснить сущность терроризма, его типы и цели; совершенствовать знания о терроризме; основы безопасности в ЧС; формировать общественного сознания и гражданскую позицию подрастающего поколения. </w:t>
      </w:r>
    </w:p>
    <w:p w:rsidR="00807B42" w:rsidRPr="00E90E21" w:rsidRDefault="00807B42" w:rsidP="008C7A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E90E21">
        <w:rPr>
          <w:sz w:val="28"/>
          <w:szCs w:val="28"/>
        </w:rPr>
        <w:t>) способствовать воспитанию в детях толерантного отношения друг к другу и формировать  умение жить в мире с другими людьми;</w:t>
      </w:r>
    </w:p>
    <w:p w:rsidR="00807B42" w:rsidRPr="00FF67C8" w:rsidRDefault="00807B42" w:rsidP="008C7A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E90E21">
        <w:rPr>
          <w:sz w:val="28"/>
          <w:szCs w:val="28"/>
        </w:rPr>
        <w:t>) развивать самостоятельность суждений учащихся</w:t>
      </w:r>
      <w:r w:rsidRPr="00FF67C8">
        <w:rPr>
          <w:sz w:val="28"/>
          <w:szCs w:val="28"/>
        </w:rPr>
        <w:t>;</w:t>
      </w:r>
    </w:p>
    <w:p w:rsidR="00807B42" w:rsidRPr="00FF67C8" w:rsidRDefault="00807B42" w:rsidP="008C7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0E21">
        <w:rPr>
          <w:sz w:val="28"/>
          <w:szCs w:val="28"/>
        </w:rPr>
        <w:t>) дать представление о терроризме как о глобальной проблеме.</w:t>
      </w:r>
    </w:p>
    <w:p w:rsidR="00807B42" w:rsidRPr="0068685B" w:rsidRDefault="00807B42" w:rsidP="00024B55">
      <w:pPr>
        <w:jc w:val="both"/>
        <w:rPr>
          <w:b/>
          <w:sz w:val="28"/>
          <w:szCs w:val="28"/>
        </w:rPr>
      </w:pPr>
      <w:r w:rsidRPr="00E90E21">
        <w:rPr>
          <w:b/>
          <w:sz w:val="28"/>
          <w:szCs w:val="28"/>
        </w:rPr>
        <w:t>Задачи:</w:t>
      </w:r>
      <w:r w:rsidRPr="0068685B">
        <w:rPr>
          <w:b/>
          <w:sz w:val="28"/>
          <w:szCs w:val="28"/>
        </w:rPr>
        <w:t xml:space="preserve"> </w:t>
      </w:r>
    </w:p>
    <w:p w:rsidR="00807B42" w:rsidRPr="00E90E21" w:rsidRDefault="00807B42" w:rsidP="0002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0E21">
        <w:rPr>
          <w:rFonts w:ascii="Times New Roman" w:hAnsi="Times New Roman"/>
          <w:sz w:val="28"/>
          <w:szCs w:val="28"/>
          <w:lang w:eastAsia="ru-RU"/>
        </w:rPr>
        <w:t xml:space="preserve">Показать страшное «лицо» терроризма и ужасающие последствия этого явления; </w:t>
      </w:r>
    </w:p>
    <w:p w:rsidR="00807B42" w:rsidRPr="00E90E21" w:rsidRDefault="00807B42" w:rsidP="0002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0E21">
        <w:rPr>
          <w:rFonts w:ascii="Times New Roman" w:hAnsi="Times New Roman"/>
          <w:sz w:val="28"/>
          <w:szCs w:val="28"/>
          <w:lang w:eastAsia="ru-RU"/>
        </w:rPr>
        <w:t xml:space="preserve"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 </w:t>
      </w:r>
    </w:p>
    <w:p w:rsidR="00807B42" w:rsidRPr="00296038" w:rsidRDefault="00807B42" w:rsidP="0002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0E21">
        <w:rPr>
          <w:rFonts w:ascii="Times New Roman" w:hAnsi="Times New Roman"/>
          <w:sz w:val="28"/>
          <w:szCs w:val="28"/>
          <w:lang w:eastAsia="ru-RU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807B42" w:rsidRPr="00E90E21" w:rsidRDefault="00807B42" w:rsidP="0029603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7B42" w:rsidRPr="007966F6" w:rsidRDefault="00807B42" w:rsidP="007966F6">
      <w:pPr>
        <w:pStyle w:val="a6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b/>
          <w:sz w:val="28"/>
          <w:szCs w:val="28"/>
          <w:lang w:eastAsia="ru-RU"/>
        </w:rPr>
        <w:t>Эпиграф:</w:t>
      </w:r>
      <w:r w:rsidRPr="00E90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0E21">
        <w:rPr>
          <w:rFonts w:ascii="Times New Roman" w:hAnsi="Times New Roman"/>
          <w:sz w:val="28"/>
          <w:szCs w:val="28"/>
        </w:rPr>
        <w:t>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</w:t>
      </w:r>
    </w:p>
    <w:p w:rsidR="00807B42" w:rsidRDefault="00807B42" w:rsidP="007966F6">
      <w:pPr>
        <w:pStyle w:val="a5"/>
        <w:rPr>
          <w:rFonts w:ascii="Times New Roman" w:hAnsi="Times New Roman"/>
          <w:b/>
          <w:sz w:val="28"/>
          <w:szCs w:val="28"/>
        </w:rPr>
      </w:pPr>
    </w:p>
    <w:p w:rsidR="00807B42" w:rsidRPr="00E90E21" w:rsidRDefault="00807B42" w:rsidP="007966F6">
      <w:pPr>
        <w:pStyle w:val="a5"/>
        <w:rPr>
          <w:rFonts w:ascii="Times New Roman" w:hAnsi="Times New Roman"/>
          <w:b/>
          <w:sz w:val="28"/>
          <w:szCs w:val="28"/>
        </w:rPr>
      </w:pPr>
      <w:r w:rsidRPr="00E90E21">
        <w:rPr>
          <w:rFonts w:ascii="Times New Roman" w:hAnsi="Times New Roman"/>
          <w:b/>
          <w:sz w:val="28"/>
          <w:szCs w:val="28"/>
        </w:rPr>
        <w:t>Слово учителя:</w:t>
      </w: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0E21">
        <w:rPr>
          <w:rFonts w:ascii="Times New Roman" w:hAnsi="Times New Roman"/>
          <w:sz w:val="28"/>
          <w:szCs w:val="28"/>
        </w:rPr>
        <w:t>Ребята, сегодня мы с вам</w:t>
      </w:r>
      <w:r>
        <w:rPr>
          <w:rFonts w:ascii="Times New Roman" w:hAnsi="Times New Roman"/>
          <w:sz w:val="28"/>
          <w:szCs w:val="28"/>
        </w:rPr>
        <w:t>и будем говорить о таком опасном  и страшном явлении</w:t>
      </w:r>
      <w:r w:rsidRPr="00E90E21">
        <w:rPr>
          <w:rFonts w:ascii="Times New Roman" w:hAnsi="Times New Roman"/>
          <w:sz w:val="28"/>
          <w:szCs w:val="28"/>
        </w:rPr>
        <w:t xml:space="preserve">, как терроризм. </w:t>
      </w:r>
    </w:p>
    <w:p w:rsidR="00807B42" w:rsidRDefault="00807B42" w:rsidP="00B719D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Сегодняшний классный час мне бы хотелось начать со стихотворения Константина Московского, написанного им 5 апреля 2008 года. Послушайте его, пожалуйста.</w:t>
      </w:r>
    </w:p>
    <w:p w:rsidR="00807B42" w:rsidRDefault="00807B42" w:rsidP="00B719D8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Гибель человека оправдана в бою,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Если он сражается за родину свою,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Если же захватывать он идет народ,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Про него в истории скажут мол, «</w:t>
      </w:r>
      <w:proofErr w:type="gramStart"/>
      <w:r w:rsidRPr="006434B0">
        <w:rPr>
          <w:sz w:val="32"/>
          <w:szCs w:val="32"/>
        </w:rPr>
        <w:t>урод</w:t>
      </w:r>
      <w:proofErr w:type="gramEnd"/>
      <w:r w:rsidRPr="006434B0">
        <w:rPr>
          <w:sz w:val="32"/>
          <w:szCs w:val="32"/>
        </w:rPr>
        <w:t>».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Если люди гибнут в мирных городах,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Виноваты звери в черных бородах,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 xml:space="preserve">Убивать </w:t>
      </w:r>
      <w:proofErr w:type="gramStart"/>
      <w:r w:rsidRPr="006434B0">
        <w:rPr>
          <w:sz w:val="32"/>
          <w:szCs w:val="32"/>
        </w:rPr>
        <w:t>невинных</w:t>
      </w:r>
      <w:proofErr w:type="gramEnd"/>
      <w:r w:rsidRPr="006434B0">
        <w:rPr>
          <w:sz w:val="32"/>
          <w:szCs w:val="32"/>
        </w:rPr>
        <w:t>, это как фашизм,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Только вот назвали это терроризм.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Взорваны вокзалы в крупных городах,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Я не верю в сказку: «Нас послал Аллах».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Бог один на свете и у нас в груди,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Кришна, Будда, Лама, как не назови.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Бог нам дал рожденье, чтобы мирно жить,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Многие не стали даром дорожить.</w:t>
      </w: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>Взорванный автобус с тридцатью детьми,</w:t>
      </w:r>
    </w:p>
    <w:p w:rsidR="00807B42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 xml:space="preserve">Террористы – </w:t>
      </w:r>
      <w:proofErr w:type="gramStart"/>
      <w:r w:rsidRPr="006434B0">
        <w:rPr>
          <w:sz w:val="32"/>
          <w:szCs w:val="32"/>
        </w:rPr>
        <w:t>гады</w:t>
      </w:r>
      <w:proofErr w:type="gramEnd"/>
      <w:r w:rsidRPr="006434B0">
        <w:rPr>
          <w:sz w:val="32"/>
          <w:szCs w:val="32"/>
        </w:rPr>
        <w:t>, черт их всех возьми.</w:t>
      </w:r>
    </w:p>
    <w:p w:rsidR="00807B42" w:rsidRPr="006434B0" w:rsidRDefault="00807B42" w:rsidP="007966F6">
      <w:pPr>
        <w:rPr>
          <w:sz w:val="32"/>
          <w:szCs w:val="32"/>
        </w:rPr>
      </w:pPr>
    </w:p>
    <w:p w:rsidR="00BB6B04" w:rsidRDefault="00BB6B04" w:rsidP="007966F6">
      <w:pPr>
        <w:rPr>
          <w:sz w:val="32"/>
          <w:szCs w:val="32"/>
        </w:rPr>
      </w:pPr>
    </w:p>
    <w:p w:rsidR="00807B42" w:rsidRPr="006434B0" w:rsidRDefault="00807B42" w:rsidP="007966F6">
      <w:pPr>
        <w:rPr>
          <w:sz w:val="32"/>
          <w:szCs w:val="32"/>
        </w:rPr>
      </w:pPr>
      <w:r w:rsidRPr="006434B0">
        <w:rPr>
          <w:sz w:val="32"/>
          <w:szCs w:val="32"/>
        </w:rPr>
        <w:t xml:space="preserve">Скажите, пожалуйста, о чем это стихотворение. (Ответы </w:t>
      </w:r>
      <w:proofErr w:type="gramStart"/>
      <w:r w:rsidRPr="006434B0">
        <w:rPr>
          <w:sz w:val="32"/>
          <w:szCs w:val="32"/>
        </w:rPr>
        <w:t>обучающихся</w:t>
      </w:r>
      <w:proofErr w:type="gramEnd"/>
      <w:r w:rsidRPr="006434B0">
        <w:rPr>
          <w:sz w:val="32"/>
          <w:szCs w:val="32"/>
        </w:rPr>
        <w:t xml:space="preserve">) </w:t>
      </w:r>
    </w:p>
    <w:p w:rsidR="00807B42" w:rsidRPr="00FF67C8" w:rsidRDefault="00807B42" w:rsidP="00B719D8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07B42" w:rsidRPr="00E90E21" w:rsidRDefault="00807B42" w:rsidP="007966F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90E21">
        <w:rPr>
          <w:rFonts w:ascii="Times New Roman" w:hAnsi="Times New Roman"/>
          <w:b/>
          <w:sz w:val="28"/>
          <w:szCs w:val="28"/>
          <w:lang w:eastAsia="ru-RU"/>
        </w:rPr>
        <w:t>терроризм - это: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>          Некоторое время назад в</w:t>
      </w:r>
      <w:r>
        <w:rPr>
          <w:rFonts w:ascii="Times New Roman" w:hAnsi="Times New Roman"/>
          <w:sz w:val="28"/>
          <w:szCs w:val="28"/>
        </w:rPr>
        <w:t xml:space="preserve"> наш лексикон плотно вошли такое страшное </w:t>
      </w:r>
      <w:r w:rsidRPr="00E90E21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о</w:t>
      </w:r>
      <w:r w:rsidRPr="00E90E21">
        <w:rPr>
          <w:rFonts w:ascii="Times New Roman" w:hAnsi="Times New Roman"/>
          <w:sz w:val="28"/>
          <w:szCs w:val="28"/>
        </w:rPr>
        <w:t>, как «терроризм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0E21">
        <w:rPr>
          <w:rFonts w:ascii="Times New Roman" w:hAnsi="Times New Roman"/>
          <w:sz w:val="28"/>
          <w:szCs w:val="28"/>
        </w:rPr>
        <w:t xml:space="preserve">«Толковый словарь» В.И.Даля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1E0839" w:rsidRDefault="001E0839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1E0839" w:rsidRDefault="00D7263F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4333875"/>
            <wp:effectExtent l="19050" t="0" r="0" b="0"/>
            <wp:docPr id="2" name="Рисунок 2" descr="IMG_20181208_12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1208_1254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сейчас у нас будет работа в группах.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1.Каждая группа напишет по одному слову, синоним которого является «терроризм»(2-3 мин.).</w:t>
      </w:r>
    </w:p>
    <w:p w:rsidR="00807B42" w:rsidRDefault="00807B42" w:rsidP="007966F6">
      <w:pPr>
        <w:pStyle w:val="a5"/>
        <w:tabs>
          <w:tab w:val="left" w:pos="2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Выступление представителя от каждой группы: понимание слова «терроризм» и правила поведения, чтобы  избежать терактов.</w:t>
      </w:r>
    </w:p>
    <w:p w:rsidR="00807B42" w:rsidRDefault="00807B42" w:rsidP="007966F6">
      <w:pPr>
        <w:pStyle w:val="a5"/>
        <w:tabs>
          <w:tab w:val="left" w:pos="2865"/>
        </w:tabs>
        <w:rPr>
          <w:rFonts w:ascii="Times New Roman" w:hAnsi="Times New Roman"/>
          <w:sz w:val="28"/>
          <w:szCs w:val="28"/>
        </w:rPr>
      </w:pPr>
    </w:p>
    <w:p w:rsidR="00807B42" w:rsidRDefault="00807B42" w:rsidP="007966F6">
      <w:pPr>
        <w:pStyle w:val="a5"/>
        <w:tabs>
          <w:tab w:val="left" w:pos="2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выступления представителей от каждой группы)</w:t>
      </w: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807B42" w:rsidRPr="00E90E21" w:rsidRDefault="00807B42" w:rsidP="00B719D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 xml:space="preserve">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 человечества.  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BB6B04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>терроризм</w:t>
      </w:r>
      <w:r w:rsidRPr="00E90E21">
        <w:rPr>
          <w:rFonts w:ascii="Times New Roman" w:hAnsi="Times New Roman"/>
          <w:sz w:val="28"/>
          <w:szCs w:val="28"/>
        </w:rPr>
        <w:t xml:space="preserve"> приобретает всё более разнообразные формы и угрожающие масштабы: на начало 21 века в мире действовало около 500 террористических организаций. За </w:t>
      </w:r>
      <w:proofErr w:type="gramStart"/>
      <w:r w:rsidRPr="00E90E21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E90E21">
        <w:rPr>
          <w:rFonts w:ascii="Times New Roman" w:hAnsi="Times New Roman"/>
          <w:sz w:val="28"/>
          <w:szCs w:val="28"/>
        </w:rPr>
        <w:t xml:space="preserve"> 10 лет ими совершено более </w:t>
      </w:r>
    </w:p>
    <w:p w:rsidR="00BB6B04" w:rsidRDefault="00BB6B04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BB6B04" w:rsidRDefault="00BB6B04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>6500 актов международного терроризма, от которых погибли десятки тысяч человек и более 11000 пострадало.</w:t>
      </w:r>
    </w:p>
    <w:p w:rsidR="001E0839" w:rsidRDefault="00D7263F" w:rsidP="00086744">
      <w:pPr>
        <w:pStyle w:val="a5"/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5915025"/>
            <wp:effectExtent l="19050" t="0" r="9525" b="0"/>
            <wp:docPr id="3" name="Рисунок 3" descr="IMG_20181208_12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1208_1253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42" w:rsidRDefault="00807B42" w:rsidP="00086744">
      <w:pPr>
        <w:pStyle w:val="a5"/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я хочу вам представить рейтинг  терроризма за 90- е годы и начало 2000-х гг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прил.1)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</w:t>
      </w:r>
      <w:proofErr w:type="gramStart"/>
      <w:r>
        <w:rPr>
          <w:rFonts w:ascii="Times New Roman" w:hAnsi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/>
          <w:sz w:val="28"/>
          <w:szCs w:val="28"/>
        </w:rPr>
        <w:t xml:space="preserve"> мы видим, что Россия занимает 2 место.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я хочу представить вам список самых крупных террористических актов по стране и во всем мире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прил. 2)</w:t>
      </w:r>
    </w:p>
    <w:p w:rsidR="00807B42" w:rsidRDefault="00807B42" w:rsidP="001D44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же нужно делать, чтобы избежать терроризм? (ответы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</w:p>
    <w:p w:rsidR="00807B42" w:rsidRPr="00E90E21" w:rsidRDefault="00807B42" w:rsidP="00BD1FD7">
      <w:pPr>
        <w:pStyle w:val="a6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E90E21">
        <w:rPr>
          <w:rFonts w:ascii="Times New Roman" w:hAnsi="Times New Roman"/>
          <w:b/>
          <w:sz w:val="28"/>
          <w:szCs w:val="28"/>
        </w:rPr>
        <w:t xml:space="preserve">Меры предосторожности. </w:t>
      </w:r>
    </w:p>
    <w:p w:rsidR="00807B42" w:rsidRPr="00E90E21" w:rsidRDefault="00807B42" w:rsidP="002261BF">
      <w:pPr>
        <w:ind w:firstLine="360"/>
        <w:rPr>
          <w:sz w:val="28"/>
          <w:szCs w:val="28"/>
        </w:rPr>
      </w:pPr>
      <w:r w:rsidRPr="00E90E21">
        <w:rPr>
          <w:sz w:val="28"/>
          <w:szCs w:val="28"/>
        </w:rPr>
        <w:t>Терроризм подстерегает нас везде, и поэтому мы должны знать</w:t>
      </w:r>
      <w:r w:rsidRPr="002261BF">
        <w:rPr>
          <w:sz w:val="28"/>
          <w:szCs w:val="28"/>
        </w:rPr>
        <w:t xml:space="preserve"> </w:t>
      </w:r>
      <w:r w:rsidRPr="00E90E21">
        <w:rPr>
          <w:sz w:val="28"/>
          <w:szCs w:val="28"/>
        </w:rPr>
        <w:t xml:space="preserve">и уметь предпринимать определенные меры предосторожности </w:t>
      </w:r>
    </w:p>
    <w:p w:rsidR="00BB6B04" w:rsidRDefault="00807B42" w:rsidP="00BD1FD7">
      <w:pPr>
        <w:ind w:firstLine="360"/>
        <w:rPr>
          <w:sz w:val="28"/>
          <w:szCs w:val="28"/>
        </w:rPr>
      </w:pPr>
      <w:r w:rsidRPr="00E90E21">
        <w:rPr>
          <w:sz w:val="28"/>
          <w:szCs w:val="28"/>
        </w:rPr>
        <w:t>Меры предосторожности: избегать больших скоплений людей, не приближаться к оставленным в людных местах подозрительным предметам, а в случае наход</w:t>
      </w:r>
      <w:r>
        <w:rPr>
          <w:sz w:val="28"/>
          <w:szCs w:val="28"/>
        </w:rPr>
        <w:t>ки незамедлительно сообщать  в по</w:t>
      </w:r>
      <w:r w:rsidRPr="00E90E21">
        <w:rPr>
          <w:sz w:val="28"/>
          <w:szCs w:val="28"/>
        </w:rPr>
        <w:t xml:space="preserve">лицию. К подозрительным предметам могут относиться даже свистки, авторучки, игрушки и пр., так как очень часто террористы прячут в них бомбы. Естественно нельзя пытаться самостоятельно разминировать взрывные устройства или переносить их </w:t>
      </w:r>
      <w:proofErr w:type="gramStart"/>
      <w:r w:rsidRPr="00E90E21">
        <w:rPr>
          <w:sz w:val="28"/>
          <w:szCs w:val="28"/>
        </w:rPr>
        <w:t>в</w:t>
      </w:r>
      <w:proofErr w:type="gramEnd"/>
      <w:r w:rsidRPr="00E90E21">
        <w:rPr>
          <w:sz w:val="28"/>
          <w:szCs w:val="28"/>
        </w:rPr>
        <w:t xml:space="preserve"> </w:t>
      </w:r>
    </w:p>
    <w:p w:rsidR="00BB6B04" w:rsidRDefault="00BB6B04" w:rsidP="00BD1FD7">
      <w:pPr>
        <w:ind w:firstLine="360"/>
        <w:rPr>
          <w:sz w:val="28"/>
          <w:szCs w:val="28"/>
        </w:rPr>
      </w:pPr>
    </w:p>
    <w:p w:rsidR="00BB6B04" w:rsidRDefault="00BB6B04" w:rsidP="00BD1FD7">
      <w:pPr>
        <w:ind w:firstLine="360"/>
        <w:rPr>
          <w:sz w:val="28"/>
          <w:szCs w:val="28"/>
        </w:rPr>
      </w:pPr>
    </w:p>
    <w:p w:rsidR="00BB6B04" w:rsidRDefault="00BB6B04" w:rsidP="00BD1FD7">
      <w:pPr>
        <w:ind w:firstLine="360"/>
        <w:rPr>
          <w:sz w:val="28"/>
          <w:szCs w:val="28"/>
        </w:rPr>
      </w:pPr>
    </w:p>
    <w:p w:rsidR="00807B42" w:rsidRPr="00E90E21" w:rsidRDefault="00807B42" w:rsidP="00BD1FD7">
      <w:pPr>
        <w:ind w:firstLine="360"/>
        <w:rPr>
          <w:sz w:val="28"/>
          <w:szCs w:val="28"/>
        </w:rPr>
      </w:pPr>
      <w:r w:rsidRPr="00E90E21">
        <w:rPr>
          <w:sz w:val="28"/>
          <w:szCs w:val="28"/>
        </w:rPr>
        <w:t xml:space="preserve">другое место. Нельзя заговаривать с незнакомцами, идти с ними куда-либо, брать у них какие-либо предметы и т.д. Причем, даже дети и женщины могут оказаться террористами, подрывниками.   </w:t>
      </w:r>
    </w:p>
    <w:p w:rsidR="00807B42" w:rsidRPr="00E90E21" w:rsidRDefault="00D7263F" w:rsidP="00BD1FD7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533900" cy="5048250"/>
            <wp:effectExtent l="19050" t="0" r="0" b="0"/>
            <wp:docPr id="4" name="Рисунок 4" descr="IMG_20181208_12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81208_1254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B42" w:rsidRPr="00E90E21">
        <w:rPr>
          <w:rFonts w:ascii="Times New Roman" w:hAnsi="Times New Roman"/>
          <w:bCs/>
          <w:sz w:val="28"/>
          <w:szCs w:val="28"/>
        </w:rPr>
        <w:tab/>
      </w:r>
      <w:r w:rsidR="00807B42" w:rsidRPr="00E90E21">
        <w:rPr>
          <w:rFonts w:ascii="Times New Roman" w:hAnsi="Times New Roman"/>
          <w:sz w:val="28"/>
          <w:szCs w:val="28"/>
        </w:rPr>
        <w:t xml:space="preserve"> </w:t>
      </w:r>
    </w:p>
    <w:p w:rsidR="00807B42" w:rsidRPr="00E90E21" w:rsidRDefault="00807B42" w:rsidP="00BD1FD7">
      <w:pPr>
        <w:ind w:firstLine="360"/>
        <w:rPr>
          <w:sz w:val="28"/>
          <w:szCs w:val="28"/>
        </w:rPr>
      </w:pPr>
    </w:p>
    <w:p w:rsidR="00807B42" w:rsidRPr="00E90E21" w:rsidRDefault="00807B42" w:rsidP="00BD1FD7">
      <w:pPr>
        <w:pStyle w:val="a6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</w:t>
      </w:r>
      <w:r w:rsidRPr="00E90E21">
        <w:rPr>
          <w:rFonts w:ascii="Times New Roman" w:hAnsi="Times New Roman"/>
          <w:b/>
          <w:sz w:val="28"/>
          <w:szCs w:val="28"/>
        </w:rPr>
        <w:t xml:space="preserve">. </w:t>
      </w:r>
    </w:p>
    <w:p w:rsidR="00807B42" w:rsidRPr="00E90E21" w:rsidRDefault="00807B42" w:rsidP="000B7DC2">
      <w:pPr>
        <w:pStyle w:val="a5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 xml:space="preserve">Рефлексия. </w:t>
      </w:r>
      <w:proofErr w:type="gramStart"/>
      <w:r w:rsidRPr="00E90E21">
        <w:rPr>
          <w:rFonts w:ascii="Times New Roman" w:hAnsi="Times New Roman"/>
          <w:sz w:val="28"/>
          <w:szCs w:val="28"/>
        </w:rPr>
        <w:t>( Что нового вы сегодня узнали на уроке?</w:t>
      </w:r>
      <w:proofErr w:type="gramEnd"/>
      <w:r w:rsidRPr="00E90E21">
        <w:rPr>
          <w:rFonts w:ascii="Times New Roman" w:hAnsi="Times New Roman"/>
          <w:sz w:val="28"/>
          <w:szCs w:val="28"/>
        </w:rPr>
        <w:t xml:space="preserve"> В чем заключается причина возникновения терроризма?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Как нужно себя вести, что бы избежать подобных ситуаций</w:t>
      </w:r>
      <w:r w:rsidRPr="00E90E2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07B42" w:rsidRPr="00E90E21" w:rsidRDefault="00807B42" w:rsidP="000B7DC2">
      <w:pPr>
        <w:pStyle w:val="a5"/>
        <w:rPr>
          <w:rFonts w:ascii="Times New Roman" w:hAnsi="Times New Roman"/>
          <w:sz w:val="28"/>
          <w:szCs w:val="28"/>
        </w:rPr>
      </w:pPr>
    </w:p>
    <w:p w:rsidR="00807B42" w:rsidRPr="00E90E21" w:rsidRDefault="00807B42" w:rsidP="000B7DC2">
      <w:pPr>
        <w:rPr>
          <w:sz w:val="28"/>
          <w:szCs w:val="28"/>
        </w:rPr>
      </w:pPr>
      <w:r w:rsidRPr="00E90E21">
        <w:rPr>
          <w:sz w:val="28"/>
          <w:szCs w:val="28"/>
        </w:rPr>
        <w:t xml:space="preserve">   С</w:t>
      </w:r>
      <w:r>
        <w:rPr>
          <w:sz w:val="28"/>
          <w:szCs w:val="28"/>
        </w:rPr>
        <w:t>пасибо за внимание и участие в классном часе</w:t>
      </w:r>
      <w:r w:rsidRPr="00E90E21">
        <w:rPr>
          <w:sz w:val="28"/>
          <w:szCs w:val="28"/>
        </w:rPr>
        <w:t xml:space="preserve">. </w:t>
      </w:r>
    </w:p>
    <w:p w:rsidR="00807B42" w:rsidRPr="00E90E21" w:rsidRDefault="00807B42" w:rsidP="000B7DC2">
      <w:pPr>
        <w:pStyle w:val="a5"/>
        <w:rPr>
          <w:rFonts w:ascii="Times New Roman" w:hAnsi="Times New Roman"/>
          <w:sz w:val="28"/>
          <w:szCs w:val="28"/>
        </w:rPr>
      </w:pPr>
    </w:p>
    <w:p w:rsidR="00807B42" w:rsidRDefault="00807B42" w:rsidP="000B7D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807B42" w:rsidRDefault="00807B42" w:rsidP="000B7D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807B42" w:rsidRDefault="00807B42" w:rsidP="000B7D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807B42" w:rsidRDefault="00807B42" w:rsidP="000B7DC2">
      <w:pPr>
        <w:pStyle w:val="a5"/>
        <w:rPr>
          <w:rFonts w:ascii="Times New Roman" w:hAnsi="Times New Roman"/>
          <w:b/>
          <w:sz w:val="28"/>
          <w:szCs w:val="28"/>
        </w:rPr>
      </w:pPr>
    </w:p>
    <w:p w:rsidR="00807B42" w:rsidRPr="00E90E21" w:rsidRDefault="00807B42" w:rsidP="00C01B27">
      <w:pPr>
        <w:rPr>
          <w:sz w:val="28"/>
          <w:szCs w:val="28"/>
        </w:rPr>
      </w:pP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p w:rsidR="00807B42" w:rsidRPr="00E90E21" w:rsidRDefault="00807B42" w:rsidP="001D44CA">
      <w:pPr>
        <w:pStyle w:val="a5"/>
        <w:rPr>
          <w:rFonts w:ascii="Times New Roman" w:hAnsi="Times New Roman"/>
          <w:sz w:val="28"/>
          <w:szCs w:val="28"/>
        </w:rPr>
      </w:pPr>
    </w:p>
    <w:sectPr w:rsidR="00807B42" w:rsidRPr="00E90E21" w:rsidSect="00BB6B04">
      <w:pgSz w:w="11906" w:h="16838"/>
      <w:pgMar w:top="426" w:right="850" w:bottom="28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7907"/>
    <w:multiLevelType w:val="hybridMultilevel"/>
    <w:tmpl w:val="75DE326C"/>
    <w:lvl w:ilvl="0" w:tplc="4F76B2C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BD200DC"/>
    <w:multiLevelType w:val="hybridMultilevel"/>
    <w:tmpl w:val="75DE326C"/>
    <w:lvl w:ilvl="0" w:tplc="4F76B2C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1766ED9"/>
    <w:multiLevelType w:val="hybridMultilevel"/>
    <w:tmpl w:val="83BE9392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E5348"/>
    <w:multiLevelType w:val="hybridMultilevel"/>
    <w:tmpl w:val="382C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A1053"/>
    <w:multiLevelType w:val="hybridMultilevel"/>
    <w:tmpl w:val="75DE326C"/>
    <w:lvl w:ilvl="0" w:tplc="4F76B2C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B040DAD"/>
    <w:multiLevelType w:val="hybridMultilevel"/>
    <w:tmpl w:val="91A62A04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B4B2E15"/>
    <w:multiLevelType w:val="hybridMultilevel"/>
    <w:tmpl w:val="2F4A9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E318DF"/>
    <w:multiLevelType w:val="hybridMultilevel"/>
    <w:tmpl w:val="D2FA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DF23CB"/>
    <w:multiLevelType w:val="hybridMultilevel"/>
    <w:tmpl w:val="04F6BE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10DAA"/>
    <w:multiLevelType w:val="hybridMultilevel"/>
    <w:tmpl w:val="75DE326C"/>
    <w:lvl w:ilvl="0" w:tplc="4F76B2C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B113F6C"/>
    <w:multiLevelType w:val="hybridMultilevel"/>
    <w:tmpl w:val="2B32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430558"/>
    <w:multiLevelType w:val="hybridMultilevel"/>
    <w:tmpl w:val="0A8CE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159FD"/>
    <w:multiLevelType w:val="hybridMultilevel"/>
    <w:tmpl w:val="08A2B3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E820686"/>
    <w:multiLevelType w:val="hybridMultilevel"/>
    <w:tmpl w:val="ED2A28B6"/>
    <w:lvl w:ilvl="0" w:tplc="A942F8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613"/>
    <w:rsid w:val="00024B55"/>
    <w:rsid w:val="00086744"/>
    <w:rsid w:val="000A66AC"/>
    <w:rsid w:val="000B7DC2"/>
    <w:rsid w:val="001A7BFB"/>
    <w:rsid w:val="001D44CA"/>
    <w:rsid w:val="001D4613"/>
    <w:rsid w:val="001E0839"/>
    <w:rsid w:val="002261BF"/>
    <w:rsid w:val="00296038"/>
    <w:rsid w:val="002F7D52"/>
    <w:rsid w:val="00334962"/>
    <w:rsid w:val="004304B3"/>
    <w:rsid w:val="00495667"/>
    <w:rsid w:val="00592080"/>
    <w:rsid w:val="006001F1"/>
    <w:rsid w:val="00613784"/>
    <w:rsid w:val="006434B0"/>
    <w:rsid w:val="0068685B"/>
    <w:rsid w:val="006A10C9"/>
    <w:rsid w:val="007966F6"/>
    <w:rsid w:val="007D5F04"/>
    <w:rsid w:val="00807B42"/>
    <w:rsid w:val="00836908"/>
    <w:rsid w:val="00847728"/>
    <w:rsid w:val="008C7A28"/>
    <w:rsid w:val="00A6541D"/>
    <w:rsid w:val="00A87FE0"/>
    <w:rsid w:val="00A9445F"/>
    <w:rsid w:val="00AE295A"/>
    <w:rsid w:val="00AF4842"/>
    <w:rsid w:val="00B719D8"/>
    <w:rsid w:val="00B87406"/>
    <w:rsid w:val="00BA167F"/>
    <w:rsid w:val="00BB6B04"/>
    <w:rsid w:val="00BD1FD7"/>
    <w:rsid w:val="00BD417A"/>
    <w:rsid w:val="00C01B27"/>
    <w:rsid w:val="00D417BD"/>
    <w:rsid w:val="00D44162"/>
    <w:rsid w:val="00D512BC"/>
    <w:rsid w:val="00D51A05"/>
    <w:rsid w:val="00D7263F"/>
    <w:rsid w:val="00DF6E4B"/>
    <w:rsid w:val="00E44395"/>
    <w:rsid w:val="00E56872"/>
    <w:rsid w:val="00E80BC8"/>
    <w:rsid w:val="00E90E21"/>
    <w:rsid w:val="00F056AC"/>
    <w:rsid w:val="00F65296"/>
    <w:rsid w:val="00FE7F11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A16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BA167F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1D44CA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024B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E7F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2015-12-17T11:07:00Z</cp:lastPrinted>
  <dcterms:created xsi:type="dcterms:W3CDTF">2018-12-14T13:02:00Z</dcterms:created>
  <dcterms:modified xsi:type="dcterms:W3CDTF">2018-12-14T13:02:00Z</dcterms:modified>
</cp:coreProperties>
</file>