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50E" w:rsidRDefault="009E550E" w:rsidP="009178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Духовно-нравственное воспитание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550E" w:rsidRDefault="009E550E" w:rsidP="009E5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Классный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час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Поговорим о нравственных ценностях». 8 класс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550E" w:rsidRDefault="009E550E" w:rsidP="009E5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формировать систему знаний, умений, определяющих эстетическое отношение к действительности; формировать нравственные идеалы на положительных примерах;  умение самоорганизации, индивидуальной и коллективной деятельности, умение налаживать отношения с людьми; формировать способности воспитывающего влияния на других людей.</w:t>
      </w:r>
    </w:p>
    <w:p w:rsidR="009E550E" w:rsidRDefault="009E550E" w:rsidP="009E5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: пресс-конференция.</w:t>
      </w:r>
    </w:p>
    <w:p w:rsidR="009E550E" w:rsidRDefault="009E550E" w:rsidP="009E5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Организационная подготовка</w:t>
      </w:r>
      <w:r>
        <w:rPr>
          <w:rFonts w:ascii="Times New Roman" w:hAnsi="Times New Roman" w:cs="Times New Roman"/>
          <w:sz w:val="28"/>
          <w:szCs w:val="28"/>
        </w:rPr>
        <w:t xml:space="preserve">: класс разбивается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микроколлективы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столы по кругу.</w:t>
      </w:r>
    </w:p>
    <w:p w:rsidR="009E550E" w:rsidRDefault="009E550E" w:rsidP="009E5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Оформление</w:t>
      </w:r>
      <w:r w:rsidR="00B35543">
        <w:rPr>
          <w:rFonts w:ascii="Times New Roman" w:hAnsi="Times New Roman" w:cs="Times New Roman"/>
          <w:sz w:val="28"/>
          <w:szCs w:val="28"/>
        </w:rPr>
        <w:t>:  «Цветок счастья</w:t>
      </w:r>
      <w:r>
        <w:rPr>
          <w:rFonts w:ascii="Times New Roman" w:hAnsi="Times New Roman" w:cs="Times New Roman"/>
          <w:sz w:val="28"/>
          <w:szCs w:val="28"/>
        </w:rPr>
        <w:t xml:space="preserve"> счастья»; музыкальные композиции.</w:t>
      </w:r>
    </w:p>
    <w:p w:rsidR="009E550E" w:rsidRDefault="009E550E" w:rsidP="009E5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Плакаты</w:t>
      </w:r>
      <w:r>
        <w:rPr>
          <w:rFonts w:ascii="Times New Roman" w:hAnsi="Times New Roman" w:cs="Times New Roman"/>
          <w:sz w:val="28"/>
          <w:szCs w:val="28"/>
        </w:rPr>
        <w:t>: «Чем человек умнее и добрее, тем больше добра он замечает в людях» (Б.Паскаль); «Возвышай себя миром души и красотой чувств!» (А.П.Чехов) и другие.</w:t>
      </w:r>
    </w:p>
    <w:p w:rsidR="009E550E" w:rsidRDefault="009E550E" w:rsidP="009E5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>
        <w:rPr>
          <w:rFonts w:ascii="Times New Roman" w:hAnsi="Times New Roman" w:cs="Times New Roman"/>
          <w:sz w:val="28"/>
          <w:szCs w:val="28"/>
        </w:rPr>
        <w:t>: Всё, что прекрасно - нравственно. (Г.Флобер)</w:t>
      </w:r>
    </w:p>
    <w:p w:rsidR="009E550E" w:rsidRDefault="009E550E" w:rsidP="009E55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543">
        <w:rPr>
          <w:rFonts w:ascii="Times New Roman" w:hAnsi="Times New Roman" w:cs="Times New Roman"/>
          <w:b/>
          <w:color w:val="FF0000"/>
          <w:sz w:val="28"/>
          <w:szCs w:val="28"/>
        </w:rPr>
        <w:t>Что такое нравственность?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Оргмомент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E550E" w:rsidRDefault="009E550E" w:rsidP="009E5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 xml:space="preserve">Знаете ли вы, что такое нравственность? Какие нормы и правила, определяющие обязанности человека по отношению к обществу, вы могли бы назвать? </w:t>
      </w:r>
    </w:p>
    <w:p w:rsidR="009E550E" w:rsidRDefault="009E550E" w:rsidP="009E55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Нравственность есть наука об отношениях, существующих между людьми, и обязанностях, вытекающих из этих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отношений.(</w:t>
      </w:r>
      <w:proofErr w:type="gramEnd"/>
      <w:r>
        <w:rPr>
          <w:rFonts w:ascii="Times New Roman" w:hAnsi="Times New Roman" w:cs="Times New Roman"/>
          <w:sz w:val="28"/>
          <w:szCs w:val="28"/>
        </w:rPr>
        <w:t>П.Гольдбах).</w:t>
      </w:r>
    </w:p>
    <w:p w:rsidR="009E550E" w:rsidRDefault="009E550E" w:rsidP="009E55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Нравственность - наука о соглашениях, придуманных  людьми  для того, чтоб совместно жить наиболее счастливым образом. Подлинная цель этой науки – счастье наибольшего числа людей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Гольвеций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9E550E" w:rsidRDefault="009E550E" w:rsidP="009E5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Мораль и нравственность</w:t>
      </w:r>
      <w:r>
        <w:rPr>
          <w:rFonts w:ascii="Times New Roman" w:hAnsi="Times New Roman" w:cs="Times New Roman"/>
          <w:sz w:val="28"/>
          <w:szCs w:val="28"/>
        </w:rPr>
        <w:t xml:space="preserve"> – понятия-синонимы. Мораль в переводе с латинского так и означает «нравственность».</w:t>
      </w:r>
    </w:p>
    <w:p w:rsidR="009E550E" w:rsidRDefault="009E550E" w:rsidP="009E5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Мораль – система норм и правил, определяющих обязанности человека по отношению к обществу, включает в себя общечеловеческие нормы: любовь к родине, трудолюбие, гуманизм, доброту, милосердие, честность, преданность, честь, достоинство, уважение к старшим и многое другое.</w:t>
      </w:r>
    </w:p>
    <w:p w:rsidR="009E550E" w:rsidRDefault="009E550E" w:rsidP="009E5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Существует ли моральный кодекс? Кто следит за его соблюдением? Каким образом нормы морали распространяются в обществе? </w:t>
      </w:r>
    </w:p>
    <w:p w:rsidR="009E550E" w:rsidRDefault="009E550E" w:rsidP="009E5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отличие от норм права, где за соблюдением закона надзирают специальные государственные органы, нормы морали официально нигде не зафиксированы и в течение столетий передавались из уст в уста, от отца к сыну, от старшего поколения младшему. Их можно встретить в народном творчестве: легендах, сказках, песнях, пословицах.</w:t>
      </w:r>
    </w:p>
    <w:p w:rsidR="009E550E" w:rsidRDefault="009E550E" w:rsidP="009E5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моральных норм осуществляется исключительно совестью каждого конкретного человека и общественным мнением. Именно поэтому быть или не быть моральным (честным, порядочным, добрым)  почти полностью зависит от личного выбора каждого.</w:t>
      </w:r>
    </w:p>
    <w:p w:rsidR="009E550E" w:rsidRDefault="009E550E" w:rsidP="009E5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Как называется наука о нравственности?</w:t>
      </w:r>
    </w:p>
    <w:p w:rsidR="009E550E" w:rsidRDefault="009E550E" w:rsidP="009E5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Наука о нравственности называется этикой. Она говорит о том, как жить, какие поступки совершать, как относиться к людям.</w:t>
      </w:r>
    </w:p>
    <w:p w:rsidR="009E550E" w:rsidRDefault="009E550E" w:rsidP="009E5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вы, конечно, помните строчки из стихотворения В.Маяковского: «Крошка сын к отцу пришёл и спросила кроха: Что такое хорошо и что такое плохо?» Как бы вы объяснили это мальчику?</w:t>
      </w:r>
    </w:p>
    <w:p w:rsidR="009E550E" w:rsidRDefault="009E550E" w:rsidP="009E5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человек должен знать, что в мире есть вещи мерзкие, гнусные, и испытывать к ним отвращение, негодование. Поступать плохо – это значит: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Мозговой штурм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-наедине с самим собой поступать не так, как поступал бы на глазах людей;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-лениться и бездельничать;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-быть жадным, корыстолюбивым, негостеприимным;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-требовать у отца и матери того, что не заслужил трудом;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-лицемерить, говорить не то, что думаешь и чувствуешь;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-давать пустые обещания, нарушать слово;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-заискивать перед тем. Кто сильнее тебя;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-наушничать, доносить на товарища;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-малодушничать, уходить от ответственности за свой поступок;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-проходить равнодушно мимо человеческой беды, горя;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-употреблять свою силу, физическое превосходство во зло;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-отступать перед опасностью из стремления сохранить покой, благополучие;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-молчать, когда надо говорить, и говорит, когда надо молчать;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-пустословить, произносить всуе святые имена;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-смеяться над увечными;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любить и обижать животных;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считаться с мнением родителей, не заботиться о них.</w:t>
      </w:r>
    </w:p>
    <w:p w:rsidR="009E550E" w:rsidRDefault="009E550E" w:rsidP="009E5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-Испытывать негодование к этим мерзким вещам, не поступать подобным образом – «хорошо», это нравственная доблесть. Быть в какой-то мере сопричастным к ним – «плохо», это подлость, измена, предательство, грех, по </w:t>
      </w:r>
      <w:r>
        <w:rPr>
          <w:rFonts w:ascii="Times New Roman" w:hAnsi="Times New Roman" w:cs="Times New Roman"/>
          <w:sz w:val="28"/>
          <w:szCs w:val="28"/>
        </w:rPr>
        <w:lastRenderedPageBreak/>
        <w:t>мнению верующих людей. Хорошее считать обязательным – вот одно из самых мудрых правил воспитания нравственности.</w:t>
      </w:r>
    </w:p>
    <w:p w:rsidR="009E550E" w:rsidRDefault="009E550E" w:rsidP="009E5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Какое нравственное правило является для вас основополагающим в вашей жизни? Почему?</w:t>
      </w:r>
    </w:p>
    <w:p w:rsidR="009E550E" w:rsidRDefault="009E550E" w:rsidP="009E550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нравственный закон в одном слове заключается: люби ближнего твоего, как самого себя (Апостол Павел)</w:t>
      </w:r>
    </w:p>
    <w:p w:rsidR="009E550E" w:rsidRDefault="009E550E" w:rsidP="009E550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1887 году Л.Н.Толстой  в письме Р.Ролану так писал о нравственных правилах: «Самое простое и самое короткое нравственное правило состоит в том, чтобы как можно меньше заставлять других служить себе и как можно больше служить другим. Требовать от других как можно меньше и давать другим как можно больше. Это правило, дающее нашему существованию разумный смысл и вытекающее из него счастье, разрешает все затруднения».</w:t>
      </w:r>
    </w:p>
    <w:p w:rsidR="009E550E" w:rsidRDefault="009E550E" w:rsidP="009E55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Сегодня многие жалуются на упадок нравственности. В чём он, по-вашему, выражается в наибольшей степени? Что следует предпринять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E550E" w:rsidRDefault="009E550E" w:rsidP="009E5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Размышление: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 озлоблении людей;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разобщении по политическим и идейным мотивам;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эгоизме (каждый сам по себе);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росте преступности;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исчезновении элементарной культуры поведения;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утрате идеологической и ценностной ориентации; 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том, что порвалась связь поколений и мн. др.</w:t>
      </w:r>
    </w:p>
    <w:p w:rsidR="009E550E" w:rsidRDefault="009E550E" w:rsidP="009E550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моральная проблема</w:t>
      </w:r>
      <w:r>
        <w:rPr>
          <w:rFonts w:ascii="Times New Roman" w:hAnsi="Times New Roman" w:cs="Times New Roman"/>
          <w:sz w:val="28"/>
          <w:szCs w:val="28"/>
        </w:rPr>
        <w:t xml:space="preserve"> – это безразличие человека к самому себе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Э.Фромм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9E550E" w:rsidRDefault="009E550E" w:rsidP="009E5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Припомните человека, который вызвал у вас сильное нравственное отвращение. За какие проступки и общие свойства личности вы его осуждали? Страдают ли окружающие от безнравственности такого человека?</w:t>
      </w:r>
    </w:p>
    <w:p w:rsidR="009E550E" w:rsidRDefault="009E550E" w:rsidP="009E550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человек – отражение своего внутреннего мира. Как человек мыслит, таков он и есть (Цицерон).</w:t>
      </w:r>
    </w:p>
    <w:p w:rsidR="009E550E" w:rsidRDefault="009E550E" w:rsidP="009E5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Можно ли страдать от собственной безнравственности? Подумайте, способны ли вы, если никто не узнает: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-украсть что-то у соседа по парте;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-съесть конфеты, которые мама отложила к празднику;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-подать нищему, нуждающемуся в лечении, сделать благотворительный взнос;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-написать анонимное письмо.</w:t>
      </w:r>
    </w:p>
    <w:p w:rsidR="009E550E" w:rsidRDefault="009E550E" w:rsidP="009E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550E" w:rsidRDefault="009E550E" w:rsidP="009E550E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На основании этого сделайте выводы относительно своего морального облика.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Как отличить нравственный поступок от безнравственного?</w:t>
      </w:r>
    </w:p>
    <w:p w:rsidR="009E550E" w:rsidRDefault="009E550E" w:rsidP="009E5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Отличить поступок нравственный от безнравственного очень просто: если вы хотите, чтобы все люди поступали так же, значит, этот поступок – нравственный. А если не хотите, значит, безнравственный.</w:t>
      </w:r>
    </w:p>
    <w:p w:rsidR="009E550E" w:rsidRDefault="009E550E" w:rsidP="009E5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Индивидуальные задания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микроколлективам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550E" w:rsidRDefault="009E550E" w:rsidP="009E5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Разделите лист на две колонки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Заполните их примерами нравственных и безнравственных поступков. Сопоставьте их с мнением товарищей.</w:t>
      </w:r>
    </w:p>
    <w:p w:rsidR="009E550E" w:rsidRDefault="009E550E" w:rsidP="009E5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Нравственно                                                                                     </w:t>
      </w:r>
      <w:r w:rsidR="00BE333E">
        <w:rPr>
          <w:rFonts w:ascii="Times New Roman" w:hAnsi="Times New Roman" w:cs="Times New Roman"/>
          <w:sz w:val="28"/>
          <w:szCs w:val="28"/>
        </w:rPr>
        <w:t>Безнравственно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помогать товарищу                                                                                   бросить товарища в беде                                           чтить умерших                                                                                            разорять могилы                                                                быть честным                                                                                              лгать и др.</w:t>
      </w:r>
    </w:p>
    <w:p w:rsidR="009E550E" w:rsidRDefault="009E550E" w:rsidP="009E5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Рассмотрите утверждения. Обоснуйте собственную точку зрения.                                                                                                                             1) Между человеком и животным нет различия. Душевные явления человека совершаются так же, как у животного.                                                                                                                                                                      2) Между душой и телом нет различия. Душа есть некоторая деятельность тела.                                                                           </w:t>
      </w:r>
    </w:p>
    <w:p w:rsidR="009E550E" w:rsidRDefault="009E550E" w:rsidP="009E5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3) Между мужчиной и женщиной нет различия. Женщина есть как бы безбородый мужчина меньшего роста.                                                                                                                                                                                       4) Между нравственностью и стремлением к счастью нет различия.                                                                                                                                                                                                                                                                             5) Нравственно то, что ведёт к благополучию.                                                                                                                                        6) Между прекрасным и полезным нет различия. Прекрасно только то, что ведёт к некоторой пользе.                                                                                                                                                                                                                              7) Всё новое считается прекрасным. Всё старое считается никуда не годным, отжившим.</w:t>
      </w:r>
    </w:p>
    <w:p w:rsidR="009E550E" w:rsidRDefault="009E550E" w:rsidP="009E5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1786B">
        <w:rPr>
          <w:rFonts w:ascii="Times New Roman" w:hAnsi="Times New Roman" w:cs="Times New Roman"/>
          <w:sz w:val="28"/>
          <w:szCs w:val="28"/>
        </w:rPr>
        <w:t>ебята, давайте создадим «Цветок</w:t>
      </w:r>
      <w:r>
        <w:rPr>
          <w:rFonts w:ascii="Times New Roman" w:hAnsi="Times New Roman" w:cs="Times New Roman"/>
          <w:sz w:val="28"/>
          <w:szCs w:val="28"/>
        </w:rPr>
        <w:t xml:space="preserve"> счастья», на лепестках которой вы напишите главные ценности, необходимые вам для удовлетворения жизнью. В се</w:t>
      </w:r>
      <w:r w:rsidR="0091786B">
        <w:rPr>
          <w:rFonts w:ascii="Times New Roman" w:hAnsi="Times New Roman" w:cs="Times New Roman"/>
          <w:sz w:val="28"/>
          <w:szCs w:val="28"/>
        </w:rPr>
        <w:t>рдцевине цветка</w:t>
      </w:r>
      <w:r>
        <w:rPr>
          <w:rFonts w:ascii="Times New Roman" w:hAnsi="Times New Roman" w:cs="Times New Roman"/>
          <w:sz w:val="28"/>
          <w:szCs w:val="28"/>
        </w:rPr>
        <w:t xml:space="preserve"> поместим главную ценность. Но прежде мы послушаем стихотворение М.Андронова, в котором говорится о главной жизненной ценности. Какая она? (Главная жизненная ценность – сама жизнь).</w:t>
      </w:r>
    </w:p>
    <w:p w:rsidR="009E550E" w:rsidRDefault="009E550E" w:rsidP="009E5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тропинке той, что шла к реке, под поникшей веткой тополиной,                                                                                                    Бился голубь в детском кулаке на виду у стаи голубиной.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Бился голубь, голубь был живой, а его кормилец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восьмилетний                                                                                                                   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пыль уткнулся мёртвой головой и закат в селе не видел летний.                                                                                                                                                   А закат был от пожаров рыж. Бился голубь, как в тиски зажатый,                                                                                                                                                            Как хотел он взвиться выше крыш, как хотел взлететь к семье крылатой!                                                                                                                    Жизнь и смерть! Сплелись в один клубок. Мальчик был убит фашистской миной.                                                          Он лежал в пыли, а голубок сердцем рвался к стае голубиной.</w:t>
      </w:r>
    </w:p>
    <w:p w:rsidR="009E550E" w:rsidRDefault="0091786B" w:rsidP="009E5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Цветок </w:t>
      </w:r>
      <w:r w:rsidR="009E550E">
        <w:rPr>
          <w:rFonts w:ascii="Times New Roman" w:hAnsi="Times New Roman" w:cs="Times New Roman"/>
          <w:b/>
          <w:sz w:val="28"/>
          <w:szCs w:val="28"/>
        </w:rPr>
        <w:t xml:space="preserve"> счастья</w:t>
      </w:r>
      <w:proofErr w:type="gramEnd"/>
      <w:r w:rsidR="009E550E">
        <w:rPr>
          <w:rFonts w:ascii="Times New Roman" w:hAnsi="Times New Roman" w:cs="Times New Roman"/>
          <w:b/>
          <w:sz w:val="28"/>
          <w:szCs w:val="28"/>
        </w:rPr>
        <w:t xml:space="preserve">» : </w:t>
      </w:r>
      <w:r w:rsidR="009E550E">
        <w:rPr>
          <w:rFonts w:ascii="Times New Roman" w:hAnsi="Times New Roman" w:cs="Times New Roman"/>
          <w:sz w:val="28"/>
          <w:szCs w:val="28"/>
        </w:rPr>
        <w:t>любовь, вера, надежда, мечта, патриотизм, верность, доверие, добро, духовность, память, терпение, правда, свобода, совесть, счастье, честь, достоинство, воспитание, самовоспитание, самоконтроль, общественная активность, ответственность, инициативность, организованность, милосердие.</w:t>
      </w:r>
    </w:p>
    <w:p w:rsidR="009E550E" w:rsidRDefault="009E550E" w:rsidP="009E550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И.Канта, есть две основополагающие ценности – «звёздное небо над головой и моральный закон во мне».</w:t>
      </w:r>
    </w:p>
    <w:p w:rsidR="009E550E" w:rsidRDefault="009E550E" w:rsidP="009E550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А.П.Чехов говорил: «Надо быть ясным умственно, чистым нравственно и опрятным физически».                   Давайте, ребята, жить по законам нравственности, помнить о жизненных ценностях и тогда мы сохраним цельность души, её чистоту и незапятнанность, обретём право жить, не опуская глаз.</w:t>
      </w:r>
    </w:p>
    <w:p w:rsidR="009E550E" w:rsidRDefault="009E550E" w:rsidP="009E550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2D3" w:rsidRDefault="008D42D3"/>
    <w:sectPr w:rsidR="008D42D3" w:rsidSect="00A643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640F3"/>
    <w:multiLevelType w:val="hybridMultilevel"/>
    <w:tmpl w:val="02F23E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F751DA"/>
    <w:multiLevelType w:val="hybridMultilevel"/>
    <w:tmpl w:val="F16C84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F22F53"/>
    <w:multiLevelType w:val="hybridMultilevel"/>
    <w:tmpl w:val="FBC2DA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0E"/>
    <w:rsid w:val="000E2A04"/>
    <w:rsid w:val="004545A2"/>
    <w:rsid w:val="008952E0"/>
    <w:rsid w:val="008D42D3"/>
    <w:rsid w:val="0091786B"/>
    <w:rsid w:val="009E550E"/>
    <w:rsid w:val="00A64369"/>
    <w:rsid w:val="00B35543"/>
    <w:rsid w:val="00BE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5309"/>
  <w15:docId w15:val="{CB2C20E6-4CBE-49DA-9144-28C00949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4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2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Каргатская СОШ №1</Company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ashuragamzaeva1990@outlook.com</cp:lastModifiedBy>
  <cp:revision>2</cp:revision>
  <cp:lastPrinted>2016-04-05T06:16:00Z</cp:lastPrinted>
  <dcterms:created xsi:type="dcterms:W3CDTF">2018-11-23T14:15:00Z</dcterms:created>
  <dcterms:modified xsi:type="dcterms:W3CDTF">2018-11-23T14:15:00Z</dcterms:modified>
</cp:coreProperties>
</file>