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ПЛАНИРОВАНИЕ</w:t>
      </w:r>
    </w:p>
    <w:p w:rsidR="000B7077" w:rsidRP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B7077">
        <w:rPr>
          <w:color w:val="000000"/>
        </w:rPr>
        <w:t>в помощь начинающему</w:t>
      </w:r>
    </w:p>
    <w:p w:rsidR="000B7077" w:rsidRP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B7077">
        <w:rPr>
          <w:color w:val="000000"/>
        </w:rPr>
        <w:t>заместителю директора по учебно-воспитательной работе</w:t>
      </w:r>
    </w:p>
    <w:p w:rsidR="000B7077" w:rsidRP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B7077">
        <w:rPr>
          <w:color w:val="000000"/>
        </w:rPr>
        <w:t xml:space="preserve">Заместитель директора по учебно-воспитательной работе отвечает за правильную организацию воспитательного процесса в школе, за выполнение учебных программ, качество преподавания, осуществляет </w:t>
      </w:r>
      <w:proofErr w:type="gramStart"/>
      <w:r w:rsidRPr="000B7077">
        <w:rPr>
          <w:color w:val="000000"/>
        </w:rPr>
        <w:t>контроль за</w:t>
      </w:r>
      <w:proofErr w:type="gramEnd"/>
      <w:r w:rsidRPr="000B7077">
        <w:rPr>
          <w:color w:val="000000"/>
        </w:rPr>
        <w:t xml:space="preserve"> постановкой учебно-воспитательной работы, за успеваемостью и посещаемостью учащихся, регулирует нагрузку учителей, организует методическую работу в школе, составляет расписание учебных занятий и отчеты о состоянии УВР.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Заместитель директора по учебно-воспитательной работе комплектует классы.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Составляет совместно с директором школы план работы школы на год, учебные полугодия.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Руководит составлением тематических планов учителей, утверждает их. Систематически контролирует составление поурочных планов и дает указания о качестве этих планов, учит планировать учебный процесс.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Составляет расписание уроков и внеклассных занятий, расписание консультаций и других дополнительных учебных занятий для учащихся.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Организует замену учителей, не вышедших на работу, ведет книгу учета замещенных уроков. Ведет и подписывает табель для начисления заработной платы учителей.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Посещает уроки, консультации, классные воспитательные мероприятия, анализирует их, дает методические указания. Как правило, заместители должны посещать 10-12 контрольных процедур в неделю (проверка уроков, журналов, факультативов и т.д.)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Организует и контролирует применение на уроках ТСО.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 xml:space="preserve">Совместно с директором школы составляет график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 включающего различного рода проверки знаний учащихся, сроки проверок, ответственных за проверку, итоги проверки.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Контролирует выполнение учебных программ.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Организует методическую работу в школе, обобщение и распространение педагогического опыта.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Проверяет ведение классных журналов, дневников, тетрадей учащихся.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 xml:space="preserve">Осуществляет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успеваемостью и поведением учащихся.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Контролирует выполнение решений и постановлений, относящихся к сфере деятельности завуча.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 xml:space="preserve">Осуществляет личный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группой учащихся, слабых по успеваемости или с отклонениями от норм поведения.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Организует самообразовательную работу учителей.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Принимает посетителей.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Организационные и методические документы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 xml:space="preserve">План работы школы, в том числе график учебного процесса и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Расписание учебных занятий.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График проведения контрольных работ.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Планы работы методического объединения.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График работы кружков.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Режим дня.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Правила внутреннего распорядка для учащихся.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Единый орфографический режим.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План работы родительского лектория.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План проведения традиционных мероприятий.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Тематические планы.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Планы классных руководителей.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Журнал учета посещаемости учащихся школы.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Документация заместителя директора по учебной работе школы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Pr="007F2648">
        <w:rPr>
          <w:rFonts w:ascii="Arial" w:hAnsi="Arial" w:cs="Arial"/>
          <w:color w:val="000000"/>
          <w:sz w:val="22"/>
          <w:szCs w:val="22"/>
        </w:rPr>
        <w:t>. Графическое планирование: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а. Расписание уроков.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б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>. Расписание кружковых занятий.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в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>. График контрольных работ.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г. Расписание работы воспитателей ГПД.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д. Расписание работы школьных, районных семинаров, совещаний.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е. График занятий учителей на городских курсах.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2. Папки: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а. План работы школы.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б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>. План работы заместителя на год, на месяц (на неделю).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в. План работы М\О, преемственности в </w:t>
      </w:r>
      <w:proofErr w:type="spellStart"/>
      <w:r w:rsidRPr="007F2648">
        <w:rPr>
          <w:rFonts w:ascii="Arial" w:hAnsi="Arial" w:cs="Arial"/>
          <w:color w:val="000000"/>
          <w:sz w:val="22"/>
          <w:szCs w:val="22"/>
        </w:rPr>
        <w:t>д</w:t>
      </w:r>
      <w:proofErr w:type="spellEnd"/>
      <w:r w:rsidRPr="007F2648">
        <w:rPr>
          <w:rFonts w:ascii="Arial" w:hAnsi="Arial" w:cs="Arial"/>
          <w:color w:val="000000"/>
          <w:sz w:val="22"/>
          <w:szCs w:val="22"/>
        </w:rPr>
        <w:t>/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с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>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г. Копии ведомостей на зарплату.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д. Регистрация замен.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е. Инструкции, приказы (картотека на них).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ж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>. Сводки успеваемости по годам.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2648">
        <w:rPr>
          <w:rFonts w:ascii="Arial" w:hAnsi="Arial" w:cs="Arial"/>
          <w:color w:val="000000"/>
          <w:sz w:val="22"/>
          <w:szCs w:val="22"/>
        </w:rPr>
        <w:t>з</w:t>
      </w:r>
      <w:proofErr w:type="spellEnd"/>
      <w:r w:rsidRPr="007F2648">
        <w:rPr>
          <w:rFonts w:ascii="Arial" w:hAnsi="Arial" w:cs="Arial"/>
          <w:color w:val="000000"/>
          <w:sz w:val="22"/>
          <w:szCs w:val="22"/>
        </w:rPr>
        <w:t>. Методическая работа: планы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 xml:space="preserve"> ,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протоколы.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3. Журналы: журнал пропусков и замены уроков (пронумерован, скреплен подписью директора школы и печатью школы).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4. Тетради: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а. Ежемесячное планирование работы.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б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>. Запись посещенных уроков.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в. Учет повышения квалификации и самообразования.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г. Индивидуальные собеседования с учителями.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д. Совещания в школе, районе. Тесты, анализы административных, районных и городских контрольных работ.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е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>. Списки учащихся: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- по классам, секциям, кружкам, ГПД.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ж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>. проверка классных журналов: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- выполнение программы;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- контрольные и практические работы;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- экскурсии;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- ТСО;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- домашнее задание – количество и качество;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- внеклассное чтение;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- опрос учащихся, опрос слабоуспевающих;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- проверка дневников, тетрадей, учебных планов.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Посещаемость учащихся.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Движение учащихся, первичная запись детей.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Обобщение опыта, школа передового опыта.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ВНУТРИШКОЛЬНЫЙ    КОНТРОЛЬ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    </w:t>
      </w:r>
      <w:proofErr w:type="spellStart"/>
      <w:r w:rsidRPr="007F2648">
        <w:rPr>
          <w:rFonts w:ascii="Arial" w:hAnsi="Arial" w:cs="Arial"/>
          <w:color w:val="000000"/>
          <w:sz w:val="22"/>
          <w:szCs w:val="22"/>
        </w:rPr>
        <w:t>Внутришкольный</w:t>
      </w:r>
      <w:proofErr w:type="spellEnd"/>
      <w:r w:rsidRPr="007F2648">
        <w:rPr>
          <w:rFonts w:ascii="Arial" w:hAnsi="Arial" w:cs="Arial"/>
          <w:color w:val="000000"/>
          <w:sz w:val="22"/>
          <w:szCs w:val="22"/>
        </w:rPr>
        <w:t xml:space="preserve"> контроль – это сознательная, целенаправленная деятельность администрации школы, направленная на выявление отклонений от программы управления.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Руководитель образовательного учреждения: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1.       Определяет систему мер по выявлению соответствия реального хода учебно-воспитательного процесса учебным планам, приказам и инструкциям.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2.       Занимается сбором и обработкой контрольной информации.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3.       Выявляет успехи, достигнутые учителями с целью распространения в коллективе и недостатки с целью их предупреждения и ликвидации.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Руководитель должен знать нормативные документы.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Руководитель должен знать цели и задачи на данный учебный год, решение педсоветов; производственных совещаний и т.д.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648">
        <w:rPr>
          <w:rFonts w:ascii="Arial" w:hAnsi="Arial" w:cs="Arial"/>
          <w:b/>
          <w:bCs/>
          <w:color w:val="000000"/>
        </w:rPr>
        <w:t xml:space="preserve">Содержание </w:t>
      </w:r>
      <w:proofErr w:type="spellStart"/>
      <w:r w:rsidRPr="007F2648">
        <w:rPr>
          <w:rFonts w:ascii="Arial" w:hAnsi="Arial" w:cs="Arial"/>
          <w:b/>
          <w:bCs/>
          <w:color w:val="000000"/>
        </w:rPr>
        <w:t>внутришкольного</w:t>
      </w:r>
      <w:proofErr w:type="spellEnd"/>
      <w:r w:rsidRPr="007F2648">
        <w:rPr>
          <w:rFonts w:ascii="Arial" w:hAnsi="Arial" w:cs="Arial"/>
          <w:b/>
          <w:bCs/>
          <w:color w:val="000000"/>
        </w:rPr>
        <w:t xml:space="preserve"> контроля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F2648">
        <w:rPr>
          <w:rFonts w:ascii="Arial" w:hAnsi="Arial" w:cs="Arial"/>
          <w:color w:val="000000"/>
          <w:sz w:val="22"/>
          <w:szCs w:val="22"/>
        </w:rPr>
        <w:t>Три составляющих: учебно-воспитательный процесс, педагогические кадры, учебно-материальная</w:t>
      </w:r>
      <w:r>
        <w:rPr>
          <w:rFonts w:ascii="Arial" w:hAnsi="Arial" w:cs="Arial"/>
          <w:color w:val="000000"/>
          <w:sz w:val="20"/>
          <w:szCs w:val="20"/>
        </w:rPr>
        <w:t xml:space="preserve"> база.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 xml:space="preserve">Основные направления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внутришкольного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контроля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Учебно-воспитательный процесс: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контроль за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выполнением всеобуча;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контроль за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состоянием преподавания учебных предметов;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контроль за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состоянием знаний, умений и навыков учащихся;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контроль за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внеклассной воспитательной работой;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контроль за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внешкольной воспитательной работой.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Педагогические кадры: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контроль за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выполнением нормативных документов;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контроль за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выполнением решений педсоветов;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контроль за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выполнением рекомендаций научно-практических конференций и производственных совещаний;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- контроль за работой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м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>/о;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контроль за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повышением квалификации учителей;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контроль за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самообразованием учителей.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Учебно-материальная база: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контроль за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учетом, хранением и использованием учебно-наглядных пособий и ТСО;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контроль за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развитием кабинетной системы;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- контроль за созданием учебно-материальной базы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для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внеклассной воспитательной работе;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контроль за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ведением школьной документации, школьного делопроизводства;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контроль за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деятельностью учебно-воспитательного персонала.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Принципы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внутришкольного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контроля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Научность.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Плановость.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Выделение главного звена.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Актуальность.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Гласность.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Методы внутришкольного контроля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Метод наблюдений за деятельностью учителя и ученика при посещении урока и внеклассных мероприятий.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Анкетирование.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Административные проверки  (устные, письменные, комбинированные).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Метод выборочного специального собеседования.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Индивидуальные беседы с учениками, учителями, родителями.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Планирование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внутришкольного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контроля. Этапы контроля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Постановка цели.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Выбор объекта контроля.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Планирование контроля.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Определение субъекта контроля \кто исполняет.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Сбор и обработка информации.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Подведение итогов контроля, выработка рекомендаций.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Pr="007F2648">
        <w:rPr>
          <w:rFonts w:ascii="Arial" w:hAnsi="Arial" w:cs="Arial"/>
          <w:b/>
          <w:bCs/>
          <w:color w:val="000000"/>
          <w:sz w:val="22"/>
          <w:szCs w:val="22"/>
        </w:rPr>
        <w:t xml:space="preserve">Виды и формы </w:t>
      </w:r>
      <w:proofErr w:type="spellStart"/>
      <w:r w:rsidRPr="007F2648">
        <w:rPr>
          <w:rFonts w:ascii="Arial" w:hAnsi="Arial" w:cs="Arial"/>
          <w:b/>
          <w:bCs/>
          <w:color w:val="000000"/>
          <w:sz w:val="22"/>
          <w:szCs w:val="22"/>
        </w:rPr>
        <w:t>внутришкольного</w:t>
      </w:r>
      <w:proofErr w:type="spellEnd"/>
      <w:r w:rsidRPr="007F2648">
        <w:rPr>
          <w:rFonts w:ascii="Arial" w:hAnsi="Arial" w:cs="Arial"/>
          <w:b/>
          <w:bCs/>
          <w:color w:val="000000"/>
          <w:sz w:val="22"/>
          <w:szCs w:val="22"/>
        </w:rPr>
        <w:t xml:space="preserve"> контроля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 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В соответствии с нормативными документами осуществляются два вида контроля: тематический и фронтальный.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Цель тематического контроля заключается в глубоком изучении отдельного вопроса (качество знаний учащихся по какой-то теме, формирование умений, навыков на уроках и т.д.). Объектом тематического контроля может быть один учитель,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м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/о. Тематический контроль осуществляется в </w:t>
      </w:r>
      <w:r w:rsidRPr="007F2648">
        <w:rPr>
          <w:rFonts w:ascii="Arial" w:hAnsi="Arial" w:cs="Arial"/>
          <w:color w:val="000000"/>
          <w:sz w:val="22"/>
          <w:szCs w:val="22"/>
        </w:rPr>
        <w:lastRenderedPageBreak/>
        <w:t>любое время года. Субъектом контроля могут быть администрация, общественный орган. Оформление результатов тематического контроля в виде анализа посещений уроков, справки.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Фронтальный контроль осуществляется с целью глубокой, всесторонней проверки по всем вопросам одного учителя или группы учителей. Срок проведения фронтального контроля: не более одного раза в течение года. Субъектом контроля выступает администрация и общественный орган.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Виды проверок: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- в конце сентября административная проверка знаний по результатам повторения. Итог подводится на совместном заседании м/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о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учителей начальных классов и предметников.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в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сентябре планируется тематическая проверка «Система работы молодых учителей и вновь прибывших учителей» или выявление уровня подготовки учителей к новому учебному году.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- проверка классных журналов – тоже в сентябре. На основании журналов посмотреть, как начат опрос учащихся, особенно слабоуспевающих.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п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>роверка техники чтения.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п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>роверка тетрадей.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- проверка дневников.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- проверка личных дел учащихся проводится два раза в год, справка оформляется директором.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Тематическая проверка может быть предупредительной и последующей по срокам реализации.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По объекту контроля: персональной, классно-обобщающей и комплексно-обобщающей (в параллели</w:t>
      </w:r>
      <w:r>
        <w:rPr>
          <w:rFonts w:ascii="Arial" w:hAnsi="Arial" w:cs="Arial"/>
          <w:color w:val="000000"/>
          <w:sz w:val="20"/>
          <w:szCs w:val="20"/>
        </w:rPr>
        <w:t>).</w:t>
      </w:r>
      <w:proofErr w:type="gramEnd"/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Программа фронтальной проверки работы учителя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Выполнение учителем Устава школы и внутреннего распорядка.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Подготовка учителя к урокам, внеклассным мероприятиям (тематическое, поурочное планирование, планирование воспитательной работы).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Выполнение учителем учебных программ.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Качество уроков, их развивающая, обучающая и воспитывающая роль.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Состояние знаний, умений и навыков учащихся.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Воспитание интереса к предмету (проблемное обучение).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Руководство учителем умственной деятельностью школьников.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Как учитель учит учиться.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Воспитание учащихся в ходе обучения и во внеурочное время.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Развитие устной и письменной речи учащихся. Организация внеклассного чтения и руководство учителем внеклассным чтением. Речевой режим учащихся на уроке.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Работа учителя по предупреждению неуспеваемости и второгодничества, изучение причин неуспеваемости, дифференцированная работа и индивидуальный подход.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Состояние тетрадей учащихся, периодичность и качество проверки. Система письменных работ, удельный вес самостоятельных и творческих работ.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Ведение классного журнала.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Воспитательная работа.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Работа с родителями.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Самообразовательная работа учителя.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17. Результаты учебно-воспитательной работы. Качество знаний учащихся. Фронтальный контроль может быть персональным,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обобщающее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комплексным и иногда классно-обобщающим.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Способы проверки деятельности учителя и ученика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Выборочное посещение уроков. Администрации школы без предупреждения учителя по личному плану следует проводить такое посещение. Цель: проверить готовность учителя к урокам.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Тематическое посещение уроков. Заранее запланировать. Цель: всестороннее изучение работы учителя путем посещения уроков по одной теме (3-5). С целью изучения опыта работы учителя или системой работы нового учителя.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Параллельное посещение уроков. Цель: посещение уроков с целью сравнения работ учащихся у разных учителей. Сравнить эффективность деятельности учителей при выполнении учебных программ в одних и тех же классах.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Комплексное изучение отдельных классов. Цель: посещение всех уроков в один день в одном и том же классе. Соблюдение единых требований к учащимся. Оценка работоспособности и активности учащихся одного и того же коллектива у разных учителей.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Целевое посещение урока с приглашением специалиста.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Посещение уроков с устным опросом учащихся. Такие посещения готовятся заранее или в ходе урока (оценка методов учителя).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Посещение уроков с практическими работами и уроков-экскурсий.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ПРИМЕРНЫЕ ЦЕЛИ ПОСЕЩЕНИЯ УРОКОВ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br/>
      </w:r>
      <w:r w:rsidRPr="007F2648">
        <w:rPr>
          <w:rFonts w:ascii="Arial" w:hAnsi="Arial" w:cs="Arial"/>
          <w:color w:val="000000"/>
          <w:sz w:val="22"/>
          <w:szCs w:val="22"/>
          <w:u w:val="single"/>
        </w:rPr>
        <w:t>Цель:</w:t>
      </w:r>
      <w:r w:rsidRPr="007F2648">
        <w:rPr>
          <w:rFonts w:ascii="Arial" w:hAnsi="Arial" w:cs="Arial"/>
          <w:color w:val="000000"/>
          <w:sz w:val="22"/>
          <w:szCs w:val="22"/>
        </w:rPr>
        <w:t> проанализировать эффективность методических приемов учителя, формирующих прочность знаний учащихся.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br/>
      </w:r>
      <w:r w:rsidRPr="007F2648">
        <w:rPr>
          <w:rFonts w:ascii="Arial" w:hAnsi="Arial" w:cs="Arial"/>
          <w:color w:val="000000"/>
          <w:sz w:val="22"/>
          <w:szCs w:val="22"/>
          <w:u w:val="single"/>
        </w:rPr>
        <w:t>Программа: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Выяснить, учит ли учитель отбирать из суммы фактов главное основное.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Посмотреть, прививает ли учитель у учащихся навыки запоминания основных положений курса, необходимых для дальнейшего продвижения вперед.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Проверить, обучает ли учитель анализу и синтезу учебного материала.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Посмотреть, обучает ли учитель отвлеченному мышлению и обобщению единичных предметов и явлений в пределах школьной программы.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  <w:u w:val="single"/>
        </w:rPr>
        <w:t>Цель:</w:t>
      </w:r>
      <w:r w:rsidRPr="007F2648">
        <w:rPr>
          <w:rFonts w:ascii="Arial" w:hAnsi="Arial" w:cs="Arial"/>
          <w:color w:val="000000"/>
          <w:sz w:val="22"/>
          <w:szCs w:val="22"/>
        </w:rPr>
        <w:t xml:space="preserve"> определить результативность организации методов и приемов 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контроля за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усвоением знаний учащимися.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br/>
      </w:r>
      <w:r w:rsidRPr="007F2648">
        <w:rPr>
          <w:rFonts w:ascii="Arial" w:hAnsi="Arial" w:cs="Arial"/>
          <w:color w:val="000000"/>
          <w:sz w:val="22"/>
          <w:szCs w:val="22"/>
          <w:u w:val="single"/>
        </w:rPr>
        <w:t>Программа: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Определяет ли учитель цель контроля, т.е. ЗУН и другие результаты обучения, которые планировались к достижению при изучении темы, курса, раздела.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Узнать определяет ли учебную деятельность учитель (вопросы, задания, ответы, которые отражают усвоение отдельных понятий по данной теме).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Посмотреть, составляет ли учитель задания на проверку этой деятельности.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  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  <w:u w:val="single"/>
        </w:rPr>
        <w:t>Цель:</w:t>
      </w:r>
      <w:r w:rsidRPr="007F2648">
        <w:rPr>
          <w:rFonts w:ascii="Arial" w:hAnsi="Arial" w:cs="Arial"/>
          <w:color w:val="000000"/>
          <w:sz w:val="22"/>
          <w:szCs w:val="22"/>
        </w:rPr>
        <w:t xml:space="preserve"> проанализировать эффективность использования </w:t>
      </w:r>
      <w:proofErr w:type="spellStart"/>
      <w:r w:rsidRPr="007F2648">
        <w:rPr>
          <w:rFonts w:ascii="Arial" w:hAnsi="Arial" w:cs="Arial"/>
          <w:color w:val="000000"/>
          <w:sz w:val="22"/>
          <w:szCs w:val="22"/>
        </w:rPr>
        <w:t>межпредметных</w:t>
      </w:r>
      <w:proofErr w:type="spellEnd"/>
      <w:r w:rsidRPr="007F2648">
        <w:rPr>
          <w:rFonts w:ascii="Arial" w:hAnsi="Arial" w:cs="Arial"/>
          <w:color w:val="000000"/>
          <w:sz w:val="22"/>
          <w:szCs w:val="22"/>
        </w:rPr>
        <w:t xml:space="preserve"> связей (МПС) для достижения глубины знаний.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br/>
      </w:r>
      <w:r w:rsidRPr="007F2648">
        <w:rPr>
          <w:rFonts w:ascii="Arial" w:hAnsi="Arial" w:cs="Arial"/>
          <w:color w:val="000000"/>
          <w:sz w:val="22"/>
          <w:szCs w:val="22"/>
          <w:u w:val="single"/>
        </w:rPr>
        <w:t>Программа: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 xml:space="preserve">Проверить, обеспечивает ли учитель смежные предметы, согласовано ли выделяет </w:t>
      </w:r>
      <w:proofErr w:type="spellStart"/>
      <w:r>
        <w:rPr>
          <w:color w:val="000000"/>
        </w:rPr>
        <w:t>межпредметные</w:t>
      </w:r>
      <w:proofErr w:type="spellEnd"/>
      <w:r>
        <w:rPr>
          <w:color w:val="000000"/>
        </w:rPr>
        <w:t xml:space="preserve"> проблемы, задания.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Выявить, систематически ли использует учитель МПС.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 xml:space="preserve">Проверить, знает ли учитель смежные предметы, согласовано ли выделяет </w:t>
      </w:r>
      <w:proofErr w:type="spellStart"/>
      <w:r>
        <w:rPr>
          <w:color w:val="000000"/>
        </w:rPr>
        <w:t>межпредметные</w:t>
      </w:r>
      <w:proofErr w:type="spellEnd"/>
      <w:r>
        <w:rPr>
          <w:color w:val="000000"/>
        </w:rPr>
        <w:t xml:space="preserve"> проблемы, задания.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 xml:space="preserve">Посмотреть, ставит ли учитель перед учащимися конкретные познавательные цели и задачи </w:t>
      </w:r>
      <w:proofErr w:type="spellStart"/>
      <w:r>
        <w:rPr>
          <w:color w:val="000000"/>
        </w:rPr>
        <w:t>межпредметного</w:t>
      </w:r>
      <w:proofErr w:type="spellEnd"/>
      <w:r>
        <w:rPr>
          <w:color w:val="000000"/>
        </w:rPr>
        <w:t xml:space="preserve"> урока, что обеспечивает направление мысли и активное использование знаний.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  <w:u w:val="single"/>
        </w:rPr>
        <w:t>Цель:</w:t>
      </w:r>
      <w:r w:rsidRPr="007F2648">
        <w:rPr>
          <w:rFonts w:ascii="Arial" w:hAnsi="Arial" w:cs="Arial"/>
          <w:color w:val="000000"/>
          <w:sz w:val="22"/>
          <w:szCs w:val="22"/>
        </w:rPr>
        <w:t> определить, какие приемы использует учитель для поддержания активного внимания учащихся на протяжении всего урока.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lastRenderedPageBreak/>
        <w:br/>
        <w:t>Программа: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Выяснить, четко ли учитель формирует цель и задачи предстоящих занятий, добиваясь их понимания каждым учеником.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Посмотреть, использует ли учитель объекты, на которых должно быть сосредоточено внимание, устраняя по возможности все посторонние раздражители.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Определить, использует ли учитель разнообразие методов обучения и видов учебной деятельности.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Узнать, использует ли учитель разнообразные способы повышения интереса учащихся к изучаемой проблеме (новизна, актуальность содержания, эффект занятий).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Посмотреть, применяются ли разнообразные приемы, обеспечивающие устойчивость и продуктивность внимания (эмоции, разрядка, выразительность речи).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  <w:u w:val="single"/>
        </w:rPr>
        <w:t>Цель:</w:t>
      </w:r>
      <w:r w:rsidRPr="007F2648">
        <w:rPr>
          <w:rFonts w:ascii="Arial" w:hAnsi="Arial" w:cs="Arial"/>
          <w:color w:val="000000"/>
          <w:sz w:val="22"/>
          <w:szCs w:val="22"/>
        </w:rPr>
        <w:t> 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проверить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на сколько целесообразно использует дидактический и раздаточный материал, с какой целью.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  <w:u w:val="single"/>
        </w:rPr>
        <w:t>Программа</w:t>
      </w:r>
      <w:r w:rsidRPr="007F2648">
        <w:rPr>
          <w:rFonts w:ascii="Arial" w:hAnsi="Arial" w:cs="Arial"/>
          <w:color w:val="000000"/>
          <w:sz w:val="22"/>
          <w:szCs w:val="22"/>
        </w:rPr>
        <w:t>: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Выяснить, на каких этапах урока учитель использует дидактический и раздаточный материал, с какой целью.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Определить, способствовал ли дидактический материал углублению знаний их прочности, а также повышению творческой активности учащихся.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 </w:t>
      </w:r>
      <w:r w:rsidRPr="007F2648">
        <w:rPr>
          <w:rFonts w:ascii="Arial" w:hAnsi="Arial" w:cs="Arial"/>
          <w:color w:val="000000"/>
          <w:sz w:val="22"/>
          <w:szCs w:val="22"/>
          <w:u w:val="single"/>
        </w:rPr>
        <w:t>Цель:</w:t>
      </w:r>
      <w:r w:rsidRPr="007F2648">
        <w:rPr>
          <w:rFonts w:ascii="Arial" w:hAnsi="Arial" w:cs="Arial"/>
          <w:color w:val="000000"/>
          <w:sz w:val="22"/>
          <w:szCs w:val="22"/>
        </w:rPr>
        <w:t> проанализировать эффективность использования на уроке форм и методов обучения.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F2648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0"/>
          <w:szCs w:val="20"/>
          <w:u w:val="single"/>
        </w:rPr>
        <w:t>Программа: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Посмотреть, правильно ли видит учитель место урока в системе других по теме.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Проанализировать, обосновано ли, целесообразны ли те приемы, которые учитель использует на уроке.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Посмотреть, носит ли материал научный характер.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Сочетается ли индивидуальная и фронтальная работа с групповой формой работы.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  <w:u w:val="single"/>
        </w:rPr>
        <w:t>Цель:</w:t>
      </w:r>
      <w:r w:rsidRPr="007F2648">
        <w:rPr>
          <w:rFonts w:ascii="Arial" w:hAnsi="Arial" w:cs="Arial"/>
          <w:color w:val="000000"/>
          <w:sz w:val="22"/>
          <w:szCs w:val="22"/>
        </w:rPr>
        <w:t>  выявить и оценить эффективность педагогического поиска учителя по совершенствованию урока.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F2648">
        <w:rPr>
          <w:rFonts w:ascii="Arial" w:hAnsi="Arial" w:cs="Arial"/>
          <w:color w:val="000000"/>
          <w:sz w:val="22"/>
          <w:szCs w:val="22"/>
        </w:rPr>
        <w:t> </w:t>
      </w:r>
      <w:r w:rsidRPr="007F2648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0"/>
          <w:szCs w:val="20"/>
          <w:u w:val="single"/>
        </w:rPr>
        <w:t>Программа: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P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0B7077">
        <w:rPr>
          <w:color w:val="000000"/>
        </w:rPr>
        <w:t>Наличие элементов нового в педагогической деятельности учителя, способствующих успешному решению задач реформы школы.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0B7077">
        <w:rPr>
          <w:rFonts w:ascii="Arial" w:hAnsi="Arial" w:cs="Arial"/>
          <w:color w:val="000000"/>
        </w:rPr>
        <w:sym w:font="Symbol" w:char="F0B7"/>
      </w:r>
      <w:r w:rsidRPr="000B7077">
        <w:rPr>
          <w:rFonts w:ascii="Arial" w:hAnsi="Arial" w:cs="Arial"/>
          <w:color w:val="000000"/>
        </w:rPr>
        <w:t> </w:t>
      </w:r>
      <w:r w:rsidRPr="000B7077">
        <w:rPr>
          <w:color w:val="000000"/>
        </w:rPr>
        <w:t>Выяснить</w:t>
      </w:r>
      <w:r>
        <w:rPr>
          <w:color w:val="000000"/>
        </w:rPr>
        <w:t>, как учит учащихся учитель отбирать из суммы фактов главное, основное и как это влияет на прочность усвоения их знаний.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 xml:space="preserve">Проверить, способствует ли учитель выработке </w:t>
      </w:r>
      <w:proofErr w:type="spellStart"/>
      <w:r>
        <w:rPr>
          <w:color w:val="000000"/>
        </w:rPr>
        <w:t>общеучебных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общетрудовых</w:t>
      </w:r>
      <w:proofErr w:type="spellEnd"/>
      <w:r>
        <w:rPr>
          <w:color w:val="000000"/>
        </w:rPr>
        <w:t xml:space="preserve"> умений и навыков.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Посмотреть, учитывает ли учитель индивидуальные особенности учащихся, а также подготовки и развития в процессе формирования у них ЗУН.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P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B7077">
        <w:rPr>
          <w:rFonts w:ascii="Arial" w:hAnsi="Arial" w:cs="Arial"/>
          <w:color w:val="000000"/>
          <w:u w:val="single"/>
        </w:rPr>
        <w:t>Цель:</w:t>
      </w:r>
      <w:r w:rsidRPr="000B7077">
        <w:rPr>
          <w:rFonts w:ascii="Arial" w:hAnsi="Arial" w:cs="Arial"/>
          <w:color w:val="000000"/>
        </w:rPr>
        <w:t>  проверить эффективность использования на уроке ТСО.</w:t>
      </w:r>
    </w:p>
    <w:p w:rsidR="000B7077" w:rsidRP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0B7077">
        <w:rPr>
          <w:rFonts w:ascii="Arial" w:hAnsi="Arial" w:cs="Arial"/>
          <w:color w:val="000000"/>
          <w:u w:val="single"/>
        </w:rPr>
        <w:t>Программа: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Выявить, способствует ли ТСО повышению интереса учащихся к изучаемой цели.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Определить, приучает ли ТСО к рациональности и самостоятельности приобретения знания.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Способствует ли ТСО привитию навыков самоконтроля.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Проверить, позволяют ли ТСО существенно активизировать самостоятельную деятельность учащихся.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  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  <w:u w:val="single"/>
        </w:rPr>
        <w:t>Цель:</w:t>
      </w:r>
      <w:r w:rsidRPr="007F2648">
        <w:rPr>
          <w:rFonts w:ascii="Arial" w:hAnsi="Arial" w:cs="Arial"/>
          <w:color w:val="000000"/>
          <w:sz w:val="22"/>
          <w:szCs w:val="22"/>
        </w:rPr>
        <w:t> проанализировать деятельность учителя по привитию навыков культуры умственного труда.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F2648">
        <w:rPr>
          <w:rFonts w:ascii="Arial" w:hAnsi="Arial" w:cs="Arial"/>
          <w:color w:val="000000"/>
          <w:sz w:val="22"/>
          <w:szCs w:val="22"/>
        </w:rPr>
        <w:t> </w:t>
      </w:r>
      <w:r w:rsidRPr="007F2648">
        <w:rPr>
          <w:rFonts w:ascii="Arial" w:hAnsi="Arial" w:cs="Arial"/>
          <w:color w:val="000000"/>
          <w:sz w:val="22"/>
          <w:szCs w:val="22"/>
        </w:rPr>
        <w:br/>
      </w:r>
      <w:r w:rsidRPr="007F2648">
        <w:rPr>
          <w:rFonts w:ascii="Arial" w:hAnsi="Arial" w:cs="Arial"/>
          <w:b/>
          <w:color w:val="000000"/>
          <w:sz w:val="20"/>
          <w:szCs w:val="20"/>
          <w:u w:val="single"/>
        </w:rPr>
        <w:t>Программа: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Посмотреть, приучает ли учитель планировать вид работы, ставить цели, выбирать для их осуществления наиболее рациональные пути и средства.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Проверить, умеют ли учащиеся распределять работу по времени.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Выяснить, обучает ли учитель учащихся организовать свое рабочее место.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Узнать, обучает ли учитель учащихся навыкам контроля и самоконтроля.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Цель:</w:t>
      </w:r>
      <w:r>
        <w:rPr>
          <w:rFonts w:ascii="Arial" w:hAnsi="Arial" w:cs="Arial"/>
          <w:color w:val="000000"/>
          <w:sz w:val="20"/>
          <w:szCs w:val="20"/>
        </w:rPr>
        <w:t> определить результативность работы учителя по развитию устной речи учащихся.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F2648">
        <w:rPr>
          <w:rFonts w:ascii="Arial" w:hAnsi="Arial" w:cs="Arial"/>
          <w:b/>
          <w:color w:val="000000"/>
          <w:sz w:val="20"/>
          <w:szCs w:val="20"/>
          <w:u w:val="single"/>
        </w:rPr>
        <w:t>Программа: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F2648">
        <w:rPr>
          <w:rFonts w:ascii="Arial" w:hAnsi="Arial" w:cs="Arial"/>
          <w:b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Познакомиться с работой учителя по усложнению смысловой функциональной речи.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Познакомиться с работой учителя по обучению усвоению словарного состава речи.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Познакомиться с работой учителя по усилению коммуникативных средств речи.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Познакомиться с работой учителя над овладением учащимися художественными образами, выразительными средствами языка.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P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B7077">
        <w:rPr>
          <w:rFonts w:ascii="Arial" w:hAnsi="Arial" w:cs="Arial"/>
          <w:color w:val="000000"/>
        </w:rPr>
        <w:t> </w:t>
      </w:r>
    </w:p>
    <w:p w:rsidR="000B7077" w:rsidRP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B7077">
        <w:rPr>
          <w:rFonts w:ascii="Arial" w:hAnsi="Arial" w:cs="Arial"/>
          <w:color w:val="000000"/>
          <w:sz w:val="22"/>
          <w:szCs w:val="22"/>
          <w:u w:val="single"/>
        </w:rPr>
        <w:t>Цель:</w:t>
      </w:r>
      <w:r w:rsidRPr="000B7077">
        <w:rPr>
          <w:rFonts w:ascii="Arial" w:hAnsi="Arial" w:cs="Arial"/>
          <w:color w:val="000000"/>
          <w:sz w:val="22"/>
          <w:szCs w:val="22"/>
        </w:rPr>
        <w:t> определить эффективность методического приема мыслительной деятельности учащихся, использование при опросе и учете знаний.</w:t>
      </w:r>
    </w:p>
    <w:p w:rsidR="000B7077" w:rsidRP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B7077">
        <w:rPr>
          <w:rFonts w:ascii="Arial" w:hAnsi="Arial" w:cs="Arial"/>
          <w:color w:val="000000"/>
          <w:sz w:val="22"/>
          <w:szCs w:val="22"/>
        </w:rPr>
        <w:t> </w:t>
      </w:r>
      <w:r w:rsidRPr="000B7077">
        <w:rPr>
          <w:rFonts w:ascii="Arial" w:hAnsi="Arial" w:cs="Arial"/>
          <w:color w:val="000000"/>
          <w:sz w:val="22"/>
          <w:szCs w:val="22"/>
        </w:rPr>
        <w:br/>
      </w:r>
      <w:r w:rsidRPr="000B7077">
        <w:rPr>
          <w:rFonts w:ascii="Arial" w:hAnsi="Arial" w:cs="Arial"/>
          <w:color w:val="000000"/>
          <w:sz w:val="22"/>
          <w:szCs w:val="22"/>
          <w:u w:val="single"/>
        </w:rPr>
        <w:t>Программа:</w:t>
      </w:r>
    </w:p>
    <w:p w:rsidR="000B7077" w:rsidRP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B7077">
        <w:rPr>
          <w:rFonts w:ascii="Arial" w:hAnsi="Arial" w:cs="Arial"/>
          <w:color w:val="000000"/>
          <w:sz w:val="22"/>
          <w:szCs w:val="22"/>
        </w:rPr>
        <w:t> </w:t>
      </w:r>
    </w:p>
    <w:p w:rsidR="000B7077" w:rsidRP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B7077">
        <w:rPr>
          <w:rFonts w:ascii="Arial" w:hAnsi="Arial" w:cs="Arial"/>
          <w:color w:val="000000"/>
          <w:sz w:val="22"/>
          <w:szCs w:val="22"/>
        </w:rPr>
        <w:t>1.Выявить, требует ли учитель от учащихся осознанности, последовательности изложения.</w:t>
      </w:r>
    </w:p>
    <w:p w:rsidR="000B7077" w:rsidRP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B7077">
        <w:rPr>
          <w:rFonts w:ascii="Arial" w:hAnsi="Arial" w:cs="Arial"/>
          <w:color w:val="000000"/>
          <w:sz w:val="22"/>
          <w:szCs w:val="22"/>
        </w:rPr>
        <w:t>Посмотреть, как учитель реагирует на затруднения при ответе.</w:t>
      </w:r>
    </w:p>
    <w:p w:rsidR="000B7077" w:rsidRP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B7077">
        <w:rPr>
          <w:rFonts w:ascii="Arial" w:hAnsi="Arial" w:cs="Arial"/>
          <w:color w:val="000000"/>
          <w:sz w:val="22"/>
          <w:szCs w:val="22"/>
        </w:rPr>
        <w:t>Выяснить, вовлекаются ли все учащиеся в рецензирование ответа.</w:t>
      </w:r>
    </w:p>
    <w:p w:rsidR="000B7077" w:rsidRP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B7077">
        <w:rPr>
          <w:rFonts w:ascii="Arial" w:hAnsi="Arial" w:cs="Arial"/>
          <w:color w:val="000000"/>
          <w:sz w:val="22"/>
          <w:szCs w:val="22"/>
        </w:rPr>
        <w:t>Проверить, комментирует ли учитель ответы учащихся.</w:t>
      </w:r>
    </w:p>
    <w:p w:rsidR="000B7077" w:rsidRP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B7077">
        <w:rPr>
          <w:rFonts w:ascii="Arial" w:hAnsi="Arial" w:cs="Arial"/>
          <w:color w:val="000000"/>
          <w:sz w:val="22"/>
          <w:szCs w:val="22"/>
        </w:rPr>
        <w:t>  </w:t>
      </w:r>
    </w:p>
    <w:p w:rsidR="000B7077" w:rsidRP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B7077">
        <w:rPr>
          <w:rFonts w:ascii="Arial" w:hAnsi="Arial" w:cs="Arial"/>
          <w:color w:val="000000"/>
          <w:sz w:val="22"/>
          <w:szCs w:val="22"/>
          <w:u w:val="single"/>
        </w:rPr>
        <w:t>Цель:</w:t>
      </w:r>
      <w:r w:rsidRPr="000B7077">
        <w:rPr>
          <w:rFonts w:ascii="Arial" w:hAnsi="Arial" w:cs="Arial"/>
          <w:color w:val="000000"/>
          <w:sz w:val="22"/>
          <w:szCs w:val="22"/>
        </w:rPr>
        <w:t> проанализировать работу по предупреждению неуспеваемости.</w:t>
      </w:r>
    </w:p>
    <w:p w:rsidR="000B7077" w:rsidRP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B7077">
        <w:rPr>
          <w:rFonts w:ascii="Arial" w:hAnsi="Arial" w:cs="Arial"/>
          <w:color w:val="000000"/>
          <w:sz w:val="22"/>
          <w:szCs w:val="22"/>
        </w:rPr>
        <w:t> </w:t>
      </w:r>
    </w:p>
    <w:p w:rsidR="000B7077" w:rsidRP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B7077">
        <w:rPr>
          <w:rFonts w:ascii="Arial" w:hAnsi="Arial" w:cs="Arial"/>
          <w:color w:val="000000"/>
          <w:sz w:val="22"/>
          <w:szCs w:val="22"/>
          <w:u w:val="single"/>
        </w:rPr>
        <w:t>Программа:</w:t>
      </w:r>
    </w:p>
    <w:p w:rsidR="000B7077" w:rsidRP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B7077">
        <w:rPr>
          <w:rFonts w:ascii="Arial" w:hAnsi="Arial" w:cs="Arial"/>
          <w:color w:val="000000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 xml:space="preserve">Посмотреть, разделяет ли учитель сложные задачи для </w:t>
      </w:r>
      <w:proofErr w:type="gramStart"/>
      <w:r>
        <w:rPr>
          <w:color w:val="000000"/>
        </w:rPr>
        <w:t>слабоуспевающих</w:t>
      </w:r>
      <w:proofErr w:type="gramEnd"/>
      <w:r>
        <w:rPr>
          <w:color w:val="000000"/>
        </w:rPr>
        <w:t xml:space="preserve"> на отдельные дозы, подзадачи, этапы и т.д.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Выяснить, наблюдает ли учитель за деятельностью школьников, отмечает ли положительные моменты в их работе.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 xml:space="preserve">Узнать, выявляет ли учитель типичные затруднения и ошибки в работе со слабоуспевающими и акцентирует на них внимание тех </w:t>
      </w:r>
      <w:proofErr w:type="gramStart"/>
      <w:r>
        <w:rPr>
          <w:color w:val="000000"/>
        </w:rPr>
        <w:t>учащихся</w:t>
      </w:r>
      <w:proofErr w:type="gramEnd"/>
      <w:r>
        <w:rPr>
          <w:color w:val="000000"/>
        </w:rPr>
        <w:t xml:space="preserve"> чтобы предупредить их повторения другими.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  <w:u w:val="single"/>
        </w:rPr>
        <w:t>Цель:</w:t>
      </w:r>
      <w:r w:rsidRPr="007F2648">
        <w:rPr>
          <w:rFonts w:ascii="Arial" w:hAnsi="Arial" w:cs="Arial"/>
          <w:color w:val="000000"/>
          <w:sz w:val="22"/>
          <w:szCs w:val="22"/>
        </w:rPr>
        <w:t> выявить оптимальные сочетания фронтальной, групповой и индивидуальной форм организации учебной деятельности учащихся.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F2648">
        <w:rPr>
          <w:rFonts w:ascii="Arial" w:hAnsi="Arial" w:cs="Arial"/>
          <w:color w:val="000000"/>
          <w:sz w:val="22"/>
          <w:szCs w:val="22"/>
        </w:rPr>
        <w:t> </w:t>
      </w:r>
      <w:r w:rsidRPr="007F2648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0"/>
          <w:szCs w:val="20"/>
          <w:u w:val="single"/>
        </w:rPr>
        <w:t>Программа: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Определить соответствие использования индивидуальной формы работы характеру изучаемого материала.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Определить эффективность помощи учителя во время индивидуальной работы учащихся.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Определить рациональность использования групповых форм учебной работы: сделать заключение об использовании групповых форм при дифференциации учебного материала по сложности и по характеру, сделать заключение о применении групповых форм за время выполнения трудных заданий, сделать заключение об использовании фронтальных форм при изучении теоретического материала.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УРОК   В   СВЕТЕ   СОВРЕМЕННЫХ   ТРЕБОВАНИЙ.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u w:val="single"/>
        </w:rPr>
        <w:t>Цели: постановка комплексных задач обучения и воспитания.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1.Образовательные задачи:</w:t>
      </w:r>
    </w:p>
    <w:p w:rsidR="000B7077" w:rsidRPr="007F2648" w:rsidRDefault="000B7077" w:rsidP="000B70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формирование понятий, законов;</w:t>
      </w:r>
    </w:p>
    <w:p w:rsidR="000B7077" w:rsidRPr="007F2648" w:rsidRDefault="000B7077" w:rsidP="000B70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выработка умений, навыков по предмету;</w:t>
      </w:r>
    </w:p>
    <w:p w:rsidR="000B7077" w:rsidRPr="007F2648" w:rsidRDefault="000B7077" w:rsidP="000B70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формирование навыков учебного труда.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2.Воспитание учащихся на уроке:</w:t>
      </w:r>
    </w:p>
    <w:p w:rsidR="000B7077" w:rsidRPr="007F2648" w:rsidRDefault="000B7077" w:rsidP="000B70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комплексное воспитание, всестороннее развитие;</w:t>
      </w:r>
    </w:p>
    <w:p w:rsidR="000B7077" w:rsidRPr="007F2648" w:rsidRDefault="000B7077" w:rsidP="000B70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НОТ: обучение умению ставить цель, выделять существенное, главное планировать работу, осуществлять самоконтроль, подводить итоги, работать в оптимальном темпе, беречь время.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3.Содержание:</w:t>
      </w:r>
    </w:p>
    <w:p w:rsidR="000B7077" w:rsidRPr="007F2648" w:rsidRDefault="000B7077" w:rsidP="000B707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полнота (в соответствии с программой);</w:t>
      </w:r>
    </w:p>
    <w:p w:rsidR="000B7077" w:rsidRPr="007F2648" w:rsidRDefault="000B7077" w:rsidP="000B707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научность</w:t>
      </w:r>
    </w:p>
    <w:p w:rsidR="000B7077" w:rsidRPr="007F2648" w:rsidRDefault="000B7077" w:rsidP="000B707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связь с жизнью;</w:t>
      </w:r>
    </w:p>
    <w:p w:rsidR="000B7077" w:rsidRPr="007F2648" w:rsidRDefault="000B7077" w:rsidP="000B707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доступност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ь(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>но, высокая степень трудности);</w:t>
      </w:r>
    </w:p>
    <w:p w:rsidR="000B7077" w:rsidRPr="007F2648" w:rsidRDefault="000B7077" w:rsidP="000B707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опора на </w:t>
      </w:r>
      <w:proofErr w:type="spellStart"/>
      <w:r w:rsidRPr="007F2648">
        <w:rPr>
          <w:rFonts w:ascii="Arial" w:hAnsi="Arial" w:cs="Arial"/>
          <w:color w:val="000000"/>
          <w:sz w:val="22"/>
          <w:szCs w:val="22"/>
        </w:rPr>
        <w:t>межпредметные</w:t>
      </w:r>
      <w:proofErr w:type="spellEnd"/>
      <w:r w:rsidRPr="007F2648">
        <w:rPr>
          <w:rFonts w:ascii="Arial" w:hAnsi="Arial" w:cs="Arial"/>
          <w:color w:val="000000"/>
          <w:sz w:val="22"/>
          <w:szCs w:val="22"/>
        </w:rPr>
        <w:t xml:space="preserve"> связи;</w:t>
      </w:r>
    </w:p>
    <w:p w:rsidR="000B7077" w:rsidRPr="007F2648" w:rsidRDefault="000B7077" w:rsidP="000B707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систематичность и последовательность (опора на логику учебника)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4.Форма:</w:t>
      </w:r>
    </w:p>
    <w:p w:rsidR="000B7077" w:rsidRPr="007F2648" w:rsidRDefault="000B7077" w:rsidP="000B707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место урока в системе уроков по теме;</w:t>
      </w:r>
    </w:p>
    <w:p w:rsidR="000B7077" w:rsidRPr="007F2648" w:rsidRDefault="000B7077" w:rsidP="000B707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оптимальные формы организации: классная, групповая, индивидуальная;</w:t>
      </w:r>
    </w:p>
    <w:p w:rsidR="000B7077" w:rsidRPr="007F2648" w:rsidRDefault="000B7077" w:rsidP="000B707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целенаправленное разнообразие структуры урока;</w:t>
      </w:r>
    </w:p>
    <w:p w:rsidR="000B7077" w:rsidRPr="007F2648" w:rsidRDefault="000B7077" w:rsidP="000B707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завершенность всех видов работ;</w:t>
      </w:r>
    </w:p>
    <w:p w:rsidR="000B7077" w:rsidRPr="007F2648" w:rsidRDefault="000B7077" w:rsidP="000B707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дифференцированные наборы заданий;</w:t>
      </w:r>
    </w:p>
    <w:p w:rsidR="000B7077" w:rsidRPr="007F2648" w:rsidRDefault="000B7077" w:rsidP="000B707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рациональные формы обратной связи: учитель - ученик;</w:t>
      </w:r>
    </w:p>
    <w:p w:rsidR="000B7077" w:rsidRPr="007F2648" w:rsidRDefault="000B7077" w:rsidP="000B707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отсутствие шаблона;</w:t>
      </w:r>
    </w:p>
    <w:p w:rsidR="000B7077" w:rsidRPr="007F2648" w:rsidRDefault="000B7077" w:rsidP="000B707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разумная плотность урока (без рабочих пауз), экономия времени.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5.Методы:</w:t>
      </w:r>
    </w:p>
    <w:p w:rsidR="000B7077" w:rsidRPr="007F2648" w:rsidRDefault="000B7077" w:rsidP="000B707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соответствие методов содержанию, их направленность на решение задач комплексного подхода к обучению и воспитанию;</w:t>
      </w:r>
    </w:p>
    <w:p w:rsidR="000B7077" w:rsidRPr="007F2648" w:rsidRDefault="000B7077" w:rsidP="000B707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методы, направленные на формирование познавательных интересов положительного отношения к учению (использование эффекта новизны сравнения, парадоксальности, познавательного спора, занимательности, игры и др.</w:t>
      </w: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 xml:space="preserve"> )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>;</w:t>
      </w:r>
    </w:p>
    <w:p w:rsidR="000B7077" w:rsidRPr="007F2648" w:rsidRDefault="000B7077" w:rsidP="000B707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методы, активизирующие мышление;</w:t>
      </w:r>
    </w:p>
    <w:p w:rsidR="000B7077" w:rsidRPr="007F2648" w:rsidRDefault="000B7077" w:rsidP="000B707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методика, самостоятельных работ.</w:t>
      </w:r>
    </w:p>
    <w:p w:rsidR="000B7077" w:rsidRPr="007F2648" w:rsidRDefault="000B7077" w:rsidP="000B707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выработка навыков НОТ (через методы);</w:t>
      </w:r>
    </w:p>
    <w:p w:rsidR="000B7077" w:rsidRPr="007F2648" w:rsidRDefault="000B7077" w:rsidP="000B707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использование внеклассного чтения, реализация внеурочных знаний учащихся;</w:t>
      </w:r>
    </w:p>
    <w:p w:rsidR="000B7077" w:rsidRPr="007F2648" w:rsidRDefault="000B7077" w:rsidP="000B707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характер вопросов, их логическая нагрузка (требует ли выделения существенного сравнения, анализа, установления причинно - следственных связей, доказательства, обобщения, рецензирования, применения знаний на практике, аргументации, иллюстрации и т.д.).</w:t>
      </w:r>
      <w:proofErr w:type="gramEnd"/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sym w:font="Symbol" w:char="F0B7"/>
      </w:r>
      <w:r w:rsidRPr="007F2648">
        <w:rPr>
          <w:rFonts w:ascii="Arial" w:hAnsi="Arial" w:cs="Arial"/>
          <w:color w:val="000000"/>
          <w:sz w:val="22"/>
          <w:szCs w:val="22"/>
        </w:rPr>
        <w:t> </w:t>
      </w:r>
      <w:r w:rsidRPr="007F2648">
        <w:rPr>
          <w:color w:val="000000"/>
          <w:sz w:val="22"/>
          <w:szCs w:val="22"/>
        </w:rPr>
        <w:t>Условия обучения. Технология урока.</w:t>
      </w:r>
    </w:p>
    <w:p w:rsidR="000B7077" w:rsidRPr="007F2648" w:rsidRDefault="000B7077" w:rsidP="000B707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п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>едагогический такт и самоконтроль учителя (культура общения, контакт с классом, находчивость, решительность, деловитость учителя, чувство юмора, культура речи, современный внешний вид);</w:t>
      </w:r>
    </w:p>
    <w:p w:rsidR="000B7077" w:rsidRPr="007F2648" w:rsidRDefault="000B7077" w:rsidP="000B707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санитарно - гигиенический режим (состояние помещения, чистота, </w:t>
      </w:r>
      <w:proofErr w:type="spellStart"/>
      <w:r w:rsidRPr="007F2648">
        <w:rPr>
          <w:rFonts w:ascii="Arial" w:hAnsi="Arial" w:cs="Arial"/>
          <w:color w:val="000000"/>
          <w:sz w:val="22"/>
          <w:szCs w:val="22"/>
        </w:rPr>
        <w:t>проветренность</w:t>
      </w:r>
      <w:proofErr w:type="spellEnd"/>
      <w:r w:rsidRPr="007F2648">
        <w:rPr>
          <w:rFonts w:ascii="Arial" w:hAnsi="Arial" w:cs="Arial"/>
          <w:color w:val="000000"/>
          <w:sz w:val="22"/>
          <w:szCs w:val="22"/>
        </w:rPr>
        <w:t>, температура и т.д., расписание и др.);</w:t>
      </w:r>
    </w:p>
    <w:p w:rsidR="000B7077" w:rsidRPr="007F2648" w:rsidRDefault="000B7077" w:rsidP="000B707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психологический режим (</w:t>
      </w:r>
      <w:proofErr w:type="spellStart"/>
      <w:r w:rsidRPr="007F2648">
        <w:rPr>
          <w:rFonts w:ascii="Arial" w:hAnsi="Arial" w:cs="Arial"/>
          <w:color w:val="000000"/>
          <w:sz w:val="22"/>
          <w:szCs w:val="22"/>
        </w:rPr>
        <w:t>мобилизирующее</w:t>
      </w:r>
      <w:proofErr w:type="spellEnd"/>
      <w:r w:rsidRPr="007F2648">
        <w:rPr>
          <w:rFonts w:ascii="Arial" w:hAnsi="Arial" w:cs="Arial"/>
          <w:color w:val="000000"/>
          <w:sz w:val="22"/>
          <w:szCs w:val="22"/>
        </w:rPr>
        <w:t xml:space="preserve"> начало урока, эмоциональный настрой, организация взаимопомощи, дисциплинированность, взаимная доброжелательность и т.д.);</w:t>
      </w:r>
    </w:p>
    <w:p w:rsidR="000B7077" w:rsidRPr="007F2648" w:rsidRDefault="000B7077" w:rsidP="000B707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 xml:space="preserve">предупреждение перегрузки, </w:t>
      </w:r>
      <w:proofErr w:type="spellStart"/>
      <w:r w:rsidRPr="007F2648">
        <w:rPr>
          <w:rFonts w:ascii="Arial" w:hAnsi="Arial" w:cs="Arial"/>
          <w:color w:val="000000"/>
          <w:sz w:val="22"/>
          <w:szCs w:val="22"/>
        </w:rPr>
        <w:t>дифференцированность</w:t>
      </w:r>
      <w:proofErr w:type="spellEnd"/>
      <w:r w:rsidRPr="007F2648">
        <w:rPr>
          <w:rFonts w:ascii="Arial" w:hAnsi="Arial" w:cs="Arial"/>
          <w:color w:val="000000"/>
          <w:sz w:val="22"/>
          <w:szCs w:val="22"/>
        </w:rPr>
        <w:t xml:space="preserve"> домашних заданий и дифференцированная работа на уроке;</w:t>
      </w:r>
    </w:p>
    <w:p w:rsidR="000B7077" w:rsidRPr="007F2648" w:rsidRDefault="000B7077" w:rsidP="000B707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 w:rsidRPr="007F2648">
        <w:rPr>
          <w:rFonts w:ascii="Arial" w:hAnsi="Arial" w:cs="Arial"/>
          <w:color w:val="000000"/>
          <w:sz w:val="22"/>
          <w:szCs w:val="22"/>
        </w:rPr>
        <w:t>учебно</w:t>
      </w:r>
      <w:proofErr w:type="spellEnd"/>
      <w:r w:rsidRPr="007F2648">
        <w:rPr>
          <w:rFonts w:ascii="Arial" w:hAnsi="Arial" w:cs="Arial"/>
          <w:color w:val="000000"/>
          <w:sz w:val="22"/>
          <w:szCs w:val="22"/>
        </w:rPr>
        <w:t xml:space="preserve"> - материальное</w:t>
      </w:r>
      <w:proofErr w:type="gramEnd"/>
      <w:r w:rsidRPr="007F2648">
        <w:rPr>
          <w:rFonts w:ascii="Arial" w:hAnsi="Arial" w:cs="Arial"/>
          <w:color w:val="000000"/>
          <w:sz w:val="22"/>
          <w:szCs w:val="22"/>
        </w:rPr>
        <w:t xml:space="preserve"> обеспечение урока (необходимая и достаточная материальная база, эффективность ее использования);</w:t>
      </w:r>
    </w:p>
    <w:p w:rsidR="000B7077" w:rsidRPr="007F2648" w:rsidRDefault="000B7077" w:rsidP="000B707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lastRenderedPageBreak/>
        <w:t>рабочее место учителя и ученика;</w:t>
      </w:r>
    </w:p>
    <w:p w:rsidR="000B7077" w:rsidRPr="007F2648" w:rsidRDefault="000B7077" w:rsidP="000B707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рабочий темп урока (не расхолаживающий, но не завышенный);</w:t>
      </w:r>
    </w:p>
    <w:p w:rsidR="000B7077" w:rsidRPr="007F2648" w:rsidRDefault="000B7077" w:rsidP="000B707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влияние организации урока на обучение и воспитание.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sym w:font="Symbol" w:char="F0B7"/>
      </w:r>
      <w:r w:rsidRPr="007F2648">
        <w:rPr>
          <w:rFonts w:ascii="Arial" w:hAnsi="Arial" w:cs="Arial"/>
          <w:color w:val="000000"/>
          <w:sz w:val="22"/>
          <w:szCs w:val="22"/>
        </w:rPr>
        <w:t> </w:t>
      </w:r>
      <w:r w:rsidRPr="007F2648">
        <w:rPr>
          <w:color w:val="000000"/>
          <w:sz w:val="22"/>
          <w:szCs w:val="22"/>
        </w:rPr>
        <w:t>Результаты:</w:t>
      </w:r>
    </w:p>
    <w:p w:rsidR="000B7077" w:rsidRPr="007F2648" w:rsidRDefault="000B7077" w:rsidP="000B707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выполнение поставленных целей;</w:t>
      </w:r>
    </w:p>
    <w:p w:rsidR="000B7077" w:rsidRPr="007F2648" w:rsidRDefault="000B7077" w:rsidP="000B707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объем знаний, умений, навыков;</w:t>
      </w:r>
    </w:p>
    <w:p w:rsidR="000B7077" w:rsidRPr="007F2648" w:rsidRDefault="000B7077" w:rsidP="000B707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их прочность, действенность;</w:t>
      </w:r>
    </w:p>
    <w:p w:rsidR="000B7077" w:rsidRPr="007F2648" w:rsidRDefault="000B7077" w:rsidP="000B707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осознанность;</w:t>
      </w:r>
    </w:p>
    <w:p w:rsidR="000B7077" w:rsidRPr="007F2648" w:rsidRDefault="000B7077" w:rsidP="000B707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преемственность;</w:t>
      </w:r>
    </w:p>
    <w:p w:rsidR="000B7077" w:rsidRPr="007F2648" w:rsidRDefault="000B7077" w:rsidP="000B707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результативность письменных работ;</w:t>
      </w:r>
    </w:p>
    <w:p w:rsidR="000B7077" w:rsidRPr="007F2648" w:rsidRDefault="000B7077" w:rsidP="000B707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продвижение учеников в умственном развитии, в самообразовании и самовоспитании. Формирование ответственного отношения к делу.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ТРЕБОВАНИЯ   К   ПОСТРОЕНИЮ   УРОКА.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Соответствие урока программе по месту и по времени.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Структура урока и целесообразность этапов, соотношение их по времени.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Идейность и научность.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Эстетическое воспитание, эмоциональные стороны урока.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Преподнесение нового материала.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Соблюдение принципов развивающего обучения.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Связь с жизнью.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Наглядность обучения, использование ТСО.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Работа с книгой.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Зарождение новых понятий, радость познания.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Организация тренировочных упражнений.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Самостоятельность в работе учащихся.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Активность и инициатива учащихся.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Охват учащихся разнообразными формами работы.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Охват устной и речевой практикой.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 xml:space="preserve">Индивидуальный подход (внимание </w:t>
      </w:r>
      <w:proofErr w:type="gramStart"/>
      <w:r>
        <w:rPr>
          <w:color w:val="000000"/>
        </w:rPr>
        <w:t>способным</w:t>
      </w:r>
      <w:proofErr w:type="gramEnd"/>
      <w:r>
        <w:rPr>
          <w:color w:val="000000"/>
        </w:rPr>
        <w:t>, работа с отстающими).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Организация проверки знаний учащихся.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Состояние глубины и прочности знаний учащихся.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Соответствие оценок и аннотации к ним.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Организация домашнего задания.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Темп хода урока.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Педагогический такт учителя.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Речь учителя, его субъективные достоинства.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Работа над произношением.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Словарно - фразеологическая и стилистическая работа.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Развитие связной речи, практическая направленность.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Изучение грамматики, лексики.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Техника чтения.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Культура речи и письма.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Изучение литературных произведений.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Система письменных работ.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ПРОГРАММА НАБЛЮДЕНИЙ НА УРОКЕ.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Как решаются на уроке основные образовательные задачи, включая формирование общих и специальных умений и навыков учебного труда?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Как решаются на уроке задачи формирования мировоззрения, нравственного, трудового, физического и эстетического воспитания.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Как решаются на уроке задачи развития интереса к учению, мышления, воли, эмоциональной сферы деятельности.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Как учитываются особенности класса при планировании и решении задач урока.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Оптимальность избранной структуры урока и темпа его проведения.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 xml:space="preserve">Оптимальность содержания урока (объем, сложность, доступность, научность, </w:t>
      </w:r>
      <w:proofErr w:type="spellStart"/>
      <w:r>
        <w:rPr>
          <w:color w:val="000000"/>
        </w:rPr>
        <w:t>межпредметные</w:t>
      </w:r>
      <w:proofErr w:type="spellEnd"/>
      <w:r>
        <w:rPr>
          <w:color w:val="000000"/>
        </w:rPr>
        <w:t xml:space="preserve"> связи и т.д.).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Оптимальность избранных методов обучени</w:t>
      </w:r>
      <w:proofErr w:type="gramStart"/>
      <w:r>
        <w:rPr>
          <w:color w:val="000000"/>
        </w:rPr>
        <w:t>я(</w:t>
      </w:r>
      <w:proofErr w:type="gramEnd"/>
      <w:r>
        <w:rPr>
          <w:color w:val="000000"/>
        </w:rPr>
        <w:t>цель урока, специфика класса, тема) словесных, наглядных и практических, индуктивных и дедуктивных, репродуктивных и поисковых, методы самостоятельной работы, методическое стимулирование методов контроля за эффективностью контроля.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Оптимальность сочетания форм обучения на уроке (</w:t>
      </w:r>
      <w:proofErr w:type="spellStart"/>
      <w:r>
        <w:rPr>
          <w:color w:val="000000"/>
        </w:rPr>
        <w:t>общеклассных</w:t>
      </w:r>
      <w:proofErr w:type="spellEnd"/>
      <w:r>
        <w:rPr>
          <w:color w:val="000000"/>
        </w:rPr>
        <w:t>, групповых, индивидуальных), дифференцированный подход к слабоуспевающим и наиболее подготовленным учащимся.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Оптимальность применения разнообразных средств на уроке.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Морально - психологический и эмоциональный климат на уроке. Личностное влияние учителя.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Оптимальность объема сложности домашнего задания и способов инструктирования о его выполнении.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Результативность урока: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F2648">
        <w:rPr>
          <w:rFonts w:ascii="Arial" w:hAnsi="Arial" w:cs="Arial"/>
          <w:color w:val="000000"/>
          <w:sz w:val="22"/>
          <w:szCs w:val="22"/>
        </w:rPr>
        <w:t>а) степень усвоения учащимися основных понятий, фактов, социальных умений и навыков;</w:t>
      </w:r>
      <w:r w:rsidRPr="007F2648">
        <w:rPr>
          <w:rFonts w:ascii="Arial" w:hAnsi="Arial" w:cs="Arial"/>
          <w:color w:val="000000"/>
          <w:sz w:val="22"/>
          <w:szCs w:val="22"/>
        </w:rPr>
        <w:br/>
        <w:t xml:space="preserve">б) оценка ожидаемых изменений в развитии интереса к учению, воли, эмоции, </w:t>
      </w:r>
      <w:proofErr w:type="spellStart"/>
      <w:r w:rsidRPr="007F2648">
        <w:rPr>
          <w:rFonts w:ascii="Arial" w:hAnsi="Arial" w:cs="Arial"/>
          <w:color w:val="000000"/>
          <w:sz w:val="22"/>
          <w:szCs w:val="22"/>
        </w:rPr>
        <w:t>общеучебных</w:t>
      </w:r>
      <w:proofErr w:type="spellEnd"/>
      <w:r w:rsidRPr="007F2648">
        <w:rPr>
          <w:rFonts w:ascii="Arial" w:hAnsi="Arial" w:cs="Arial"/>
          <w:color w:val="000000"/>
          <w:sz w:val="22"/>
          <w:szCs w:val="22"/>
        </w:rPr>
        <w:t xml:space="preserve"> умений и навыков, умение выделять главное, планировать ответ, работать с книгой, картой, осуществлять самоконтроль, в должном темпе читать и писать;</w:t>
      </w:r>
      <w:r w:rsidRPr="007F2648">
        <w:rPr>
          <w:rFonts w:ascii="Arial" w:hAnsi="Arial" w:cs="Arial"/>
          <w:color w:val="000000"/>
          <w:sz w:val="22"/>
          <w:szCs w:val="22"/>
        </w:rPr>
        <w:br/>
        <w:t>в) оценка ожидаемых изменений воспитанности школьника.</w:t>
      </w:r>
      <w:r w:rsidRPr="007F2648">
        <w:rPr>
          <w:rFonts w:ascii="Arial" w:hAnsi="Arial" w:cs="Arial"/>
          <w:color w:val="000000"/>
          <w:sz w:val="22"/>
          <w:szCs w:val="22"/>
        </w:rPr>
        <w:br/>
        <w:t>Недостатки: учителям не удаются два типа уроков:</w:t>
      </w:r>
      <w:r w:rsidRPr="007F2648">
        <w:rPr>
          <w:rFonts w:ascii="Arial" w:hAnsi="Arial" w:cs="Arial"/>
          <w:color w:val="000000"/>
          <w:sz w:val="22"/>
          <w:szCs w:val="22"/>
        </w:rPr>
        <w:br/>
        <w:t>а) уроки объяснения нового материала;</w:t>
      </w:r>
      <w:r w:rsidRPr="007F2648">
        <w:rPr>
          <w:rFonts w:ascii="Arial" w:hAnsi="Arial" w:cs="Arial"/>
          <w:color w:val="000000"/>
          <w:sz w:val="22"/>
          <w:szCs w:val="22"/>
        </w:rPr>
        <w:br/>
        <w:t>б) уроки повторения.</w:t>
      </w:r>
      <w:r w:rsidRPr="007F2648">
        <w:rPr>
          <w:rFonts w:ascii="Arial" w:hAnsi="Arial" w:cs="Arial"/>
          <w:color w:val="000000"/>
          <w:sz w:val="22"/>
          <w:szCs w:val="22"/>
        </w:rPr>
        <w:br/>
        <w:t>Не отводится большая часть времени на объяснение и первичное закрепление нового материала, нет системы подготовительных упражнений, объяснение проходит скоротечно, не организовано достаточное количество практических действий, нет реализации дидактических целей, плохо реализуются упражнения учебника, учебник используется на 20%, учителя берут более легкие упражнения. Обратить внимание на работу с учебником.</w:t>
      </w:r>
      <w:r w:rsidRPr="007F2648">
        <w:rPr>
          <w:rFonts w:ascii="Arial" w:hAnsi="Arial" w:cs="Arial"/>
          <w:color w:val="000000"/>
          <w:sz w:val="22"/>
          <w:szCs w:val="22"/>
        </w:rPr>
        <w:br/>
        <w:t>При решении задач преобладают фронтальные методы.</w:t>
      </w:r>
      <w:r w:rsidRPr="007F2648">
        <w:rPr>
          <w:rFonts w:ascii="Arial" w:hAnsi="Arial" w:cs="Arial"/>
          <w:color w:val="000000"/>
          <w:sz w:val="22"/>
          <w:szCs w:val="22"/>
        </w:rPr>
        <w:br/>
        <w:t>Преемственность: учителя средних классов не знают программы начальных классов.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F2648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ПРОГРАММА   ИЗУЧЕНИЯ   ШКОЛЬНИКОВ.</w:t>
      </w:r>
    </w:p>
    <w:p w:rsidR="000B7077" w:rsidRPr="007F2648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7F2648">
        <w:rPr>
          <w:rFonts w:ascii="Arial" w:hAnsi="Arial" w:cs="Arial"/>
          <w:color w:val="000000"/>
          <w:sz w:val="22"/>
          <w:szCs w:val="22"/>
          <w:u w:val="single"/>
        </w:rPr>
        <w:t>Цель:</w:t>
      </w:r>
      <w:r w:rsidRPr="007F2648">
        <w:rPr>
          <w:rFonts w:ascii="Arial" w:hAnsi="Arial" w:cs="Arial"/>
          <w:color w:val="000000"/>
          <w:sz w:val="22"/>
          <w:szCs w:val="22"/>
        </w:rPr>
        <w:t> изучение социальных, психологических, биологических особенностей школьников, их образованности и воспитанности, особенностей интеллекта, воли, эмоций, основных отношений и круга общения личности, характера и успешности деятельности.</w:t>
      </w:r>
      <w:r w:rsidRPr="007F2648">
        <w:rPr>
          <w:rFonts w:ascii="Arial" w:hAnsi="Arial" w:cs="Arial"/>
          <w:color w:val="000000"/>
          <w:sz w:val="22"/>
          <w:szCs w:val="22"/>
        </w:rPr>
        <w:br/>
      </w:r>
      <w:r w:rsidRPr="007F2648">
        <w:rPr>
          <w:rFonts w:ascii="Arial" w:hAnsi="Arial" w:cs="Arial"/>
          <w:color w:val="000000"/>
          <w:sz w:val="22"/>
          <w:szCs w:val="22"/>
          <w:u w:val="single"/>
        </w:rPr>
        <w:t>Содержание: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Нравственность, общественная и трудовая активность.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Отношение к учению, познавательная активность.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Ведущие интересы и склонности, включая и профессиональные.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Интеллектуальное развитие, темпы усвоения материала.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Навыки учебного труда, умение рационально учиться.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Волевые качества.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Эстетическое развитие, культурный кругозор.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Физическое развитие.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Сознательность дисциплины, поведения.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Воспитательное влияние семьи.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Воспитательное влияние сверстников по месту жительства.</w:t>
      </w:r>
    </w:p>
    <w:p w:rsidR="000B7077" w:rsidRDefault="000B7077" w:rsidP="000B70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 каким предметам надо улучшить успеваемость.</w:t>
      </w:r>
    </w:p>
    <w:p w:rsidR="006C3605" w:rsidRDefault="000B7077" w:rsidP="007F2648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Доминирующие причины недостаточной успеваемости или воспитанности.</w:t>
      </w:r>
    </w:p>
    <w:sectPr w:rsidR="006C3605" w:rsidSect="000B707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318B"/>
    <w:multiLevelType w:val="multilevel"/>
    <w:tmpl w:val="231A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318EE"/>
    <w:multiLevelType w:val="multilevel"/>
    <w:tmpl w:val="3558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374CB7"/>
    <w:multiLevelType w:val="multilevel"/>
    <w:tmpl w:val="97D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1F2EFF"/>
    <w:multiLevelType w:val="multilevel"/>
    <w:tmpl w:val="43F0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B23B3"/>
    <w:multiLevelType w:val="multilevel"/>
    <w:tmpl w:val="9394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066337"/>
    <w:multiLevelType w:val="multilevel"/>
    <w:tmpl w:val="F15A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1713F3"/>
    <w:multiLevelType w:val="multilevel"/>
    <w:tmpl w:val="141A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B7077"/>
    <w:rsid w:val="000B7077"/>
    <w:rsid w:val="006C3605"/>
    <w:rsid w:val="007F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3760</Words>
  <Characters>21434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2018-11-28T16:17:00Z</dcterms:created>
  <dcterms:modified xsi:type="dcterms:W3CDTF">2018-11-28T16:32:00Z</dcterms:modified>
</cp:coreProperties>
</file>