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5E" w:rsidRDefault="007508A5" w:rsidP="007508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508A5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7508A5">
        <w:rPr>
          <w:rFonts w:ascii="Times New Roman" w:hAnsi="Times New Roman" w:cs="Times New Roman"/>
          <w:b/>
          <w:sz w:val="28"/>
          <w:szCs w:val="28"/>
        </w:rPr>
        <w:t>- воспитательная</w:t>
      </w:r>
      <w:proofErr w:type="gramEnd"/>
      <w:r w:rsidRPr="007508A5">
        <w:rPr>
          <w:rFonts w:ascii="Times New Roman" w:hAnsi="Times New Roman" w:cs="Times New Roman"/>
          <w:b/>
          <w:sz w:val="28"/>
          <w:szCs w:val="28"/>
        </w:rPr>
        <w:t xml:space="preserve"> работа за </w:t>
      </w:r>
      <w:r w:rsidR="00CE0E62">
        <w:rPr>
          <w:rFonts w:ascii="Times New Roman" w:hAnsi="Times New Roman" w:cs="Times New Roman"/>
          <w:b/>
          <w:sz w:val="28"/>
          <w:szCs w:val="28"/>
        </w:rPr>
        <w:t>3</w:t>
      </w:r>
      <w:r w:rsidRPr="007508A5">
        <w:rPr>
          <w:rFonts w:ascii="Times New Roman" w:hAnsi="Times New Roman" w:cs="Times New Roman"/>
          <w:b/>
          <w:sz w:val="28"/>
          <w:szCs w:val="28"/>
        </w:rPr>
        <w:t xml:space="preserve"> четверть 201</w:t>
      </w:r>
      <w:r w:rsidR="003E6CFF">
        <w:rPr>
          <w:rFonts w:ascii="Times New Roman" w:hAnsi="Times New Roman" w:cs="Times New Roman"/>
          <w:b/>
          <w:sz w:val="28"/>
          <w:szCs w:val="28"/>
        </w:rPr>
        <w:t>8</w:t>
      </w:r>
      <w:r w:rsidRPr="007508A5">
        <w:rPr>
          <w:rFonts w:ascii="Times New Roman" w:hAnsi="Times New Roman" w:cs="Times New Roman"/>
          <w:b/>
          <w:sz w:val="28"/>
          <w:szCs w:val="28"/>
        </w:rPr>
        <w:t>-201</w:t>
      </w:r>
      <w:r w:rsidR="003E6CFF">
        <w:rPr>
          <w:rFonts w:ascii="Times New Roman" w:hAnsi="Times New Roman" w:cs="Times New Roman"/>
          <w:b/>
          <w:sz w:val="28"/>
          <w:szCs w:val="28"/>
        </w:rPr>
        <w:t>9</w:t>
      </w:r>
      <w:r w:rsidRPr="007508A5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2C0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08A5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508A5" w:rsidRDefault="007508A5" w:rsidP="007508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508A5" w:rsidRDefault="007508A5" w:rsidP="007508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508A5">
        <w:rPr>
          <w:rFonts w:ascii="Times New Roman" w:hAnsi="Times New Roman" w:cs="Times New Roman"/>
          <w:sz w:val="28"/>
          <w:szCs w:val="28"/>
        </w:rPr>
        <w:t xml:space="preserve">В системе </w:t>
      </w:r>
      <w:proofErr w:type="spellStart"/>
      <w:proofErr w:type="gramStart"/>
      <w:r w:rsidRPr="007508A5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7508A5">
        <w:rPr>
          <w:rFonts w:ascii="Times New Roman" w:hAnsi="Times New Roman" w:cs="Times New Roman"/>
          <w:sz w:val="28"/>
          <w:szCs w:val="28"/>
        </w:rPr>
        <w:t>- воспитательной</w:t>
      </w:r>
      <w:proofErr w:type="gramEnd"/>
      <w:r w:rsidRPr="007508A5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главное место занимает учебный процесс, овладение учащихся основами наук. За время обучения в средней школе ученик посещает свыше 10 тысяч уроков.   И каждый урок если хорошо подготовлен, направлен на достижение цели или на формирование взглядов убеждений растущего человека чувств</w:t>
      </w:r>
      <w:r w:rsidR="005C0E68">
        <w:rPr>
          <w:rFonts w:ascii="Times New Roman" w:hAnsi="Times New Roman" w:cs="Times New Roman"/>
          <w:sz w:val="28"/>
          <w:szCs w:val="28"/>
        </w:rPr>
        <w:t>, то учебный процесс будет развиваться на должном уровне.</w:t>
      </w:r>
    </w:p>
    <w:p w:rsidR="005C0E68" w:rsidRDefault="005C0E68" w:rsidP="007508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Также для этого надо полнее использовать больше возможности урока, на всех этапах обучения последовательно осуществить единства обучения и воспитания с практикой. Всё это нужно сделать с первых лет обучения детей в школе и на это должен  быть направлен весь учебно-воспитательный процесс. Для решения этой проблемы нужно</w:t>
      </w:r>
      <w:r w:rsidR="002218DE">
        <w:rPr>
          <w:rFonts w:ascii="Times New Roman" w:hAnsi="Times New Roman" w:cs="Times New Roman"/>
          <w:sz w:val="28"/>
          <w:szCs w:val="28"/>
        </w:rPr>
        <w:t xml:space="preserve"> объективные условия, т.е. хорошая работа педагогического коллектива.</w:t>
      </w:r>
    </w:p>
    <w:p w:rsidR="002218DE" w:rsidRDefault="002218DE" w:rsidP="007508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Всё зависит от учителя, от его желания отдать учащимся свои знания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4602E8">
        <w:rPr>
          <w:rFonts w:ascii="Times New Roman" w:hAnsi="Times New Roman" w:cs="Times New Roman"/>
          <w:sz w:val="28"/>
          <w:szCs w:val="28"/>
        </w:rPr>
        <w:t>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нужно повысить производительность труда не только учителя, но и ученика, необходимо вооружить учащихся приёмами и методами учебной деятельности.</w:t>
      </w:r>
    </w:p>
    <w:p w:rsidR="002A4AB6" w:rsidRDefault="002A4AB6" w:rsidP="007508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Начальное обучение должно стать фундаментом всего школьного обучения, дети должны получить прочные навыки письма и чтения</w:t>
      </w:r>
      <w:r w:rsidR="004602E8">
        <w:rPr>
          <w:rFonts w:ascii="Times New Roman" w:hAnsi="Times New Roman" w:cs="Times New Roman"/>
          <w:sz w:val="28"/>
          <w:szCs w:val="28"/>
        </w:rPr>
        <w:t xml:space="preserve">. Начальном </w:t>
      </w:r>
      <w:proofErr w:type="gramStart"/>
      <w:r w:rsidR="004602E8">
        <w:rPr>
          <w:rFonts w:ascii="Times New Roman" w:hAnsi="Times New Roman" w:cs="Times New Roman"/>
          <w:sz w:val="28"/>
          <w:szCs w:val="28"/>
        </w:rPr>
        <w:t>звене</w:t>
      </w:r>
      <w:proofErr w:type="gramEnd"/>
      <w:r w:rsidR="004602E8">
        <w:rPr>
          <w:rFonts w:ascii="Times New Roman" w:hAnsi="Times New Roman" w:cs="Times New Roman"/>
          <w:sz w:val="28"/>
          <w:szCs w:val="28"/>
        </w:rPr>
        <w:t xml:space="preserve"> закладывается вся основа обучения. Учителя начальных классов всегда и всюду должны быть с детьми.</w:t>
      </w:r>
    </w:p>
    <w:p w:rsidR="002218DE" w:rsidRDefault="002218DE" w:rsidP="007508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Всего учащихся 1-4 классах – </w:t>
      </w:r>
      <w:r w:rsidR="003E6CF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– все успевают, из них </w:t>
      </w:r>
      <w:r w:rsidR="003E6C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ученик учатся на «4» и «5».</w:t>
      </w:r>
    </w:p>
    <w:p w:rsidR="002218DE" w:rsidRDefault="002218DE" w:rsidP="007508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 – 9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</w:t>
      </w:r>
      <w:r w:rsidR="003E6CFF">
        <w:rPr>
          <w:rFonts w:ascii="Times New Roman" w:hAnsi="Times New Roman" w:cs="Times New Roman"/>
          <w:sz w:val="28"/>
          <w:szCs w:val="28"/>
        </w:rPr>
        <w:t>- всего 32 ученика.</w:t>
      </w:r>
    </w:p>
    <w:p w:rsidR="00FD157A" w:rsidRDefault="00FD157A" w:rsidP="007508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 них </w:t>
      </w:r>
      <w:r w:rsidR="00CE0E6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учеников учатся на «4» и «5»</w:t>
      </w:r>
    </w:p>
    <w:p w:rsidR="00FD157A" w:rsidRDefault="00CE0E62" w:rsidP="00CE0E62">
      <w:pPr>
        <w:pStyle w:val="a3"/>
        <w:ind w:left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FD157A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FD157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D157A">
        <w:rPr>
          <w:rFonts w:ascii="Times New Roman" w:hAnsi="Times New Roman" w:cs="Times New Roman"/>
          <w:sz w:val="28"/>
          <w:szCs w:val="28"/>
        </w:rPr>
        <w:t xml:space="preserve">. всего </w:t>
      </w:r>
      <w:r w:rsidR="003E6CFF">
        <w:rPr>
          <w:rFonts w:ascii="Times New Roman" w:hAnsi="Times New Roman" w:cs="Times New Roman"/>
          <w:sz w:val="28"/>
          <w:szCs w:val="28"/>
        </w:rPr>
        <w:t xml:space="preserve">48 </w:t>
      </w:r>
      <w:proofErr w:type="spellStart"/>
      <w:r w:rsidR="003E6CFF">
        <w:rPr>
          <w:rFonts w:ascii="Times New Roman" w:hAnsi="Times New Roman" w:cs="Times New Roman"/>
          <w:sz w:val="28"/>
          <w:szCs w:val="28"/>
        </w:rPr>
        <w:t>учеников</w:t>
      </w:r>
      <w:proofErr w:type="gramStart"/>
      <w:r w:rsidR="003E6CFF">
        <w:rPr>
          <w:rFonts w:ascii="Times New Roman" w:hAnsi="Times New Roman" w:cs="Times New Roman"/>
          <w:sz w:val="28"/>
          <w:szCs w:val="28"/>
        </w:rPr>
        <w:t>.</w:t>
      </w:r>
      <w:r w:rsidR="00FD157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D157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D157A">
        <w:rPr>
          <w:rFonts w:ascii="Times New Roman" w:hAnsi="Times New Roman" w:cs="Times New Roman"/>
          <w:sz w:val="28"/>
          <w:szCs w:val="28"/>
        </w:rPr>
        <w:t xml:space="preserve"> «4» и «5» учатся</w:t>
      </w:r>
      <w:r w:rsidR="00432857">
        <w:rPr>
          <w:rFonts w:ascii="Times New Roman" w:hAnsi="Times New Roman" w:cs="Times New Roman"/>
          <w:sz w:val="28"/>
          <w:szCs w:val="28"/>
        </w:rPr>
        <w:t xml:space="preserve"> </w:t>
      </w:r>
      <w:r w:rsidR="00FD157A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3E6C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D157A">
        <w:rPr>
          <w:rFonts w:ascii="Times New Roman" w:hAnsi="Times New Roman" w:cs="Times New Roman"/>
          <w:sz w:val="28"/>
          <w:szCs w:val="28"/>
        </w:rPr>
        <w:t xml:space="preserve"> учеников</w:t>
      </w:r>
      <w:r w:rsidR="00432857">
        <w:rPr>
          <w:rFonts w:ascii="Times New Roman" w:hAnsi="Times New Roman" w:cs="Times New Roman"/>
          <w:sz w:val="28"/>
          <w:szCs w:val="28"/>
        </w:rPr>
        <w:t>.</w:t>
      </w:r>
    </w:p>
    <w:p w:rsidR="00CE0E62" w:rsidRDefault="00CE0E62" w:rsidP="00CE0E62">
      <w:pPr>
        <w:pStyle w:val="a3"/>
        <w:ind w:left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10-11кл всего 7 учеников хорошистов и отличников нет</w:t>
      </w:r>
    </w:p>
    <w:p w:rsidR="00432857" w:rsidRDefault="00432857" w:rsidP="004328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Основная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оспитательного процесса это урок.</w:t>
      </w:r>
    </w:p>
    <w:p w:rsidR="00432857" w:rsidRPr="007508A5" w:rsidRDefault="00432857" w:rsidP="004328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Каждая минута урока должна быть заполнена учебным трудом, не тратить время на организационные моменты,</w:t>
      </w:r>
      <w:r w:rsidR="002C06A7">
        <w:rPr>
          <w:rFonts w:ascii="Times New Roman" w:hAnsi="Times New Roman" w:cs="Times New Roman"/>
          <w:sz w:val="28"/>
          <w:szCs w:val="28"/>
        </w:rPr>
        <w:t xml:space="preserve"> на лишние призывы к детям. Детям должно быть ясно </w:t>
      </w:r>
      <w:proofErr w:type="gramStart"/>
      <w:r w:rsidR="002C06A7">
        <w:rPr>
          <w:rFonts w:ascii="Times New Roman" w:hAnsi="Times New Roman" w:cs="Times New Roman"/>
          <w:sz w:val="28"/>
          <w:szCs w:val="28"/>
        </w:rPr>
        <w:t>целевые</w:t>
      </w:r>
      <w:proofErr w:type="gramEnd"/>
      <w:r w:rsidR="002C06A7">
        <w:rPr>
          <w:rFonts w:ascii="Times New Roman" w:hAnsi="Times New Roman" w:cs="Times New Roman"/>
          <w:sz w:val="28"/>
          <w:szCs w:val="28"/>
        </w:rPr>
        <w:t xml:space="preserve"> назначение каждого из этапов урока, рационально использованное время. А успех урока зависит от хорошей и тщательной подготовки учителя, от оборудования урока и хорошей дисциплины учителя</w:t>
      </w:r>
      <w:r w:rsidR="00F81461">
        <w:rPr>
          <w:rFonts w:ascii="Times New Roman" w:hAnsi="Times New Roman" w:cs="Times New Roman"/>
          <w:sz w:val="28"/>
          <w:szCs w:val="28"/>
        </w:rPr>
        <w:t xml:space="preserve"> и детей. Мы должны обратить внимание на методику усвоения учебного материала на уроке, т. е. каждый учитель должен поставить перед собой задачу давать новые и новые  знания, так как требует образовательные стандарты. Больше практиковать тестовые, самостоятельные, проверочные, практические и диагностические </w:t>
      </w:r>
      <w:r w:rsidR="002A4AB6">
        <w:rPr>
          <w:rFonts w:ascii="Times New Roman" w:hAnsi="Times New Roman" w:cs="Times New Roman"/>
          <w:sz w:val="28"/>
          <w:szCs w:val="28"/>
        </w:rPr>
        <w:t>работы,</w:t>
      </w:r>
      <w:r w:rsidR="00F81461">
        <w:rPr>
          <w:rFonts w:ascii="Times New Roman" w:hAnsi="Times New Roman" w:cs="Times New Roman"/>
          <w:sz w:val="28"/>
          <w:szCs w:val="28"/>
        </w:rPr>
        <w:t xml:space="preserve"> т.е. работать творчески от начала до конца</w:t>
      </w:r>
      <w:r w:rsidR="002A4AB6">
        <w:rPr>
          <w:rFonts w:ascii="Times New Roman" w:hAnsi="Times New Roman" w:cs="Times New Roman"/>
          <w:sz w:val="28"/>
          <w:szCs w:val="28"/>
        </w:rPr>
        <w:t xml:space="preserve"> и идти к намеченной цели. Урок надо дополнять внеклассными занятиями. Если будем работать на таком уровне</w:t>
      </w:r>
      <w:proofErr w:type="gramStart"/>
      <w:r w:rsidR="002A4A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A4AB6">
        <w:rPr>
          <w:rFonts w:ascii="Times New Roman" w:hAnsi="Times New Roman" w:cs="Times New Roman"/>
          <w:sz w:val="28"/>
          <w:szCs w:val="28"/>
        </w:rPr>
        <w:t xml:space="preserve"> то результаты будут хорошие.</w:t>
      </w:r>
    </w:p>
    <w:sectPr w:rsidR="00432857" w:rsidRPr="007508A5" w:rsidSect="007508A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2999"/>
    <w:multiLevelType w:val="hybridMultilevel"/>
    <w:tmpl w:val="3028E412"/>
    <w:lvl w:ilvl="0" w:tplc="41E07B28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8161F17"/>
    <w:multiLevelType w:val="hybridMultilevel"/>
    <w:tmpl w:val="EE2EF42A"/>
    <w:lvl w:ilvl="0" w:tplc="839ECE0A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7508A5"/>
    <w:rsid w:val="002218DE"/>
    <w:rsid w:val="002A4AB6"/>
    <w:rsid w:val="002C06A7"/>
    <w:rsid w:val="003E6CFF"/>
    <w:rsid w:val="00406EF5"/>
    <w:rsid w:val="00432857"/>
    <w:rsid w:val="004602E8"/>
    <w:rsid w:val="004A0839"/>
    <w:rsid w:val="005173F7"/>
    <w:rsid w:val="005C0E68"/>
    <w:rsid w:val="00711D57"/>
    <w:rsid w:val="007508A5"/>
    <w:rsid w:val="007D4654"/>
    <w:rsid w:val="00C82D5E"/>
    <w:rsid w:val="00CE0E62"/>
    <w:rsid w:val="00E159CB"/>
    <w:rsid w:val="00F81461"/>
    <w:rsid w:val="00FD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8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2018-11-15T20:25:00Z</cp:lastPrinted>
  <dcterms:created xsi:type="dcterms:W3CDTF">2016-03-08T10:20:00Z</dcterms:created>
  <dcterms:modified xsi:type="dcterms:W3CDTF">2019-01-05T19:37:00Z</dcterms:modified>
</cp:coreProperties>
</file>