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60" w:rsidRDefault="005E3060" w:rsidP="005E3060">
      <w:pPr>
        <w:spacing w:after="120"/>
        <w:ind w:left="-567" w:right="-397"/>
        <w:mirrorIndents/>
        <w:outlineLvl w:val="1"/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i/>
          <w:sz w:val="28"/>
          <w:szCs w:val="28"/>
        </w:rPr>
        <w:t xml:space="preserve">                                          </w:t>
      </w:r>
      <w:r>
        <w:rPr>
          <w:rFonts w:asciiTheme="majorHAnsi" w:hAnsiTheme="majorHAnsi"/>
          <w:b/>
          <w:i/>
          <w:sz w:val="40"/>
          <w:szCs w:val="40"/>
        </w:rPr>
        <w:t>Отчёт 1 полугодия</w:t>
      </w:r>
    </w:p>
    <w:p w:rsidR="005E3060" w:rsidRDefault="005E3060" w:rsidP="005E3060">
      <w:pPr>
        <w:spacing w:after="120"/>
        <w:mirrorIndents/>
        <w:outlineLvl w:val="1"/>
        <w:rPr>
          <w:rFonts w:asciiTheme="majorHAnsi" w:hAnsiTheme="majorHAnsi"/>
          <w:i/>
          <w:color w:val="000000"/>
          <w:spacing w:val="4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В первом полугодии 201</w:t>
      </w:r>
      <w:r w:rsidR="00041BA1">
        <w:rPr>
          <w:rFonts w:asciiTheme="majorHAnsi" w:hAnsiTheme="majorHAnsi"/>
          <w:i/>
          <w:sz w:val="28"/>
          <w:szCs w:val="28"/>
        </w:rPr>
        <w:t>8</w:t>
      </w:r>
      <w:r>
        <w:rPr>
          <w:rFonts w:asciiTheme="majorHAnsi" w:hAnsiTheme="majorHAnsi"/>
          <w:i/>
          <w:sz w:val="28"/>
          <w:szCs w:val="28"/>
        </w:rPr>
        <w:t>/201</w:t>
      </w:r>
      <w:r w:rsidR="00041BA1">
        <w:rPr>
          <w:rFonts w:asciiTheme="majorHAnsi" w:hAnsiTheme="majorHAnsi"/>
          <w:i/>
          <w:sz w:val="28"/>
          <w:szCs w:val="28"/>
        </w:rPr>
        <w:t>9</w:t>
      </w:r>
      <w:r>
        <w:rPr>
          <w:rFonts w:asciiTheme="majorHAnsi" w:hAnsiTheme="majorHAnsi"/>
          <w:i/>
          <w:sz w:val="28"/>
          <w:szCs w:val="28"/>
        </w:rPr>
        <w:t xml:space="preserve"> учебного  года  учебно-воспитательная работа в школе осуществлялась по утвержденному плану. При составлении учебного плана соблюдена преемственность между ступенями обучения и классами,  сбалансированность предметами внутри образовательных областей. Уровень недельной учебной нагрузки на ученика не превышает предельно допустимого. Образовательные  программы  и  учебный  план    предусматривают  выполнение  государственной  функции  школы – обеспечение  базового  общего  основного  образования,  развитие  ребенка  в  процессе  обучения.  Главным  условием  для  достижения  этих  целей    является  включение  всех  учащихся  на  каждом    занятии  в учебную  деятельность  с  учетом  их  возможностей  и  способностей.  </w:t>
      </w:r>
      <w:r>
        <w:rPr>
          <w:rFonts w:asciiTheme="majorHAnsi" w:hAnsiTheme="majorHAnsi"/>
          <w:i/>
          <w:color w:val="000000"/>
          <w:spacing w:val="4"/>
          <w:sz w:val="28"/>
          <w:szCs w:val="28"/>
        </w:rPr>
        <w:t xml:space="preserve">В школе ведутся все учебные предметы. </w:t>
      </w:r>
      <w:r>
        <w:rPr>
          <w:rFonts w:asciiTheme="majorHAnsi" w:hAnsiTheme="majorHAnsi"/>
          <w:i/>
          <w:color w:val="000000"/>
          <w:spacing w:val="6"/>
          <w:sz w:val="28"/>
          <w:szCs w:val="28"/>
        </w:rPr>
        <w:t>Школа работает в одну смену -</w:t>
      </w:r>
      <w:r>
        <w:rPr>
          <w:rFonts w:asciiTheme="majorHAnsi" w:hAnsiTheme="majorHAnsi"/>
          <w:i/>
          <w:color w:val="000000"/>
          <w:spacing w:val="4"/>
          <w:sz w:val="28"/>
          <w:szCs w:val="28"/>
        </w:rPr>
        <w:t xml:space="preserve"> 6 дневная рабочая неделя.</w:t>
      </w:r>
    </w:p>
    <w:p w:rsidR="005E3060" w:rsidRDefault="005E3060" w:rsidP="005E3060">
      <w:pPr>
        <w:spacing w:after="120"/>
        <w:mirrorIndents/>
        <w:outlineLvl w:val="1"/>
        <w:rPr>
          <w:rFonts w:asciiTheme="majorHAnsi" w:hAnsiTheme="majorHAnsi"/>
          <w:i/>
          <w:color w:val="000000"/>
          <w:spacing w:val="4"/>
          <w:sz w:val="28"/>
          <w:szCs w:val="28"/>
        </w:rPr>
      </w:pPr>
      <w:r>
        <w:rPr>
          <w:rFonts w:asciiTheme="majorHAnsi" w:hAnsiTheme="majorHAnsi"/>
          <w:i/>
          <w:color w:val="000000"/>
          <w:spacing w:val="5"/>
          <w:sz w:val="28"/>
          <w:szCs w:val="28"/>
        </w:rPr>
        <w:t xml:space="preserve">По плану ВШК были осуществлены следующие мероприятия: </w:t>
      </w:r>
    </w:p>
    <w:p w:rsidR="005E3060" w:rsidRDefault="005E3060" w:rsidP="005E3060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color w:val="000000"/>
          <w:sz w:val="28"/>
          <w:szCs w:val="28"/>
        </w:rPr>
      </w:pPr>
      <w:r>
        <w:rPr>
          <w:rFonts w:asciiTheme="majorHAnsi" w:hAnsiTheme="majorHAnsi"/>
          <w:i/>
          <w:color w:val="000000"/>
          <w:spacing w:val="-6"/>
          <w:sz w:val="28"/>
          <w:szCs w:val="28"/>
        </w:rPr>
        <w:t>оперативный контроль по проверке классных журналов;</w:t>
      </w:r>
    </w:p>
    <w:p w:rsidR="005E3060" w:rsidRDefault="005E3060" w:rsidP="005E3060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color w:val="000000"/>
          <w:sz w:val="28"/>
          <w:szCs w:val="28"/>
        </w:rPr>
      </w:pPr>
      <w:r>
        <w:rPr>
          <w:rFonts w:asciiTheme="majorHAnsi" w:hAnsiTheme="majorHAnsi"/>
          <w:i/>
          <w:color w:val="000000"/>
          <w:spacing w:val="-6"/>
          <w:sz w:val="28"/>
          <w:szCs w:val="28"/>
        </w:rPr>
        <w:t xml:space="preserve">проверка дневников </w:t>
      </w:r>
      <w:r>
        <w:rPr>
          <w:rFonts w:asciiTheme="majorHAnsi" w:hAnsiTheme="majorHAnsi"/>
          <w:i/>
          <w:color w:val="000000"/>
          <w:spacing w:val="-16"/>
          <w:sz w:val="28"/>
          <w:szCs w:val="28"/>
        </w:rPr>
        <w:t xml:space="preserve">обучающихся 5 -9 </w:t>
      </w:r>
      <w:proofErr w:type="spellStart"/>
      <w:r>
        <w:rPr>
          <w:rFonts w:asciiTheme="majorHAnsi" w:hAnsiTheme="majorHAnsi"/>
          <w:i/>
          <w:color w:val="000000"/>
          <w:spacing w:val="-16"/>
          <w:sz w:val="28"/>
          <w:szCs w:val="28"/>
        </w:rPr>
        <w:t>кл</w:t>
      </w:r>
      <w:proofErr w:type="spellEnd"/>
      <w:r>
        <w:rPr>
          <w:rFonts w:asciiTheme="majorHAnsi" w:hAnsiTheme="majorHAnsi"/>
          <w:i/>
          <w:color w:val="000000"/>
          <w:spacing w:val="-16"/>
          <w:sz w:val="28"/>
          <w:szCs w:val="28"/>
        </w:rPr>
        <w:t xml:space="preserve">; </w:t>
      </w:r>
    </w:p>
    <w:p w:rsidR="005E3060" w:rsidRDefault="005E3060" w:rsidP="005E3060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color w:val="000000"/>
          <w:sz w:val="28"/>
          <w:szCs w:val="28"/>
        </w:rPr>
      </w:pPr>
      <w:r>
        <w:rPr>
          <w:rFonts w:asciiTheme="majorHAnsi" w:hAnsiTheme="majorHAnsi"/>
          <w:i/>
          <w:color w:val="000000"/>
          <w:spacing w:val="4"/>
          <w:sz w:val="28"/>
          <w:szCs w:val="28"/>
        </w:rPr>
        <w:t>проверка преподавания предметов.</w:t>
      </w:r>
    </w:p>
    <w:p w:rsidR="005E3060" w:rsidRDefault="005E3060" w:rsidP="005E3060">
      <w:pPr>
        <w:widowControl w:val="0"/>
        <w:shd w:val="clear" w:color="auto" w:fill="FFFFFF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color w:val="000000"/>
          <w:spacing w:val="4"/>
          <w:sz w:val="28"/>
          <w:szCs w:val="28"/>
        </w:rPr>
        <w:t xml:space="preserve">- классно-обобщающий контроль в 5 </w:t>
      </w:r>
      <w:proofErr w:type="spellStart"/>
      <w:r>
        <w:rPr>
          <w:rFonts w:asciiTheme="majorHAnsi" w:hAnsiTheme="majorHAnsi"/>
          <w:i/>
          <w:color w:val="000000"/>
          <w:spacing w:val="4"/>
          <w:sz w:val="28"/>
          <w:szCs w:val="28"/>
        </w:rPr>
        <w:t>кл</w:t>
      </w:r>
      <w:proofErr w:type="spellEnd"/>
      <w:r>
        <w:rPr>
          <w:rFonts w:asciiTheme="majorHAnsi" w:hAnsiTheme="majorHAnsi"/>
          <w:i/>
          <w:color w:val="000000"/>
          <w:spacing w:val="4"/>
          <w:sz w:val="28"/>
          <w:szCs w:val="28"/>
        </w:rPr>
        <w:t>;</w:t>
      </w:r>
    </w:p>
    <w:p w:rsidR="005E3060" w:rsidRDefault="00041BA1" w:rsidP="005E3060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color w:val="000000"/>
          <w:sz w:val="28"/>
          <w:szCs w:val="28"/>
        </w:rPr>
      </w:pPr>
      <w:r>
        <w:rPr>
          <w:rFonts w:asciiTheme="majorHAnsi" w:hAnsiTheme="majorHAnsi"/>
          <w:i/>
          <w:color w:val="000000"/>
          <w:spacing w:val="4"/>
          <w:sz w:val="28"/>
          <w:szCs w:val="28"/>
        </w:rPr>
        <w:t>проверка рабочих программ</w:t>
      </w:r>
    </w:p>
    <w:p w:rsidR="005E3060" w:rsidRDefault="005E3060" w:rsidP="005E3060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color w:val="000000"/>
          <w:sz w:val="28"/>
          <w:szCs w:val="28"/>
        </w:rPr>
      </w:pPr>
      <w:proofErr w:type="gramStart"/>
      <w:r>
        <w:rPr>
          <w:rFonts w:asciiTheme="majorHAnsi" w:hAnsiTheme="majorHAnsi"/>
          <w:i/>
          <w:color w:val="000000"/>
          <w:spacing w:val="4"/>
          <w:sz w:val="28"/>
          <w:szCs w:val="28"/>
        </w:rPr>
        <w:t>контроль за</w:t>
      </w:r>
      <w:proofErr w:type="gramEnd"/>
      <w:r>
        <w:rPr>
          <w:rFonts w:asciiTheme="majorHAnsi" w:hAnsiTheme="majorHAnsi"/>
          <w:i/>
          <w:color w:val="000000"/>
          <w:spacing w:val="4"/>
          <w:sz w:val="28"/>
          <w:szCs w:val="28"/>
        </w:rPr>
        <w:t xml:space="preserve"> посещаемостью.</w:t>
      </w:r>
    </w:p>
    <w:p w:rsidR="005E3060" w:rsidRDefault="005E3060" w:rsidP="005E3060">
      <w:pPr>
        <w:widowControl w:val="0"/>
        <w:shd w:val="clear" w:color="auto" w:fill="FFFFFF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color w:val="000000"/>
          <w:spacing w:val="5"/>
          <w:sz w:val="28"/>
          <w:szCs w:val="28"/>
        </w:rPr>
      </w:pPr>
      <w:r>
        <w:rPr>
          <w:rFonts w:asciiTheme="majorHAnsi" w:hAnsiTheme="majorHAnsi"/>
          <w:i/>
          <w:color w:val="000000"/>
          <w:spacing w:val="4"/>
          <w:sz w:val="28"/>
          <w:szCs w:val="28"/>
        </w:rPr>
        <w:t xml:space="preserve">В ходе проверок составлялись обобщенные справки, которые обсуждались на </w:t>
      </w:r>
      <w:r>
        <w:rPr>
          <w:rFonts w:asciiTheme="majorHAnsi" w:hAnsiTheme="majorHAnsi"/>
          <w:i/>
          <w:color w:val="000000"/>
          <w:spacing w:val="5"/>
          <w:sz w:val="28"/>
          <w:szCs w:val="28"/>
        </w:rPr>
        <w:t>совещаниях администрации при директоре, при завучах.</w:t>
      </w:r>
    </w:p>
    <w:p w:rsidR="005E3060" w:rsidRDefault="005E3060" w:rsidP="005E3060">
      <w:pPr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Для </w:t>
      </w:r>
      <w:proofErr w:type="gramStart"/>
      <w:r>
        <w:rPr>
          <w:rFonts w:asciiTheme="majorHAnsi" w:hAnsiTheme="majorHAnsi"/>
          <w:i/>
          <w:sz w:val="28"/>
          <w:szCs w:val="28"/>
        </w:rPr>
        <w:t>контроля за</w:t>
      </w:r>
      <w:proofErr w:type="gramEnd"/>
      <w:r>
        <w:rPr>
          <w:rFonts w:asciiTheme="majorHAnsi" w:hAnsiTheme="majorHAnsi"/>
          <w:i/>
          <w:sz w:val="28"/>
          <w:szCs w:val="28"/>
        </w:rPr>
        <w:t xml:space="preserve"> состоянием преподавания учебных предметов, а так же предметов по кружковой работе был составлен план посещения уроков и занятий. Были проведены собеседования с учителями по тематическому планированию, консультации для молодых специалистов по оформлению и ведению классных журналов. Составлены графики проверки журналов и тетрадей.</w:t>
      </w:r>
    </w:p>
    <w:p w:rsidR="005E3060" w:rsidRDefault="005E3060" w:rsidP="005E3060">
      <w:pPr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Систематически контролировалось составление поурочных планов, давались соответствующие указания по их составлению. Анализ учебной деятельности показывает, что в целом  все уроки методически построены правильно, уроки интересные, разнообразные. Однако  по посещенным урокам было видно, что молодым учителям необходимо работать над саморазвитием.  Им  было предложено посещать уроки опытных учителей и работать над повышением педагогического мастерства.  </w:t>
      </w:r>
    </w:p>
    <w:p w:rsidR="005E3060" w:rsidRDefault="005E3060" w:rsidP="005E3060">
      <w:pPr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Перед педагогическим коллективом были поставлены следующие задачи: </w:t>
      </w:r>
    </w:p>
    <w:p w:rsidR="005E3060" w:rsidRDefault="005E3060" w:rsidP="005E3060">
      <w:pPr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lastRenderedPageBreak/>
        <w:t>- повышение профессиональной компетентности педагогических кадров;</w:t>
      </w:r>
    </w:p>
    <w:p w:rsidR="005E3060" w:rsidRDefault="005E3060" w:rsidP="005E3060">
      <w:pPr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- повышение качества ЗУН;</w:t>
      </w:r>
    </w:p>
    <w:p w:rsidR="005E3060" w:rsidRDefault="005E3060" w:rsidP="005E3060">
      <w:pPr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b/>
          <w:bCs/>
          <w:i/>
          <w:sz w:val="28"/>
          <w:szCs w:val="28"/>
        </w:rPr>
        <w:t xml:space="preserve">Были даны рекомендации: </w:t>
      </w:r>
      <w:r>
        <w:rPr>
          <w:rFonts w:asciiTheme="majorHAnsi" w:hAnsiTheme="majorHAnsi"/>
          <w:i/>
          <w:sz w:val="28"/>
          <w:szCs w:val="28"/>
        </w:rPr>
        <w:t xml:space="preserve"> проводить физкультминутки, использовать в учебной практике индивидуальные задания, более тщательно готовиться к урокам, разнообразить их.  Рекомендации в основном учителями учитываются. </w:t>
      </w:r>
    </w:p>
    <w:p w:rsidR="005E3060" w:rsidRDefault="005E3060" w:rsidP="005E3060">
      <w:pPr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В течени</w:t>
      </w:r>
      <w:proofErr w:type="gramStart"/>
      <w:r>
        <w:rPr>
          <w:rFonts w:asciiTheme="majorHAnsi" w:hAnsiTheme="majorHAnsi"/>
          <w:i/>
          <w:sz w:val="28"/>
          <w:szCs w:val="28"/>
        </w:rPr>
        <w:t>и</w:t>
      </w:r>
      <w:proofErr w:type="gramEnd"/>
      <w:r>
        <w:rPr>
          <w:rFonts w:asciiTheme="majorHAnsi" w:hAnsiTheme="majorHAnsi"/>
          <w:i/>
          <w:sz w:val="28"/>
          <w:szCs w:val="28"/>
        </w:rPr>
        <w:t xml:space="preserve"> полугодия ,ежемесячно   были проверены  классные журналы. Проверка показала, что правильно и вовремя оформляют журналы, где то 85% учителей. Есть учителя, которые оформляют журналы небрежно, нарушают инструкции  по заполнению журналов. При заполнении журнала многие учителя злоупотребляют штрихом.</w:t>
      </w:r>
    </w:p>
    <w:p w:rsidR="005E3060" w:rsidRDefault="005E3060" w:rsidP="005E3060">
      <w:pPr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Проверка состояния тетрадей показала, что во всех классах и по всем предметам ведутся тетради кроме математики, домашние работы выполняются. Объем домашних заданий соответствует нормам. Орфографический режим соблюдается. Количество диктантов, контрольных работ соответствует  календарно-тематическому планированию кроме учителя </w:t>
      </w:r>
      <w:r w:rsidR="00041BA1">
        <w:rPr>
          <w:rFonts w:asciiTheme="majorHAnsi" w:hAnsiTheme="majorHAnsi"/>
          <w:i/>
          <w:sz w:val="28"/>
          <w:szCs w:val="28"/>
        </w:rPr>
        <w:t>И</w:t>
      </w:r>
      <w:r w:rsidR="00945146">
        <w:rPr>
          <w:rFonts w:asciiTheme="majorHAnsi" w:hAnsiTheme="majorHAnsi"/>
          <w:i/>
          <w:sz w:val="28"/>
          <w:szCs w:val="28"/>
        </w:rPr>
        <w:t>б</w:t>
      </w:r>
      <w:r w:rsidR="00041BA1">
        <w:rPr>
          <w:rFonts w:asciiTheme="majorHAnsi" w:hAnsiTheme="majorHAnsi"/>
          <w:i/>
          <w:sz w:val="28"/>
          <w:szCs w:val="28"/>
        </w:rPr>
        <w:t>рагимов</w:t>
      </w:r>
      <w:r>
        <w:rPr>
          <w:rFonts w:asciiTheme="majorHAnsi" w:hAnsiTheme="majorHAnsi"/>
          <w:i/>
          <w:sz w:val="28"/>
          <w:szCs w:val="28"/>
        </w:rPr>
        <w:t>а М.</w:t>
      </w:r>
      <w:r w:rsidR="00041BA1">
        <w:rPr>
          <w:rFonts w:asciiTheme="majorHAnsi" w:hAnsiTheme="majorHAnsi"/>
          <w:i/>
          <w:sz w:val="28"/>
          <w:szCs w:val="28"/>
        </w:rPr>
        <w:t>Н</w:t>
      </w:r>
      <w:r>
        <w:rPr>
          <w:rFonts w:asciiTheme="majorHAnsi" w:hAnsiTheme="majorHAnsi"/>
          <w:i/>
          <w:sz w:val="28"/>
          <w:szCs w:val="28"/>
        </w:rPr>
        <w:t>.</w:t>
      </w:r>
    </w:p>
    <w:p w:rsidR="005E3060" w:rsidRDefault="005E3060" w:rsidP="005E3060">
      <w:pPr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b/>
          <w:bCs/>
          <w:i/>
          <w:sz w:val="28"/>
          <w:szCs w:val="28"/>
        </w:rPr>
        <w:t xml:space="preserve">Даны рекомендации: </w:t>
      </w:r>
      <w:r>
        <w:rPr>
          <w:rFonts w:asciiTheme="majorHAnsi" w:hAnsiTheme="majorHAnsi"/>
          <w:i/>
          <w:sz w:val="28"/>
          <w:szCs w:val="28"/>
        </w:rPr>
        <w:t xml:space="preserve"> проводить работу над ошибками после каждого вида  работы, давать учащимся дифференцированные задания.</w:t>
      </w:r>
    </w:p>
    <w:p w:rsidR="005E3060" w:rsidRDefault="005E3060" w:rsidP="005E3060">
      <w:pPr>
        <w:spacing w:after="120"/>
        <w:mirrorIndents/>
        <w:outlineLvl w:val="1"/>
        <w:rPr>
          <w:rStyle w:val="a3"/>
          <w:iCs w:val="0"/>
        </w:rPr>
      </w:pPr>
      <w:r>
        <w:rPr>
          <w:rStyle w:val="a3"/>
          <w:rFonts w:asciiTheme="majorHAnsi" w:hAnsiTheme="majorHAnsi"/>
          <w:i/>
          <w:sz w:val="28"/>
          <w:szCs w:val="28"/>
        </w:rPr>
        <w:t>Реализация  учебного  плана  целиком  и  полностью  зависит  от  мастерства  и  профессионализма  всего  педагогического  коллектива.</w:t>
      </w:r>
    </w:p>
    <w:p w:rsidR="005E3060" w:rsidRDefault="005E3060" w:rsidP="005E3060">
      <w:pPr>
        <w:tabs>
          <w:tab w:val="left" w:pos="7020"/>
        </w:tabs>
        <w:spacing w:after="120"/>
        <w:mirrorIndents/>
        <w:outlineLvl w:val="1"/>
        <w:rPr>
          <w:rStyle w:val="a3"/>
          <w:rFonts w:asciiTheme="majorHAnsi" w:hAnsiTheme="majorHAnsi"/>
          <w:i/>
          <w:sz w:val="28"/>
          <w:szCs w:val="28"/>
        </w:rPr>
      </w:pPr>
      <w:r>
        <w:rPr>
          <w:rStyle w:val="a3"/>
          <w:rFonts w:asciiTheme="majorHAnsi" w:hAnsiTheme="majorHAnsi"/>
          <w:i/>
          <w:sz w:val="28"/>
          <w:szCs w:val="28"/>
        </w:rPr>
        <w:t>Вся  работа  учителей  нацелена  на  вооружение  учащихся  прочными  знаниями,  умениями  и  навыками  по  своим  предметам.</w:t>
      </w:r>
    </w:p>
    <w:p w:rsidR="005E3060" w:rsidRPr="005C56D9" w:rsidRDefault="005E3060" w:rsidP="005E3060">
      <w:pPr>
        <w:widowControl w:val="0"/>
        <w:tabs>
          <w:tab w:val="left" w:pos="1455"/>
        </w:tabs>
        <w:autoSpaceDE w:val="0"/>
        <w:autoSpaceDN w:val="0"/>
        <w:adjustRightInd w:val="0"/>
        <w:spacing w:after="120"/>
        <w:mirrorIndents/>
        <w:outlineLvl w:val="1"/>
      </w:pPr>
      <w:r>
        <w:rPr>
          <w:rStyle w:val="a3"/>
          <w:rFonts w:asciiTheme="majorHAnsi" w:hAnsiTheme="majorHAnsi"/>
          <w:i/>
          <w:sz w:val="28"/>
          <w:szCs w:val="28"/>
        </w:rPr>
        <w:t xml:space="preserve">  Главная  задача- выполнение  всех  разделов   программы.  Для оказания методической помощи учителям, в школе созданы </w:t>
      </w:r>
      <w:proofErr w:type="spellStart"/>
      <w:r>
        <w:rPr>
          <w:rStyle w:val="a3"/>
          <w:rFonts w:asciiTheme="majorHAnsi" w:hAnsiTheme="majorHAnsi"/>
          <w:i/>
          <w:sz w:val="28"/>
          <w:szCs w:val="28"/>
        </w:rPr>
        <w:t>метод</w:t>
      </w:r>
      <w:proofErr w:type="gramStart"/>
      <w:r>
        <w:rPr>
          <w:rStyle w:val="a3"/>
          <w:rFonts w:asciiTheme="majorHAnsi" w:hAnsiTheme="majorHAnsi"/>
          <w:i/>
          <w:sz w:val="28"/>
          <w:szCs w:val="28"/>
        </w:rPr>
        <w:t>.о</w:t>
      </w:r>
      <w:proofErr w:type="gramEnd"/>
      <w:r>
        <w:rPr>
          <w:rStyle w:val="a3"/>
          <w:rFonts w:asciiTheme="majorHAnsi" w:hAnsiTheme="majorHAnsi"/>
          <w:i/>
          <w:sz w:val="28"/>
          <w:szCs w:val="28"/>
        </w:rPr>
        <w:t>бъединения</w:t>
      </w:r>
      <w:proofErr w:type="spellEnd"/>
      <w:r>
        <w:rPr>
          <w:rStyle w:val="a3"/>
          <w:rFonts w:asciiTheme="majorHAnsi" w:hAnsiTheme="majorHAnsi"/>
          <w:i/>
          <w:sz w:val="28"/>
          <w:szCs w:val="28"/>
        </w:rPr>
        <w:t>.</w:t>
      </w:r>
      <w:r>
        <w:rPr>
          <w:rFonts w:asciiTheme="majorHAnsi" w:hAnsiTheme="majorHAnsi"/>
          <w:i/>
          <w:sz w:val="28"/>
          <w:szCs w:val="28"/>
        </w:rPr>
        <w:t xml:space="preserve"> Методическая сеть школы представлена деятельностью </w:t>
      </w:r>
      <w:r w:rsidR="00041BA1">
        <w:rPr>
          <w:rFonts w:asciiTheme="majorHAnsi" w:hAnsiTheme="majorHAnsi"/>
          <w:i/>
          <w:sz w:val="28"/>
          <w:szCs w:val="28"/>
        </w:rPr>
        <w:t>4</w:t>
      </w:r>
      <w:r>
        <w:rPr>
          <w:rFonts w:asciiTheme="majorHAnsi" w:hAnsiTheme="majorHAnsi"/>
          <w:i/>
          <w:sz w:val="28"/>
          <w:szCs w:val="28"/>
        </w:rPr>
        <w:t>методических объединен</w:t>
      </w:r>
      <w:bookmarkStart w:id="0" w:name="_GoBack"/>
      <w:r w:rsidR="005C56D9">
        <w:rPr>
          <w:rFonts w:asciiTheme="majorHAnsi" w:hAnsiTheme="majorHAnsi"/>
          <w:i/>
          <w:sz w:val="28"/>
          <w:szCs w:val="28"/>
        </w:rPr>
        <w:t>ий</w:t>
      </w:r>
    </w:p>
    <w:p w:rsidR="005E3060" w:rsidRDefault="005C56D9" w:rsidP="005E3060">
      <w:pPr>
        <w:widowControl w:val="0"/>
        <w:tabs>
          <w:tab w:val="left" w:pos="1455"/>
        </w:tabs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1.</w:t>
      </w:r>
      <w:r w:rsidR="005E3060">
        <w:rPr>
          <w:rFonts w:asciiTheme="majorHAnsi" w:hAnsiTheme="majorHAnsi"/>
          <w:i/>
          <w:sz w:val="28"/>
          <w:szCs w:val="28"/>
        </w:rPr>
        <w:t xml:space="preserve"> нач</w:t>
      </w:r>
      <w:r>
        <w:rPr>
          <w:rFonts w:asciiTheme="majorHAnsi" w:hAnsiTheme="majorHAnsi"/>
          <w:i/>
          <w:sz w:val="28"/>
          <w:szCs w:val="28"/>
        </w:rPr>
        <w:t xml:space="preserve">альных </w:t>
      </w:r>
      <w:r w:rsidR="005E3060">
        <w:rPr>
          <w:rFonts w:asciiTheme="majorHAnsi" w:hAnsiTheme="majorHAnsi"/>
          <w:i/>
          <w:sz w:val="28"/>
          <w:szCs w:val="28"/>
        </w:rPr>
        <w:t xml:space="preserve"> классов;</w:t>
      </w:r>
    </w:p>
    <w:p w:rsidR="005E3060" w:rsidRDefault="005C56D9" w:rsidP="005E3060">
      <w:pPr>
        <w:widowControl w:val="0"/>
        <w:tabs>
          <w:tab w:val="left" w:pos="1455"/>
        </w:tabs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2.</w:t>
      </w:r>
      <w:r w:rsidR="005E3060">
        <w:rPr>
          <w:rFonts w:asciiTheme="majorHAnsi" w:hAnsiTheme="majorHAnsi"/>
          <w:i/>
          <w:sz w:val="28"/>
          <w:szCs w:val="28"/>
        </w:rPr>
        <w:t xml:space="preserve"> географии, биологии</w:t>
      </w:r>
      <w:proofErr w:type="gramStart"/>
      <w:r w:rsidR="005E3060">
        <w:rPr>
          <w:rFonts w:asciiTheme="majorHAnsi" w:hAnsiTheme="majorHAnsi"/>
          <w:i/>
          <w:sz w:val="28"/>
          <w:szCs w:val="28"/>
        </w:rPr>
        <w:t xml:space="preserve"> ,</w:t>
      </w:r>
      <w:proofErr w:type="gramEnd"/>
      <w:r w:rsidR="005E3060">
        <w:rPr>
          <w:rFonts w:asciiTheme="majorHAnsi" w:hAnsiTheme="majorHAnsi"/>
          <w:i/>
          <w:sz w:val="28"/>
          <w:szCs w:val="28"/>
        </w:rPr>
        <w:t xml:space="preserve">  </w:t>
      </w:r>
      <w:r>
        <w:rPr>
          <w:rFonts w:asciiTheme="majorHAnsi" w:hAnsiTheme="majorHAnsi"/>
          <w:i/>
          <w:sz w:val="28"/>
          <w:szCs w:val="28"/>
        </w:rPr>
        <w:t xml:space="preserve">химии, </w:t>
      </w:r>
      <w:r w:rsidR="005E3060">
        <w:rPr>
          <w:rFonts w:asciiTheme="majorHAnsi" w:hAnsiTheme="majorHAnsi"/>
          <w:i/>
          <w:sz w:val="28"/>
          <w:szCs w:val="28"/>
        </w:rPr>
        <w:t>истории и обществознания;</w:t>
      </w:r>
    </w:p>
    <w:p w:rsidR="005E3060" w:rsidRDefault="005C56D9" w:rsidP="005E3060">
      <w:pPr>
        <w:widowControl w:val="0"/>
        <w:tabs>
          <w:tab w:val="left" w:pos="1455"/>
        </w:tabs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3.</w:t>
      </w:r>
      <w:r w:rsidR="005E3060">
        <w:rPr>
          <w:rFonts w:asciiTheme="majorHAnsi" w:hAnsiTheme="majorHAnsi"/>
          <w:i/>
          <w:sz w:val="28"/>
          <w:szCs w:val="28"/>
        </w:rPr>
        <w:t xml:space="preserve"> математики</w:t>
      </w:r>
      <w:r>
        <w:rPr>
          <w:rFonts w:asciiTheme="majorHAnsi" w:hAnsiTheme="majorHAnsi"/>
          <w:i/>
          <w:sz w:val="28"/>
          <w:szCs w:val="28"/>
        </w:rPr>
        <w:t>,</w:t>
      </w:r>
      <w:r w:rsidR="005E3060">
        <w:rPr>
          <w:rFonts w:asciiTheme="majorHAnsi" w:hAnsiTheme="majorHAnsi"/>
          <w:i/>
          <w:sz w:val="28"/>
          <w:szCs w:val="28"/>
        </w:rPr>
        <w:t xml:space="preserve"> физики</w:t>
      </w:r>
      <w:r>
        <w:rPr>
          <w:rFonts w:asciiTheme="majorHAnsi" w:hAnsiTheme="majorHAnsi"/>
          <w:i/>
          <w:sz w:val="28"/>
          <w:szCs w:val="28"/>
        </w:rPr>
        <w:t xml:space="preserve"> и информатики</w:t>
      </w:r>
      <w:r w:rsidR="005E3060">
        <w:rPr>
          <w:rFonts w:asciiTheme="majorHAnsi" w:hAnsiTheme="majorHAnsi"/>
          <w:i/>
          <w:sz w:val="28"/>
          <w:szCs w:val="28"/>
        </w:rPr>
        <w:t>;</w:t>
      </w:r>
    </w:p>
    <w:p w:rsidR="005E3060" w:rsidRDefault="005C56D9" w:rsidP="005E3060">
      <w:pPr>
        <w:widowControl w:val="0"/>
        <w:tabs>
          <w:tab w:val="left" w:pos="1455"/>
        </w:tabs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4. </w:t>
      </w:r>
      <w:r w:rsidR="005E3060">
        <w:rPr>
          <w:rFonts w:asciiTheme="majorHAnsi" w:hAnsiTheme="majorHAnsi"/>
          <w:i/>
          <w:sz w:val="28"/>
          <w:szCs w:val="28"/>
        </w:rPr>
        <w:t>русского языка и литературы</w:t>
      </w:r>
      <w:proofErr w:type="gramStart"/>
      <w:r w:rsidR="005E3060">
        <w:rPr>
          <w:rFonts w:asciiTheme="majorHAnsi" w:hAnsiTheme="majorHAnsi"/>
          <w:i/>
          <w:sz w:val="28"/>
          <w:szCs w:val="28"/>
        </w:rPr>
        <w:t xml:space="preserve"> ,</w:t>
      </w:r>
      <w:proofErr w:type="gramEnd"/>
      <w:r w:rsidR="005E3060">
        <w:rPr>
          <w:rFonts w:asciiTheme="majorHAnsi" w:hAnsiTheme="majorHAnsi"/>
          <w:i/>
          <w:sz w:val="28"/>
          <w:szCs w:val="28"/>
        </w:rPr>
        <w:t xml:space="preserve"> родного языка и литературы</w:t>
      </w:r>
      <w:r>
        <w:rPr>
          <w:rFonts w:asciiTheme="majorHAnsi" w:hAnsiTheme="majorHAnsi"/>
          <w:i/>
          <w:sz w:val="28"/>
          <w:szCs w:val="28"/>
        </w:rPr>
        <w:t xml:space="preserve"> и английского языка</w:t>
      </w:r>
    </w:p>
    <w:p w:rsidR="005E3060" w:rsidRDefault="005E3060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Все они работают по составленным в соответствии с указаниями планам. На их заседаниях рассматриваются наиболее актуальные вопросы улучшения учебно-воспитательного прогресса, обобщается опыт работы лучших учителей.</w:t>
      </w:r>
    </w:p>
    <w:p w:rsidR="005E3060" w:rsidRDefault="005E3060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</w:p>
    <w:p w:rsidR="005E3060" w:rsidRDefault="005E3060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Все молодые учителя прикреплены к наставникам.</w:t>
      </w:r>
    </w:p>
    <w:p w:rsidR="005E3060" w:rsidRDefault="005E3060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</w:p>
    <w:p w:rsidR="005E3060" w:rsidRDefault="005E3060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1.</w:t>
      </w:r>
      <w:r>
        <w:rPr>
          <w:rFonts w:asciiTheme="majorHAnsi" w:hAnsiTheme="majorHAnsi"/>
          <w:i/>
          <w:sz w:val="28"/>
          <w:szCs w:val="28"/>
        </w:rPr>
        <w:tab/>
      </w:r>
      <w:proofErr w:type="spellStart"/>
      <w:r>
        <w:rPr>
          <w:rFonts w:asciiTheme="majorHAnsi" w:hAnsiTheme="majorHAnsi"/>
          <w:i/>
          <w:sz w:val="28"/>
          <w:szCs w:val="28"/>
        </w:rPr>
        <w:t>Рамазанова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С.М. – </w:t>
      </w:r>
      <w:proofErr w:type="spellStart"/>
      <w:r>
        <w:rPr>
          <w:rFonts w:asciiTheme="majorHAnsi" w:hAnsiTheme="majorHAnsi"/>
          <w:i/>
          <w:sz w:val="28"/>
          <w:szCs w:val="28"/>
        </w:rPr>
        <w:t>Рабадановой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Х.М.</w:t>
      </w:r>
    </w:p>
    <w:p w:rsidR="005E3060" w:rsidRDefault="005E3060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2.</w:t>
      </w:r>
      <w:r>
        <w:rPr>
          <w:rFonts w:asciiTheme="majorHAnsi" w:hAnsiTheme="majorHAnsi"/>
          <w:i/>
          <w:sz w:val="28"/>
          <w:szCs w:val="28"/>
        </w:rPr>
        <w:tab/>
      </w:r>
      <w:proofErr w:type="spellStart"/>
      <w:r>
        <w:rPr>
          <w:rFonts w:asciiTheme="majorHAnsi" w:hAnsiTheme="majorHAnsi"/>
          <w:i/>
          <w:sz w:val="28"/>
          <w:szCs w:val="28"/>
        </w:rPr>
        <w:t>Яхъяева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Ц.М. - </w:t>
      </w:r>
      <w:proofErr w:type="spellStart"/>
      <w:r>
        <w:rPr>
          <w:rFonts w:asciiTheme="majorHAnsi" w:hAnsiTheme="majorHAnsi"/>
          <w:i/>
          <w:sz w:val="28"/>
          <w:szCs w:val="28"/>
        </w:rPr>
        <w:t>Раджабовой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С.К.</w:t>
      </w:r>
    </w:p>
    <w:p w:rsidR="005E3060" w:rsidRDefault="005E3060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3.</w:t>
      </w:r>
      <w:r>
        <w:rPr>
          <w:rFonts w:asciiTheme="majorHAnsi" w:hAnsiTheme="majorHAnsi"/>
          <w:i/>
          <w:sz w:val="28"/>
          <w:szCs w:val="28"/>
        </w:rPr>
        <w:tab/>
      </w:r>
      <w:proofErr w:type="spellStart"/>
      <w:r>
        <w:rPr>
          <w:rFonts w:asciiTheme="majorHAnsi" w:hAnsiTheme="majorHAnsi"/>
          <w:i/>
          <w:sz w:val="28"/>
          <w:szCs w:val="28"/>
        </w:rPr>
        <w:t>Рамазанова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П.Р.- </w:t>
      </w:r>
      <w:proofErr w:type="spellStart"/>
      <w:r>
        <w:rPr>
          <w:rFonts w:asciiTheme="majorHAnsi" w:hAnsiTheme="majorHAnsi"/>
          <w:i/>
          <w:sz w:val="28"/>
          <w:szCs w:val="28"/>
        </w:rPr>
        <w:t>Мусагаджиевой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М..Р.</w:t>
      </w:r>
    </w:p>
    <w:p w:rsidR="005C56D9" w:rsidRDefault="005C56D9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4.       Ибрагимов М.Н. – Даудовой </w:t>
      </w:r>
      <w:proofErr w:type="spellStart"/>
      <w:r>
        <w:rPr>
          <w:rFonts w:asciiTheme="majorHAnsi" w:hAnsiTheme="majorHAnsi"/>
          <w:i/>
          <w:sz w:val="28"/>
          <w:szCs w:val="28"/>
        </w:rPr>
        <w:t>Дж</w:t>
      </w:r>
      <w:proofErr w:type="gramStart"/>
      <w:r>
        <w:rPr>
          <w:rFonts w:asciiTheme="majorHAnsi" w:hAnsiTheme="majorHAnsi"/>
          <w:i/>
          <w:sz w:val="28"/>
          <w:szCs w:val="28"/>
        </w:rPr>
        <w:t>.Ю</w:t>
      </w:r>
      <w:proofErr w:type="spellEnd"/>
      <w:proofErr w:type="gramEnd"/>
    </w:p>
    <w:p w:rsidR="005C56D9" w:rsidRDefault="005C56D9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5.     </w:t>
      </w:r>
      <w:r w:rsidR="00945146">
        <w:rPr>
          <w:rFonts w:asciiTheme="majorHAnsi" w:hAnsiTheme="majorHAnsi"/>
          <w:i/>
          <w:sz w:val="28"/>
          <w:szCs w:val="28"/>
        </w:rPr>
        <w:t xml:space="preserve">  </w:t>
      </w:r>
      <w:proofErr w:type="spellStart"/>
      <w:r>
        <w:rPr>
          <w:rFonts w:asciiTheme="majorHAnsi" w:hAnsiTheme="majorHAnsi"/>
          <w:i/>
          <w:sz w:val="28"/>
          <w:szCs w:val="28"/>
        </w:rPr>
        <w:t>Гамзаева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А.М. – Сулеймановой К.Ш.</w:t>
      </w:r>
    </w:p>
    <w:p w:rsidR="005E3060" w:rsidRDefault="005E3060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Работа с молодыми специалистами проводится по плану. Для оказания помощи использовались консультации учителя наставника.</w:t>
      </w:r>
    </w:p>
    <w:p w:rsidR="005E3060" w:rsidRDefault="005E3060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Особое внимание уделяется привлечению молодых учителей к работе методических объединений, </w:t>
      </w:r>
      <w:proofErr w:type="spellStart"/>
      <w:r>
        <w:rPr>
          <w:rFonts w:asciiTheme="majorHAnsi" w:hAnsiTheme="majorHAnsi"/>
          <w:i/>
          <w:sz w:val="28"/>
          <w:szCs w:val="28"/>
        </w:rPr>
        <w:t>взаимопосещению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уроков своего цикла. Хочется отметить  добросовестную работу руководителя МО </w:t>
      </w:r>
      <w:proofErr w:type="spellStart"/>
      <w:r>
        <w:rPr>
          <w:rFonts w:asciiTheme="majorHAnsi" w:hAnsiTheme="majorHAnsi"/>
          <w:i/>
          <w:sz w:val="28"/>
          <w:szCs w:val="28"/>
        </w:rPr>
        <w:t>нач</w:t>
      </w:r>
      <w:proofErr w:type="gramStart"/>
      <w:r>
        <w:rPr>
          <w:rFonts w:asciiTheme="majorHAnsi" w:hAnsiTheme="majorHAnsi"/>
          <w:i/>
          <w:sz w:val="28"/>
          <w:szCs w:val="28"/>
        </w:rPr>
        <w:t>.к</w:t>
      </w:r>
      <w:proofErr w:type="gramEnd"/>
      <w:r>
        <w:rPr>
          <w:rFonts w:asciiTheme="majorHAnsi" w:hAnsiTheme="majorHAnsi"/>
          <w:i/>
          <w:sz w:val="28"/>
          <w:szCs w:val="28"/>
        </w:rPr>
        <w:t>лассов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i/>
          <w:sz w:val="28"/>
          <w:szCs w:val="28"/>
        </w:rPr>
        <w:t>Магомедалиева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Р.О, всю документацию ведет аккуратно, выполняет все данные ей требования в срок.</w:t>
      </w:r>
    </w:p>
    <w:p w:rsidR="005E3060" w:rsidRDefault="005E3060" w:rsidP="005E3060">
      <w:pPr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Анализ основных показателей школы за последние годы доказывал актуальность проблемы качества образования для нашей школы.  В основной массе классов идет стабильное снижение качества знаний по мере передвижения из одной ступени образования к другой. По мере передвижения идет сокращение количества отличников и хорошистов. Появление отрицательной динамики в столь важном для школы показателе говорит о наличии проблемы в организации учебно-воспитательного процесса, хотя в школе ведется работа по выявлению и организации работы с одаренными детьми. С целью повышения интереса у учащихся к  школе организованы </w:t>
      </w:r>
      <w:r w:rsidR="00C1367A">
        <w:rPr>
          <w:rFonts w:asciiTheme="majorHAnsi" w:hAnsiTheme="majorHAnsi"/>
          <w:i/>
          <w:sz w:val="28"/>
          <w:szCs w:val="28"/>
        </w:rPr>
        <w:t>10</w:t>
      </w:r>
      <w:r>
        <w:rPr>
          <w:rFonts w:asciiTheme="majorHAnsi" w:hAnsiTheme="majorHAnsi"/>
          <w:i/>
          <w:sz w:val="28"/>
          <w:szCs w:val="28"/>
        </w:rPr>
        <w:t xml:space="preserve"> кружков. Классные руководители, учителя предметники стараются охватить “трудных” учащихся кружковой работой. К сожалению, не все учителя добросовестно проводят кружки, и не все учащиеся хотят посещать кружки, а ведь в начале учебного года планировалось с помощью  кружков  усилить  знания уч-ся по отдельным предметам, готовить их к олимпиадам. </w:t>
      </w:r>
    </w:p>
    <w:p w:rsidR="005E3060" w:rsidRDefault="005E3060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В нашей школе есть  учащиеся с одной отметкой, «3». Такие учащиеся требуют особого внимания к себе по отдельным предметам, учителям работающим сними необходимо усилить работу с этими уч-ся проводить дополнительную работу с целью повышения качества.</w:t>
      </w:r>
    </w:p>
    <w:p w:rsidR="005E3060" w:rsidRDefault="005E3060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</w:p>
    <w:p w:rsidR="005E3060" w:rsidRDefault="005E3060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В конце каждой полугодия по графику  во всех классах проводились итоговые контрольные работы по всем основным предметам.</w:t>
      </w:r>
    </w:p>
    <w:p w:rsidR="005E3060" w:rsidRDefault="005E3060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</w:p>
    <w:p w:rsidR="005E3060" w:rsidRDefault="005E3060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По русскому языку лучшие результаты </w:t>
      </w:r>
      <w:proofErr w:type="gramStart"/>
      <w:r>
        <w:rPr>
          <w:rFonts w:asciiTheme="majorHAnsi" w:hAnsiTheme="majorHAnsi"/>
          <w:i/>
          <w:sz w:val="28"/>
          <w:szCs w:val="28"/>
        </w:rPr>
        <w:t>дали</w:t>
      </w:r>
      <w:proofErr w:type="gramEnd"/>
      <w:r>
        <w:rPr>
          <w:rFonts w:asciiTheme="majorHAnsi" w:hAnsiTheme="majorHAnsi"/>
          <w:i/>
          <w:sz w:val="28"/>
          <w:szCs w:val="28"/>
        </w:rPr>
        <w:t xml:space="preserve"> следующие учителя: </w:t>
      </w:r>
    </w:p>
    <w:p w:rsidR="005E3060" w:rsidRDefault="005E3060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proofErr w:type="spellStart"/>
      <w:r>
        <w:rPr>
          <w:rFonts w:asciiTheme="majorHAnsi" w:hAnsiTheme="majorHAnsi"/>
          <w:i/>
          <w:sz w:val="28"/>
          <w:szCs w:val="28"/>
        </w:rPr>
        <w:t>Рабаданова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Х.М. 3 </w:t>
      </w:r>
      <w:proofErr w:type="spellStart"/>
      <w:r>
        <w:rPr>
          <w:rFonts w:asciiTheme="majorHAnsi" w:hAnsiTheme="majorHAnsi"/>
          <w:i/>
          <w:sz w:val="28"/>
          <w:szCs w:val="28"/>
        </w:rPr>
        <w:t>кл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. </w:t>
      </w:r>
      <w:proofErr w:type="spellStart"/>
      <w:r>
        <w:rPr>
          <w:rFonts w:asciiTheme="majorHAnsi" w:hAnsiTheme="majorHAnsi"/>
          <w:i/>
          <w:sz w:val="28"/>
          <w:szCs w:val="28"/>
        </w:rPr>
        <w:t>усп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. 100%, </w:t>
      </w:r>
      <w:proofErr w:type="spellStart"/>
      <w:r>
        <w:rPr>
          <w:rFonts w:asciiTheme="majorHAnsi" w:hAnsiTheme="majorHAnsi"/>
          <w:i/>
          <w:sz w:val="28"/>
          <w:szCs w:val="28"/>
        </w:rPr>
        <w:t>кач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. </w:t>
      </w:r>
      <w:r w:rsidR="002637FA">
        <w:rPr>
          <w:rFonts w:asciiTheme="majorHAnsi" w:hAnsiTheme="majorHAnsi"/>
          <w:i/>
          <w:sz w:val="28"/>
          <w:szCs w:val="28"/>
        </w:rPr>
        <w:t>7</w:t>
      </w:r>
      <w:r>
        <w:rPr>
          <w:rFonts w:asciiTheme="majorHAnsi" w:hAnsiTheme="majorHAnsi"/>
          <w:i/>
          <w:sz w:val="28"/>
          <w:szCs w:val="28"/>
        </w:rPr>
        <w:t>5%;</w:t>
      </w:r>
    </w:p>
    <w:p w:rsidR="005E3060" w:rsidRDefault="002637FA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proofErr w:type="spellStart"/>
      <w:r>
        <w:rPr>
          <w:rFonts w:asciiTheme="majorHAnsi" w:hAnsiTheme="majorHAnsi"/>
          <w:i/>
          <w:sz w:val="28"/>
          <w:szCs w:val="28"/>
        </w:rPr>
        <w:lastRenderedPageBreak/>
        <w:t>Сайдие</w:t>
      </w:r>
      <w:r w:rsidR="005E3060">
        <w:rPr>
          <w:rFonts w:asciiTheme="majorHAnsi" w:hAnsiTheme="majorHAnsi"/>
          <w:i/>
          <w:sz w:val="28"/>
          <w:szCs w:val="28"/>
        </w:rPr>
        <w:t>ва</w:t>
      </w:r>
      <w:proofErr w:type="spellEnd"/>
      <w:r w:rsidR="005E3060">
        <w:rPr>
          <w:rFonts w:asciiTheme="majorHAnsi" w:hAnsiTheme="majorHAnsi"/>
          <w:i/>
          <w:sz w:val="28"/>
          <w:szCs w:val="28"/>
        </w:rPr>
        <w:t xml:space="preserve"> С.К.  2кл. </w:t>
      </w:r>
      <w:proofErr w:type="spellStart"/>
      <w:r w:rsidR="005E3060">
        <w:rPr>
          <w:rFonts w:asciiTheme="majorHAnsi" w:hAnsiTheme="majorHAnsi"/>
          <w:i/>
          <w:sz w:val="28"/>
          <w:szCs w:val="28"/>
        </w:rPr>
        <w:t>усп</w:t>
      </w:r>
      <w:proofErr w:type="spellEnd"/>
      <w:r w:rsidR="005E3060">
        <w:rPr>
          <w:rFonts w:asciiTheme="majorHAnsi" w:hAnsiTheme="majorHAnsi"/>
          <w:i/>
          <w:sz w:val="28"/>
          <w:szCs w:val="28"/>
        </w:rPr>
        <w:t xml:space="preserve">. </w:t>
      </w:r>
      <w:r>
        <w:rPr>
          <w:rFonts w:asciiTheme="majorHAnsi" w:hAnsiTheme="majorHAnsi"/>
          <w:i/>
          <w:sz w:val="28"/>
          <w:szCs w:val="28"/>
        </w:rPr>
        <w:t>83</w:t>
      </w:r>
      <w:r w:rsidR="005E3060">
        <w:rPr>
          <w:rFonts w:asciiTheme="majorHAnsi" w:hAnsiTheme="majorHAnsi"/>
          <w:i/>
          <w:sz w:val="28"/>
          <w:szCs w:val="28"/>
        </w:rPr>
        <w:t>%, кач.</w:t>
      </w:r>
      <w:r>
        <w:rPr>
          <w:rFonts w:asciiTheme="majorHAnsi" w:hAnsiTheme="majorHAnsi"/>
          <w:i/>
          <w:sz w:val="28"/>
          <w:szCs w:val="28"/>
        </w:rPr>
        <w:t>83</w:t>
      </w:r>
      <w:r w:rsidR="005E3060">
        <w:rPr>
          <w:rFonts w:asciiTheme="majorHAnsi" w:hAnsiTheme="majorHAnsi"/>
          <w:i/>
          <w:sz w:val="28"/>
          <w:szCs w:val="28"/>
        </w:rPr>
        <w:t>%;</w:t>
      </w:r>
    </w:p>
    <w:p w:rsidR="005E3060" w:rsidRDefault="002637FA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proofErr w:type="spellStart"/>
      <w:r>
        <w:rPr>
          <w:rFonts w:asciiTheme="majorHAnsi" w:hAnsiTheme="majorHAnsi"/>
          <w:i/>
          <w:sz w:val="28"/>
          <w:szCs w:val="28"/>
        </w:rPr>
        <w:t>Сайдиева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С.К 4кл. усп.100%, кач.100%</w:t>
      </w:r>
    </w:p>
    <w:p w:rsidR="00A7236B" w:rsidRDefault="00A7236B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proofErr w:type="spellStart"/>
      <w:r>
        <w:rPr>
          <w:rFonts w:asciiTheme="majorHAnsi" w:hAnsiTheme="majorHAnsi"/>
          <w:i/>
          <w:sz w:val="28"/>
          <w:szCs w:val="28"/>
        </w:rPr>
        <w:t>Рамазанова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Х.Р.усп.100%, кач.100%</w:t>
      </w:r>
    </w:p>
    <w:p w:rsidR="005E3060" w:rsidRDefault="005E3060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По математике: </w:t>
      </w:r>
    </w:p>
    <w:p w:rsidR="005E3060" w:rsidRDefault="005E3060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proofErr w:type="spellStart"/>
      <w:r>
        <w:rPr>
          <w:rFonts w:asciiTheme="majorHAnsi" w:hAnsiTheme="majorHAnsi"/>
          <w:i/>
          <w:sz w:val="28"/>
          <w:szCs w:val="28"/>
        </w:rPr>
        <w:t>Мусагаджиева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М.Р.. </w:t>
      </w:r>
      <w:r w:rsidR="002637FA">
        <w:rPr>
          <w:rFonts w:asciiTheme="majorHAnsi" w:hAnsiTheme="majorHAnsi"/>
          <w:i/>
          <w:sz w:val="28"/>
          <w:szCs w:val="28"/>
        </w:rPr>
        <w:t>3</w:t>
      </w:r>
      <w:r>
        <w:rPr>
          <w:rFonts w:asciiTheme="majorHAnsi" w:hAnsiTheme="majorHAnsi"/>
          <w:i/>
          <w:sz w:val="28"/>
          <w:szCs w:val="28"/>
        </w:rPr>
        <w:t xml:space="preserve">кл, </w:t>
      </w:r>
      <w:proofErr w:type="spellStart"/>
      <w:r>
        <w:rPr>
          <w:rFonts w:asciiTheme="majorHAnsi" w:hAnsiTheme="majorHAnsi"/>
          <w:i/>
          <w:sz w:val="28"/>
          <w:szCs w:val="28"/>
        </w:rPr>
        <w:t>кач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</w:t>
      </w:r>
      <w:r w:rsidR="002637FA">
        <w:rPr>
          <w:rFonts w:asciiTheme="majorHAnsi" w:hAnsiTheme="majorHAnsi"/>
          <w:i/>
          <w:sz w:val="28"/>
          <w:szCs w:val="28"/>
        </w:rPr>
        <w:t>5</w:t>
      </w:r>
      <w:r>
        <w:rPr>
          <w:rFonts w:asciiTheme="majorHAnsi" w:hAnsiTheme="majorHAnsi"/>
          <w:i/>
          <w:sz w:val="28"/>
          <w:szCs w:val="28"/>
        </w:rPr>
        <w:t xml:space="preserve">0%, </w:t>
      </w:r>
      <w:proofErr w:type="spellStart"/>
      <w:r>
        <w:rPr>
          <w:rFonts w:asciiTheme="majorHAnsi" w:hAnsiTheme="majorHAnsi"/>
          <w:i/>
          <w:sz w:val="28"/>
          <w:szCs w:val="28"/>
        </w:rPr>
        <w:t>усп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100%</w:t>
      </w:r>
    </w:p>
    <w:p w:rsidR="005E3060" w:rsidRDefault="002637FA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proofErr w:type="spellStart"/>
      <w:r>
        <w:rPr>
          <w:rFonts w:asciiTheme="majorHAnsi" w:hAnsiTheme="majorHAnsi"/>
          <w:i/>
          <w:sz w:val="28"/>
          <w:szCs w:val="28"/>
        </w:rPr>
        <w:t>Мусагаджиева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М.Р.. 4</w:t>
      </w:r>
      <w:r w:rsidR="005E3060">
        <w:rPr>
          <w:rFonts w:asciiTheme="majorHAnsi" w:hAnsiTheme="majorHAnsi"/>
          <w:i/>
          <w:sz w:val="28"/>
          <w:szCs w:val="28"/>
        </w:rPr>
        <w:t xml:space="preserve">кл, </w:t>
      </w:r>
      <w:proofErr w:type="spellStart"/>
      <w:r w:rsidR="005E3060">
        <w:rPr>
          <w:rFonts w:asciiTheme="majorHAnsi" w:hAnsiTheme="majorHAnsi"/>
          <w:i/>
          <w:sz w:val="28"/>
          <w:szCs w:val="28"/>
        </w:rPr>
        <w:t>кач</w:t>
      </w:r>
      <w:proofErr w:type="spellEnd"/>
      <w:r w:rsidR="005E3060">
        <w:rPr>
          <w:rFonts w:asciiTheme="majorHAnsi" w:hAnsiTheme="majorHAnsi"/>
          <w:i/>
          <w:sz w:val="28"/>
          <w:szCs w:val="28"/>
        </w:rPr>
        <w:t xml:space="preserve"> </w:t>
      </w:r>
      <w:r>
        <w:rPr>
          <w:rFonts w:asciiTheme="majorHAnsi" w:hAnsiTheme="majorHAnsi"/>
          <w:i/>
          <w:sz w:val="28"/>
          <w:szCs w:val="28"/>
        </w:rPr>
        <w:t>100</w:t>
      </w:r>
      <w:r w:rsidR="005E3060">
        <w:rPr>
          <w:rFonts w:asciiTheme="majorHAnsi" w:hAnsiTheme="majorHAnsi"/>
          <w:i/>
          <w:sz w:val="28"/>
          <w:szCs w:val="28"/>
        </w:rPr>
        <w:t>%, усп.100%</w:t>
      </w:r>
    </w:p>
    <w:p w:rsidR="005E3060" w:rsidRDefault="00A7236B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Даудова Дж.Ю.         9кл.</w:t>
      </w:r>
      <w:proofErr w:type="gramStart"/>
      <w:r>
        <w:rPr>
          <w:rFonts w:asciiTheme="majorHAnsi" w:hAnsiTheme="majorHAnsi"/>
          <w:i/>
          <w:sz w:val="28"/>
          <w:szCs w:val="28"/>
        </w:rPr>
        <w:t>,к</w:t>
      </w:r>
      <w:proofErr w:type="gramEnd"/>
      <w:r>
        <w:rPr>
          <w:rFonts w:asciiTheme="majorHAnsi" w:hAnsiTheme="majorHAnsi"/>
          <w:i/>
          <w:sz w:val="28"/>
          <w:szCs w:val="28"/>
        </w:rPr>
        <w:t>ач.56% усп.89%</w:t>
      </w:r>
    </w:p>
    <w:p w:rsidR="00A7236B" w:rsidRDefault="00A7236B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Ибрагимов М.Н. 11кл., кач.67%, усп.67%</w:t>
      </w:r>
    </w:p>
    <w:p w:rsidR="005E3060" w:rsidRDefault="005E3060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По родному языку: </w:t>
      </w:r>
    </w:p>
    <w:p w:rsidR="005E3060" w:rsidRDefault="00A7236B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proofErr w:type="spellStart"/>
      <w:r>
        <w:rPr>
          <w:rFonts w:asciiTheme="majorHAnsi" w:hAnsiTheme="majorHAnsi"/>
          <w:i/>
          <w:sz w:val="28"/>
          <w:szCs w:val="28"/>
        </w:rPr>
        <w:t>Мусагаджиева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М.</w:t>
      </w:r>
      <w:proofErr w:type="gramStart"/>
      <w:r>
        <w:rPr>
          <w:rFonts w:asciiTheme="majorHAnsi" w:hAnsiTheme="majorHAnsi"/>
          <w:i/>
          <w:sz w:val="28"/>
          <w:szCs w:val="28"/>
        </w:rPr>
        <w:t>Р</w:t>
      </w:r>
      <w:proofErr w:type="gramEnd"/>
      <w:r>
        <w:rPr>
          <w:rFonts w:asciiTheme="majorHAnsi" w:hAnsiTheme="majorHAnsi"/>
          <w:i/>
          <w:sz w:val="28"/>
          <w:szCs w:val="28"/>
        </w:rPr>
        <w:t xml:space="preserve"> 4</w:t>
      </w:r>
      <w:r w:rsidR="005E3060">
        <w:rPr>
          <w:rFonts w:asciiTheme="majorHAnsi" w:hAnsiTheme="majorHAnsi"/>
          <w:i/>
          <w:sz w:val="28"/>
          <w:szCs w:val="28"/>
        </w:rPr>
        <w:t xml:space="preserve">кл,кач </w:t>
      </w:r>
      <w:r>
        <w:rPr>
          <w:rFonts w:asciiTheme="majorHAnsi" w:hAnsiTheme="majorHAnsi"/>
          <w:i/>
          <w:sz w:val="28"/>
          <w:szCs w:val="28"/>
        </w:rPr>
        <w:t>100</w:t>
      </w:r>
      <w:r w:rsidR="005E3060">
        <w:rPr>
          <w:rFonts w:asciiTheme="majorHAnsi" w:hAnsiTheme="majorHAnsi"/>
          <w:i/>
          <w:sz w:val="28"/>
          <w:szCs w:val="28"/>
        </w:rPr>
        <w:t>%,усп -</w:t>
      </w:r>
      <w:r>
        <w:rPr>
          <w:rFonts w:asciiTheme="majorHAnsi" w:hAnsiTheme="majorHAnsi"/>
          <w:i/>
          <w:sz w:val="28"/>
          <w:szCs w:val="28"/>
        </w:rPr>
        <w:t>100</w:t>
      </w:r>
      <w:r w:rsidR="005E3060">
        <w:rPr>
          <w:rFonts w:asciiTheme="majorHAnsi" w:hAnsiTheme="majorHAnsi"/>
          <w:i/>
          <w:sz w:val="28"/>
          <w:szCs w:val="28"/>
        </w:rPr>
        <w:t>%</w:t>
      </w:r>
    </w:p>
    <w:p w:rsidR="005E3060" w:rsidRDefault="005E3060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proofErr w:type="spellStart"/>
      <w:r>
        <w:rPr>
          <w:rFonts w:asciiTheme="majorHAnsi" w:hAnsiTheme="majorHAnsi"/>
          <w:i/>
          <w:sz w:val="28"/>
          <w:szCs w:val="28"/>
        </w:rPr>
        <w:t>Магомедалиев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Р.О.. </w:t>
      </w:r>
      <w:r w:rsidR="00A7236B">
        <w:rPr>
          <w:rFonts w:asciiTheme="majorHAnsi" w:hAnsiTheme="majorHAnsi"/>
          <w:i/>
          <w:sz w:val="28"/>
          <w:szCs w:val="28"/>
        </w:rPr>
        <w:t xml:space="preserve">2 </w:t>
      </w:r>
      <w:proofErr w:type="spellStart"/>
      <w:r>
        <w:rPr>
          <w:rFonts w:asciiTheme="majorHAnsi" w:hAnsiTheme="majorHAnsi"/>
          <w:i/>
          <w:sz w:val="28"/>
          <w:szCs w:val="28"/>
        </w:rPr>
        <w:t>кл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i/>
          <w:sz w:val="28"/>
          <w:szCs w:val="28"/>
        </w:rPr>
        <w:t>кач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</w:t>
      </w:r>
      <w:r w:rsidR="00A7236B">
        <w:rPr>
          <w:rFonts w:asciiTheme="majorHAnsi" w:hAnsiTheme="majorHAnsi"/>
          <w:i/>
          <w:sz w:val="28"/>
          <w:szCs w:val="28"/>
        </w:rPr>
        <w:t>50</w:t>
      </w:r>
      <w:r>
        <w:rPr>
          <w:rFonts w:asciiTheme="majorHAnsi" w:hAnsiTheme="majorHAnsi"/>
          <w:i/>
          <w:sz w:val="28"/>
          <w:szCs w:val="28"/>
        </w:rPr>
        <w:t>% усп-</w:t>
      </w:r>
      <w:r w:rsidR="00A7236B">
        <w:rPr>
          <w:rFonts w:asciiTheme="majorHAnsi" w:hAnsiTheme="majorHAnsi"/>
          <w:i/>
          <w:sz w:val="28"/>
          <w:szCs w:val="28"/>
        </w:rPr>
        <w:t>100</w:t>
      </w:r>
      <w:r>
        <w:rPr>
          <w:rFonts w:asciiTheme="majorHAnsi" w:hAnsiTheme="majorHAnsi"/>
          <w:i/>
          <w:sz w:val="28"/>
          <w:szCs w:val="28"/>
        </w:rPr>
        <w:t>%</w:t>
      </w:r>
    </w:p>
    <w:p w:rsidR="005E3060" w:rsidRDefault="006752CC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по английскому языку:</w:t>
      </w:r>
    </w:p>
    <w:p w:rsidR="006752CC" w:rsidRDefault="006752CC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proofErr w:type="spellStart"/>
      <w:r>
        <w:rPr>
          <w:rFonts w:asciiTheme="majorHAnsi" w:hAnsiTheme="majorHAnsi"/>
          <w:i/>
          <w:sz w:val="28"/>
          <w:szCs w:val="28"/>
        </w:rPr>
        <w:t>Гамзаева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А.М-с  2кл.</w:t>
      </w:r>
      <w:proofErr w:type="gramStart"/>
      <w:r>
        <w:rPr>
          <w:rFonts w:asciiTheme="majorHAnsi" w:hAnsiTheme="majorHAnsi"/>
          <w:i/>
          <w:sz w:val="28"/>
          <w:szCs w:val="28"/>
        </w:rPr>
        <w:t>,к</w:t>
      </w:r>
      <w:proofErr w:type="gramEnd"/>
      <w:r>
        <w:rPr>
          <w:rFonts w:asciiTheme="majorHAnsi" w:hAnsiTheme="majorHAnsi"/>
          <w:i/>
          <w:sz w:val="28"/>
          <w:szCs w:val="28"/>
        </w:rPr>
        <w:t>ач.100% ,усп.100%</w:t>
      </w:r>
    </w:p>
    <w:p w:rsidR="006752CC" w:rsidRDefault="006752CC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proofErr w:type="spellStart"/>
      <w:r>
        <w:rPr>
          <w:rFonts w:asciiTheme="majorHAnsi" w:hAnsiTheme="majorHAnsi"/>
          <w:i/>
          <w:sz w:val="28"/>
          <w:szCs w:val="28"/>
        </w:rPr>
        <w:t>Гамзаева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А.М-с. 9кл</w:t>
      </w:r>
      <w:proofErr w:type="gramStart"/>
      <w:r>
        <w:rPr>
          <w:rFonts w:asciiTheme="majorHAnsi" w:hAnsiTheme="majorHAnsi"/>
          <w:i/>
          <w:sz w:val="28"/>
          <w:szCs w:val="28"/>
        </w:rPr>
        <w:t>.к</w:t>
      </w:r>
      <w:proofErr w:type="gramEnd"/>
      <w:r>
        <w:rPr>
          <w:rFonts w:asciiTheme="majorHAnsi" w:hAnsiTheme="majorHAnsi"/>
          <w:i/>
          <w:sz w:val="28"/>
          <w:szCs w:val="28"/>
        </w:rPr>
        <w:t>ач.56%, усп.100%</w:t>
      </w:r>
    </w:p>
    <w:p w:rsidR="005E3060" w:rsidRDefault="005E3060" w:rsidP="005E3060">
      <w:pPr>
        <w:widowControl w:val="0"/>
        <w:autoSpaceDE w:val="0"/>
        <w:autoSpaceDN w:val="0"/>
        <w:adjustRightInd w:val="0"/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Низкие результаты </w:t>
      </w:r>
      <w:proofErr w:type="gramStart"/>
      <w:r>
        <w:rPr>
          <w:rFonts w:asciiTheme="majorHAnsi" w:hAnsiTheme="majorHAnsi"/>
          <w:i/>
          <w:sz w:val="28"/>
          <w:szCs w:val="28"/>
        </w:rPr>
        <w:t>:</w:t>
      </w:r>
      <w:r w:rsidR="00A7236B">
        <w:rPr>
          <w:rFonts w:asciiTheme="majorHAnsi" w:hAnsiTheme="majorHAnsi"/>
          <w:i/>
          <w:sz w:val="28"/>
          <w:szCs w:val="28"/>
        </w:rPr>
        <w:t>И</w:t>
      </w:r>
      <w:proofErr w:type="gramEnd"/>
      <w:r w:rsidR="00A7236B">
        <w:rPr>
          <w:rFonts w:asciiTheme="majorHAnsi" w:hAnsiTheme="majorHAnsi"/>
          <w:i/>
          <w:sz w:val="28"/>
          <w:szCs w:val="28"/>
        </w:rPr>
        <w:t>брагимов М.Н.</w:t>
      </w:r>
      <w:r>
        <w:rPr>
          <w:rFonts w:asciiTheme="majorHAnsi" w:hAnsiTheme="majorHAnsi"/>
          <w:i/>
          <w:sz w:val="28"/>
          <w:szCs w:val="28"/>
        </w:rPr>
        <w:t xml:space="preserve">. </w:t>
      </w:r>
      <w:r w:rsidR="00920B77">
        <w:rPr>
          <w:rFonts w:asciiTheme="majorHAnsi" w:hAnsiTheme="majorHAnsi"/>
          <w:i/>
          <w:sz w:val="28"/>
          <w:szCs w:val="28"/>
        </w:rPr>
        <w:t>6</w:t>
      </w:r>
      <w:r>
        <w:rPr>
          <w:rFonts w:asciiTheme="majorHAnsi" w:hAnsiTheme="majorHAnsi"/>
          <w:i/>
          <w:sz w:val="28"/>
          <w:szCs w:val="28"/>
        </w:rPr>
        <w:t>кл</w:t>
      </w:r>
      <w:r w:rsidR="00920B77">
        <w:rPr>
          <w:rFonts w:asciiTheme="majorHAnsi" w:hAnsiTheme="majorHAnsi"/>
          <w:i/>
          <w:sz w:val="28"/>
          <w:szCs w:val="28"/>
        </w:rPr>
        <w:t>,7кл.,10кл.</w:t>
      </w:r>
      <w:r>
        <w:rPr>
          <w:rFonts w:asciiTheme="majorHAnsi" w:hAnsiTheme="majorHAnsi"/>
          <w:i/>
          <w:sz w:val="28"/>
          <w:szCs w:val="28"/>
        </w:rPr>
        <w:t xml:space="preserve"> математика ,</w:t>
      </w:r>
      <w:proofErr w:type="spellStart"/>
      <w:r>
        <w:rPr>
          <w:rFonts w:asciiTheme="majorHAnsi" w:hAnsiTheme="majorHAnsi"/>
          <w:i/>
          <w:sz w:val="28"/>
          <w:szCs w:val="28"/>
        </w:rPr>
        <w:t>родн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i/>
          <w:sz w:val="28"/>
          <w:szCs w:val="28"/>
        </w:rPr>
        <w:t>Рабаданова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Р.К. </w:t>
      </w:r>
      <w:r w:rsidR="00920B77">
        <w:rPr>
          <w:rFonts w:asciiTheme="majorHAnsi" w:hAnsiTheme="majorHAnsi"/>
          <w:i/>
          <w:sz w:val="28"/>
          <w:szCs w:val="28"/>
        </w:rPr>
        <w:t>10</w:t>
      </w:r>
      <w:r>
        <w:rPr>
          <w:rFonts w:asciiTheme="majorHAnsi" w:hAnsiTheme="majorHAnsi"/>
          <w:i/>
          <w:sz w:val="28"/>
          <w:szCs w:val="28"/>
        </w:rPr>
        <w:t>,</w:t>
      </w:r>
      <w:r w:rsidR="00920B77">
        <w:rPr>
          <w:rFonts w:asciiTheme="majorHAnsi" w:hAnsiTheme="majorHAnsi"/>
          <w:i/>
          <w:sz w:val="28"/>
          <w:szCs w:val="28"/>
        </w:rPr>
        <w:t>11</w:t>
      </w:r>
      <w:r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i/>
          <w:sz w:val="28"/>
          <w:szCs w:val="28"/>
        </w:rPr>
        <w:t>кл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.   </w:t>
      </w:r>
      <w:proofErr w:type="spellStart"/>
      <w:r w:rsidR="00920B77">
        <w:rPr>
          <w:rFonts w:asciiTheme="majorHAnsi" w:hAnsiTheme="majorHAnsi"/>
          <w:i/>
          <w:sz w:val="28"/>
          <w:szCs w:val="28"/>
        </w:rPr>
        <w:t>кач.знаний</w:t>
      </w:r>
      <w:proofErr w:type="spellEnd"/>
      <w:r w:rsidR="00920B77">
        <w:rPr>
          <w:rFonts w:asciiTheme="majorHAnsi" w:hAnsiTheme="majorHAnsi"/>
          <w:i/>
          <w:sz w:val="28"/>
          <w:szCs w:val="28"/>
        </w:rPr>
        <w:t xml:space="preserve"> нет</w:t>
      </w:r>
    </w:p>
    <w:p w:rsidR="005E3060" w:rsidRDefault="005E3060" w:rsidP="005E3060">
      <w:pPr>
        <w:widowControl w:val="0"/>
        <w:autoSpaceDE w:val="0"/>
        <w:autoSpaceDN w:val="0"/>
        <w:adjustRightInd w:val="0"/>
        <w:spacing w:after="120"/>
        <w:mirrorIndents/>
        <w:jc w:val="center"/>
        <w:outlineLvl w:val="1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Результаты обучения  за </w:t>
      </w:r>
      <w:r>
        <w:rPr>
          <w:rFonts w:asciiTheme="majorHAnsi" w:hAnsiTheme="majorHAnsi"/>
          <w:b/>
          <w:i/>
          <w:sz w:val="28"/>
          <w:szCs w:val="28"/>
          <w:lang w:val="en-US"/>
        </w:rPr>
        <w:t>I</w:t>
      </w:r>
      <w:r w:rsidRPr="005E3060">
        <w:rPr>
          <w:rFonts w:asciiTheme="majorHAnsi" w:hAnsiTheme="majorHAnsi"/>
          <w:b/>
          <w:i/>
          <w:sz w:val="28"/>
          <w:szCs w:val="28"/>
        </w:rPr>
        <w:t xml:space="preserve"> </w:t>
      </w:r>
      <w:r>
        <w:rPr>
          <w:rFonts w:asciiTheme="majorHAnsi" w:hAnsiTheme="majorHAnsi"/>
          <w:b/>
          <w:i/>
          <w:sz w:val="28"/>
          <w:szCs w:val="28"/>
        </w:rPr>
        <w:t>полугодие</w:t>
      </w:r>
    </w:p>
    <w:p w:rsidR="005E3060" w:rsidRDefault="005E3060" w:rsidP="005E3060">
      <w:pPr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В  начале  года   было </w:t>
      </w:r>
      <w:r w:rsidR="00C1367A">
        <w:rPr>
          <w:rFonts w:asciiTheme="majorHAnsi" w:hAnsiTheme="majorHAnsi"/>
          <w:i/>
          <w:sz w:val="28"/>
          <w:szCs w:val="28"/>
        </w:rPr>
        <w:t>55</w:t>
      </w:r>
      <w:r>
        <w:rPr>
          <w:rFonts w:asciiTheme="majorHAnsi" w:hAnsiTheme="majorHAnsi"/>
          <w:i/>
          <w:sz w:val="28"/>
          <w:szCs w:val="28"/>
        </w:rPr>
        <w:t xml:space="preserve"> ученик</w:t>
      </w:r>
      <w:r w:rsidR="00C1367A">
        <w:rPr>
          <w:rFonts w:asciiTheme="majorHAnsi" w:hAnsiTheme="majorHAnsi"/>
          <w:i/>
          <w:sz w:val="28"/>
          <w:szCs w:val="28"/>
        </w:rPr>
        <w:t>ов</w:t>
      </w:r>
      <w:r>
        <w:rPr>
          <w:rFonts w:asciiTheme="majorHAnsi" w:hAnsiTheme="majorHAnsi"/>
          <w:i/>
          <w:sz w:val="28"/>
          <w:szCs w:val="28"/>
        </w:rPr>
        <w:t xml:space="preserve">,  на  конец  второй четверти </w:t>
      </w:r>
      <w:r w:rsidR="00C1367A">
        <w:rPr>
          <w:rFonts w:asciiTheme="majorHAnsi" w:hAnsiTheme="majorHAnsi"/>
          <w:i/>
          <w:sz w:val="28"/>
          <w:szCs w:val="28"/>
        </w:rPr>
        <w:t>55</w:t>
      </w:r>
      <w:r>
        <w:rPr>
          <w:rFonts w:asciiTheme="majorHAnsi" w:hAnsiTheme="majorHAnsi"/>
          <w:i/>
          <w:sz w:val="28"/>
          <w:szCs w:val="28"/>
        </w:rPr>
        <w:t xml:space="preserve"> .Наблюдается небольшое повышение успеваемости  и качества знаний, снижение количества детей с одной тройкой  по сравнению с прошлым учебным годом. Необходимо уделить особое внимание индивидуальной работе со слабыми и отстающими детьми. </w:t>
      </w:r>
    </w:p>
    <w:p w:rsidR="005E3060" w:rsidRDefault="005E3060" w:rsidP="005E3060">
      <w:pPr>
        <w:spacing w:after="120"/>
        <w:mirrorIndents/>
        <w:outlineLvl w:val="1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Для повышения качества знаний уч-ся необходим серьезный индивидуальный подход и дифференциация в обучении способных, одаренных и слабых детей при классно-урочной системе, а также индивидуальная работа в течение всего года для подготовки учащихся к олимпиадам; использование инновационных технологий для создания устойчивого познавательного интереса.</w:t>
      </w:r>
    </w:p>
    <w:p w:rsidR="005E3060" w:rsidRDefault="005E3060" w:rsidP="005E3060">
      <w:pPr>
        <w:spacing w:after="120"/>
        <w:mirrorIndents/>
        <w:outlineLvl w:val="1"/>
        <w:rPr>
          <w:rFonts w:asciiTheme="majorHAnsi" w:hAnsiTheme="majorHAnsi"/>
          <w:i/>
          <w:sz w:val="28"/>
          <w:szCs w:val="28"/>
          <w:u w:val="single"/>
        </w:rPr>
      </w:pPr>
      <w:r>
        <w:rPr>
          <w:rFonts w:asciiTheme="majorHAnsi" w:hAnsiTheme="majorHAnsi"/>
          <w:i/>
          <w:sz w:val="28"/>
          <w:szCs w:val="28"/>
        </w:rPr>
        <w:t xml:space="preserve">Отрицательно отражается на результатах учебной деятельности большое количество пропущенных уроков учащимися. Всего пропущено </w:t>
      </w:r>
      <w:r w:rsidR="0048101E">
        <w:rPr>
          <w:rFonts w:asciiTheme="majorHAnsi" w:hAnsiTheme="majorHAnsi"/>
          <w:i/>
          <w:sz w:val="28"/>
          <w:szCs w:val="28"/>
        </w:rPr>
        <w:t xml:space="preserve">1438 </w:t>
      </w:r>
      <w:r>
        <w:rPr>
          <w:rFonts w:asciiTheme="majorHAnsi" w:hAnsiTheme="majorHAnsi"/>
          <w:i/>
          <w:sz w:val="28"/>
          <w:szCs w:val="28"/>
        </w:rPr>
        <w:t>уроков. Количество пропущенных уроков без уважительных причин  остается высоким.</w:t>
      </w:r>
    </w:p>
    <w:p w:rsidR="005E3060" w:rsidRDefault="005E3060" w:rsidP="005E3060">
      <w:pPr>
        <w:spacing w:after="120"/>
        <w:mirrorIndents/>
        <w:outlineLvl w:val="1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Учителям-предметникам, классным руководителям, необходимо систематически вести строгий контроль над посещаемостью и принимать оперативные меры по борьбе с прогулами учащихся.</w:t>
      </w:r>
    </w:p>
    <w:bookmarkEnd w:id="0"/>
    <w:p w:rsidR="005E3060" w:rsidRDefault="005E3060" w:rsidP="005E306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Зав.учебной частью                                Даудова </w:t>
      </w:r>
      <w:proofErr w:type="spellStart"/>
      <w:r>
        <w:rPr>
          <w:i/>
          <w:sz w:val="32"/>
          <w:szCs w:val="32"/>
        </w:rPr>
        <w:t>Дж.Ю</w:t>
      </w:r>
      <w:proofErr w:type="spellEnd"/>
    </w:p>
    <w:p w:rsidR="007D7476" w:rsidRDefault="0048101E"/>
    <w:sectPr w:rsidR="007D7476" w:rsidSect="00DD0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2C791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060"/>
    <w:rsid w:val="00041BA1"/>
    <w:rsid w:val="00181BB5"/>
    <w:rsid w:val="00227BE3"/>
    <w:rsid w:val="002637FA"/>
    <w:rsid w:val="0048101E"/>
    <w:rsid w:val="004B4342"/>
    <w:rsid w:val="005C56D9"/>
    <w:rsid w:val="005E3060"/>
    <w:rsid w:val="00643F10"/>
    <w:rsid w:val="00655C63"/>
    <w:rsid w:val="006752CC"/>
    <w:rsid w:val="007C7FEA"/>
    <w:rsid w:val="007D3BD0"/>
    <w:rsid w:val="00920B77"/>
    <w:rsid w:val="00945146"/>
    <w:rsid w:val="00983266"/>
    <w:rsid w:val="00A7236B"/>
    <w:rsid w:val="00AF6886"/>
    <w:rsid w:val="00B12832"/>
    <w:rsid w:val="00B673C4"/>
    <w:rsid w:val="00BB3E19"/>
    <w:rsid w:val="00C1367A"/>
    <w:rsid w:val="00C40BBE"/>
    <w:rsid w:val="00CA1037"/>
    <w:rsid w:val="00DD08D8"/>
    <w:rsid w:val="00EE27FF"/>
    <w:rsid w:val="00F97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тиль курсив"/>
    <w:basedOn w:val="a0"/>
    <w:rsid w:val="005E3060"/>
    <w:rPr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13</cp:revision>
  <dcterms:created xsi:type="dcterms:W3CDTF">2017-03-23T14:27:00Z</dcterms:created>
  <dcterms:modified xsi:type="dcterms:W3CDTF">2019-01-05T21:55:00Z</dcterms:modified>
</cp:coreProperties>
</file>