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27" w:rsidRDefault="00645C27" w:rsidP="00FC5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C27" w:rsidRDefault="00645C27" w:rsidP="00FC5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4579A8" wp14:editId="7C58F98B">
            <wp:extent cx="6299496" cy="966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106" cy="969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C27" w:rsidRDefault="0040629A" w:rsidP="00FC5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902421" w:rsidRDefault="00E1047E" w:rsidP="00FC58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</w:t>
      </w:r>
      <w:r w:rsidR="005F60DF">
        <w:rPr>
          <w:rFonts w:ascii="Times New Roman" w:hAnsi="Times New Roman" w:cs="Times New Roman"/>
          <w:b/>
          <w:bCs/>
          <w:sz w:val="24"/>
          <w:szCs w:val="24"/>
        </w:rPr>
        <w:t>ьная записка к учебному плану М</w:t>
      </w:r>
      <w:r w:rsidR="00C8092B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C8092B">
        <w:rPr>
          <w:rFonts w:ascii="Times New Roman" w:hAnsi="Times New Roman" w:cs="Times New Roman"/>
          <w:b/>
          <w:bCs/>
          <w:sz w:val="24"/>
          <w:szCs w:val="24"/>
        </w:rPr>
        <w:t>Цугн</w:t>
      </w:r>
      <w:r>
        <w:rPr>
          <w:rFonts w:ascii="Times New Roman" w:hAnsi="Times New Roman" w:cs="Times New Roman"/>
          <w:b/>
          <w:bCs/>
          <w:sz w:val="24"/>
          <w:szCs w:val="24"/>
        </w:rPr>
        <w:t>инская СОШ»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90C2F">
        <w:rPr>
          <w:rFonts w:ascii="Times New Roman" w:hAnsi="Times New Roman" w:cs="Times New Roman"/>
          <w:sz w:val="24"/>
          <w:szCs w:val="24"/>
        </w:rPr>
        <w:t>для 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="00FB1926">
        <w:rPr>
          <w:rFonts w:ascii="Times New Roman" w:hAnsi="Times New Roman" w:cs="Times New Roman"/>
          <w:sz w:val="24"/>
          <w:szCs w:val="24"/>
        </w:rPr>
        <w:t>ОУ «</w:t>
      </w:r>
      <w:r w:rsidR="00C8092B">
        <w:rPr>
          <w:rFonts w:ascii="Times New Roman" w:hAnsi="Times New Roman" w:cs="Times New Roman"/>
          <w:sz w:val="24"/>
          <w:szCs w:val="24"/>
        </w:rPr>
        <w:t>Цугнинская СОШ</w:t>
      </w:r>
      <w:r w:rsidR="00FB1926">
        <w:rPr>
          <w:rFonts w:ascii="Times New Roman" w:hAnsi="Times New Roman" w:cs="Times New Roman"/>
          <w:sz w:val="24"/>
          <w:szCs w:val="24"/>
        </w:rPr>
        <w:t>» на 202</w:t>
      </w:r>
      <w:r w:rsidR="000F5EB3">
        <w:rPr>
          <w:rFonts w:ascii="Times New Roman" w:hAnsi="Times New Roman" w:cs="Times New Roman"/>
          <w:sz w:val="24"/>
          <w:szCs w:val="24"/>
        </w:rPr>
        <w:t>1</w:t>
      </w:r>
      <w:r w:rsidR="00FB1926">
        <w:rPr>
          <w:rFonts w:ascii="Times New Roman" w:hAnsi="Times New Roman" w:cs="Times New Roman"/>
          <w:sz w:val="24"/>
          <w:szCs w:val="24"/>
        </w:rPr>
        <w:t>/2</w:t>
      </w:r>
      <w:r w:rsidR="000F5EB3">
        <w:rPr>
          <w:rFonts w:ascii="Times New Roman" w:hAnsi="Times New Roman" w:cs="Times New Roman"/>
          <w:sz w:val="24"/>
          <w:szCs w:val="24"/>
        </w:rPr>
        <w:t xml:space="preserve">2 </w:t>
      </w:r>
      <w:r w:rsidR="00343A69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Pr="00902421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требованиями:</w:t>
      </w:r>
    </w:p>
    <w:p w:rsidR="005F60DF" w:rsidRPr="00902421" w:rsidRDefault="005F60D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E1047E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учетом изменений, внесенных приказом Министерства образования и науки РФ от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6858A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6858A1">
        <w:rPr>
          <w:rFonts w:ascii="Times New Roman" w:hAnsi="Times New Roman" w:cs="Times New Roman"/>
          <w:sz w:val="24"/>
          <w:szCs w:val="24"/>
        </w:rPr>
        <w:t xml:space="preserve"> общего образования) (для 5-9 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0F5EB3" w:rsidRDefault="000F5EB3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B3" w:rsidRPr="000F5EB3" w:rsidRDefault="000F5EB3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</w:t>
      </w:r>
    </w:p>
    <w:p w:rsidR="000F5EB3" w:rsidRPr="000F5EB3" w:rsidRDefault="000F5EB3" w:rsidP="00FC58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0F5EB3" w:rsidRPr="000F5EB3" w:rsidRDefault="000F5EB3" w:rsidP="00FC586C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17.05 .2012 №413 с изменениями и дополнениями от </w:t>
      </w:r>
      <w:r w:rsidRP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 w:rsidRPr="000F5EB3">
        <w:rPr>
          <w:rFonts w:ascii="Times New Roman" w:hAnsi="Times New Roman" w:cs="Times New Roman"/>
          <w:sz w:val="24"/>
          <w:szCs w:val="24"/>
        </w:rPr>
        <w:t xml:space="preserve"> (далее - ФГОС среднего общего образования) для 10-11</w:t>
      </w:r>
    </w:p>
    <w:p w:rsidR="000F5EB3" w:rsidRPr="000F5EB3" w:rsidRDefault="000F5EB3" w:rsidP="00FC586C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5EB3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организаций;</w:t>
      </w:r>
    </w:p>
    <w:p w:rsidR="000F5EB3" w:rsidRDefault="000F5EB3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0F5EB3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  <w:r w:rsidR="000F5EB3" w:rsidRP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  <w:r w:rsidR="000F5EB3" w:rsidRP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при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>Министерства просвещения  Российской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общеобразовательных учреждениях, утвержденных постановлением Главного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 xml:space="preserve">ийской Федерации от 29.12.2010 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(далее СанПин 2.4.2.2821-10);</w:t>
      </w:r>
    </w:p>
    <w:p w:rsidR="000F361F" w:rsidRPr="000915C2" w:rsidRDefault="000F361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Инструк</w:t>
      </w:r>
      <w:r w:rsidR="000915C2" w:rsidRPr="00E1047E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25323E" w:rsidRPr="00E1047E">
        <w:rPr>
          <w:rFonts w:ascii="Times New Roman" w:hAnsi="Times New Roman" w:cs="Times New Roman"/>
          <w:sz w:val="24"/>
          <w:szCs w:val="24"/>
        </w:rPr>
        <w:t>и науки РД от 12</w:t>
      </w:r>
      <w:r w:rsidRPr="00E1047E">
        <w:rPr>
          <w:rFonts w:ascii="Times New Roman" w:hAnsi="Times New Roman" w:cs="Times New Roman"/>
          <w:sz w:val="24"/>
          <w:szCs w:val="24"/>
        </w:rPr>
        <w:t>.0</w:t>
      </w:r>
      <w:r w:rsidR="00A523D1" w:rsidRPr="00E1047E">
        <w:rPr>
          <w:rFonts w:ascii="Times New Roman" w:hAnsi="Times New Roman" w:cs="Times New Roman"/>
          <w:sz w:val="24"/>
          <w:szCs w:val="24"/>
        </w:rPr>
        <w:t>7</w:t>
      </w:r>
      <w:r w:rsidRPr="00E1047E">
        <w:rPr>
          <w:rFonts w:ascii="Times New Roman" w:hAnsi="Times New Roman" w:cs="Times New Roman"/>
          <w:sz w:val="24"/>
          <w:szCs w:val="24"/>
        </w:rPr>
        <w:t>.201</w:t>
      </w:r>
      <w:r w:rsidR="00A523D1" w:rsidRPr="00E1047E">
        <w:rPr>
          <w:rFonts w:ascii="Times New Roman" w:hAnsi="Times New Roman" w:cs="Times New Roman"/>
          <w:sz w:val="24"/>
          <w:szCs w:val="24"/>
        </w:rPr>
        <w:t>8</w:t>
      </w:r>
      <w:r w:rsidR="0025323E" w:rsidRPr="00E1047E">
        <w:rPr>
          <w:rFonts w:ascii="Times New Roman" w:hAnsi="Times New Roman" w:cs="Times New Roman"/>
          <w:sz w:val="24"/>
          <w:szCs w:val="24"/>
        </w:rPr>
        <w:t xml:space="preserve"> № 06-7164/01-18/119 </w:t>
      </w:r>
      <w:r w:rsidRPr="00E1047E">
        <w:rPr>
          <w:rFonts w:ascii="Times New Roman" w:hAnsi="Times New Roman" w:cs="Times New Roman"/>
          <w:sz w:val="24"/>
          <w:szCs w:val="24"/>
        </w:rPr>
        <w:t xml:space="preserve"> «О</w:t>
      </w:r>
      <w:r w:rsidR="0025323E" w:rsidRPr="00E1047E">
        <w:rPr>
          <w:rFonts w:ascii="Times New Roman" w:hAnsi="Times New Roman" w:cs="Times New Roman"/>
          <w:sz w:val="24"/>
          <w:szCs w:val="24"/>
        </w:rPr>
        <w:t xml:space="preserve"> направлении методических рекомендаций</w:t>
      </w:r>
      <w:r w:rsidRPr="00E1047E">
        <w:rPr>
          <w:rFonts w:ascii="Times New Roman" w:hAnsi="Times New Roman" w:cs="Times New Roman"/>
          <w:sz w:val="24"/>
          <w:szCs w:val="24"/>
        </w:rPr>
        <w:t>»;</w:t>
      </w:r>
    </w:p>
    <w:p w:rsidR="000F361F" w:rsidRPr="00A523D1" w:rsidRDefault="000F361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343A69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Уставом 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Pr="00E1047E">
        <w:rPr>
          <w:rFonts w:ascii="Times New Roman" w:hAnsi="Times New Roman" w:cs="Times New Roman"/>
          <w:sz w:val="24"/>
          <w:szCs w:val="24"/>
        </w:rPr>
        <w:t>ОУ «</w:t>
      </w:r>
      <w:r w:rsidR="00C8092B">
        <w:rPr>
          <w:rFonts w:ascii="Times New Roman" w:hAnsi="Times New Roman" w:cs="Times New Roman"/>
          <w:sz w:val="24"/>
          <w:szCs w:val="24"/>
        </w:rPr>
        <w:t>Цугнинская СОШ</w:t>
      </w:r>
      <w:r w:rsidRPr="00E1047E">
        <w:rPr>
          <w:rFonts w:ascii="Times New Roman" w:hAnsi="Times New Roman" w:cs="Times New Roman"/>
          <w:sz w:val="24"/>
          <w:szCs w:val="24"/>
        </w:rPr>
        <w:t>»</w:t>
      </w:r>
    </w:p>
    <w:p w:rsidR="00860387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45" w:rsidRPr="00927D28" w:rsidRDefault="00364045" w:rsidP="00FC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5656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Цугн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сформирован в соответствии с нормативными документами, с учетом образовательной программы, обеспечивающей достижение обучающимися результатов  освоения основных образовательных программ, установленных федеральными государственными  образовательными стандартами.</w:t>
      </w:r>
    </w:p>
    <w:p w:rsidR="00364045" w:rsidRPr="00927D28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Предельно допустимая нагрузка школьников соответствует нормативам:</w:t>
      </w:r>
    </w:p>
    <w:p w:rsidR="00364045" w:rsidRPr="00927D28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– пятидневная учебная неделя, 2-1</w:t>
      </w:r>
      <w:r w:rsid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шестидневная. </w:t>
      </w:r>
    </w:p>
    <w:p w:rsidR="00364045" w:rsidRPr="00927D28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учебного года: 1 класс – 33 учебные недели,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E4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</w:t>
      </w:r>
      <w:r w:rsidR="000E4FF6" w:rsidRP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12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EF7" w:rsidRPr="00902421" w:rsidRDefault="00364045" w:rsidP="00FC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урока в I к</w:t>
      </w:r>
      <w:r w:rsidR="00ED7E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лассе </w:t>
      </w:r>
      <w:r w:rsidR="00ED7EF7" w:rsidRPr="00902421">
        <w:rPr>
          <w:rFonts w:ascii="Times New Roman" w:hAnsi="Times New Roman" w:cs="Times New Roman"/>
          <w:sz w:val="24"/>
          <w:szCs w:val="24"/>
        </w:rPr>
        <w:t>в сентябре,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="00ED7EF7"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  <w:r w:rsidR="00ED7EF7">
        <w:rPr>
          <w:rFonts w:ascii="Times New Roman" w:hAnsi="Times New Roman" w:cs="Times New Roman"/>
          <w:sz w:val="24"/>
          <w:szCs w:val="24"/>
        </w:rPr>
        <w:t xml:space="preserve"> </w:t>
      </w:r>
      <w:r w:rsidR="00ED7EF7" w:rsidRPr="00902421">
        <w:rPr>
          <w:rFonts w:ascii="Times New Roman" w:hAnsi="Times New Roman" w:cs="Times New Roman"/>
          <w:sz w:val="24"/>
          <w:szCs w:val="24"/>
        </w:rPr>
        <w:t xml:space="preserve">минут каждый, в январе - мае – по 4 урока </w:t>
      </w:r>
      <w:r w:rsidR="00ED7EF7" w:rsidRPr="00ED7EF7">
        <w:rPr>
          <w:rFonts w:ascii="Times New Roman" w:hAnsi="Times New Roman" w:cs="Times New Roman"/>
          <w:sz w:val="24"/>
          <w:szCs w:val="24"/>
        </w:rPr>
        <w:t>по</w:t>
      </w:r>
      <w:r w:rsidR="00ED7EF7">
        <w:rPr>
          <w:rFonts w:ascii="Times New Roman" w:hAnsi="Times New Roman" w:cs="Times New Roman"/>
          <w:sz w:val="24"/>
          <w:szCs w:val="24"/>
        </w:rPr>
        <w:t xml:space="preserve"> </w:t>
      </w:r>
      <w:r w:rsidR="00ED7EF7" w:rsidRPr="00ED7EF7">
        <w:rPr>
          <w:rFonts w:ascii="Times New Roman" w:hAnsi="Times New Roman" w:cs="Times New Roman"/>
          <w:sz w:val="24"/>
          <w:szCs w:val="24"/>
        </w:rPr>
        <w:t>40- 45 минут каждый</w:t>
      </w:r>
    </w:p>
    <w:p w:rsidR="00364045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12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40-45 минут.</w:t>
      </w:r>
    </w:p>
    <w:p w:rsidR="00364045" w:rsidRPr="00927D28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</w:t>
      </w:r>
      <w:r w:rsidR="000C02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>Цугн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инская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C02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 выполнение гигиенических требований к режиму образовательного процесса,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новленных СанПиН 2.4.2. 2821-10.</w:t>
      </w:r>
    </w:p>
    <w:p w:rsidR="00364045" w:rsidRPr="00927D28" w:rsidRDefault="00364045" w:rsidP="00FC586C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364045" w:rsidRPr="00927D28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5-9 классов ориентирован на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образовательных программ основного общего образования и рассчитан на 3</w:t>
      </w:r>
      <w:r w:rsidR="00AF26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в год.</w:t>
      </w:r>
    </w:p>
    <w:p w:rsidR="00364045" w:rsidRPr="00927D28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10-11кл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2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завершающая ступень общего образования, призванная обеспечить функциональную грамотность, социальную адаптацию обучающихся, содействовать их общественному и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данскому самоопределению,</w:t>
      </w:r>
    </w:p>
    <w:p w:rsidR="00291D4E" w:rsidRPr="00902421" w:rsidRDefault="00AF269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48617E">
        <w:rPr>
          <w:rFonts w:ascii="Times New Roman" w:hAnsi="Times New Roman" w:cs="Times New Roman"/>
          <w:sz w:val="24"/>
          <w:szCs w:val="24"/>
        </w:rPr>
        <w:t>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="00E1047E">
        <w:rPr>
          <w:rFonts w:ascii="Times New Roman" w:hAnsi="Times New Roman" w:cs="Times New Roman"/>
          <w:sz w:val="24"/>
          <w:szCs w:val="24"/>
        </w:rPr>
        <w:t>ОУ«</w:t>
      </w:r>
      <w:r w:rsidR="00C8092B">
        <w:rPr>
          <w:rFonts w:ascii="Times New Roman" w:hAnsi="Times New Roman" w:cs="Times New Roman"/>
          <w:sz w:val="24"/>
          <w:szCs w:val="24"/>
        </w:rPr>
        <w:t>Цугн</w:t>
      </w:r>
      <w:r w:rsidR="00E1047E">
        <w:rPr>
          <w:rFonts w:ascii="Times New Roman" w:hAnsi="Times New Roman" w:cs="Times New Roman"/>
          <w:sz w:val="24"/>
          <w:szCs w:val="24"/>
        </w:rPr>
        <w:t>инская</w:t>
      </w:r>
      <w:r w:rsidR="00C8092B">
        <w:rPr>
          <w:rFonts w:ascii="Times New Roman" w:hAnsi="Times New Roman" w:cs="Times New Roman"/>
          <w:sz w:val="24"/>
          <w:szCs w:val="24"/>
        </w:rPr>
        <w:t xml:space="preserve"> СОШ</w:t>
      </w:r>
      <w:r w:rsidR="00364045" w:rsidRPr="00364045">
        <w:rPr>
          <w:rFonts w:ascii="Times New Roman" w:hAnsi="Times New Roman" w:cs="Times New Roman"/>
          <w:sz w:val="24"/>
          <w:szCs w:val="24"/>
        </w:rPr>
        <w:t xml:space="preserve">» </w:t>
      </w:r>
      <w:r w:rsidR="00364045">
        <w:rPr>
          <w:rFonts w:ascii="Times New Roman" w:hAnsi="Times New Roman" w:cs="Times New Roman"/>
          <w:sz w:val="24"/>
          <w:szCs w:val="24"/>
        </w:rPr>
        <w:t xml:space="preserve">  начинается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045">
        <w:rPr>
          <w:rFonts w:ascii="Times New Roman" w:hAnsi="Times New Roman" w:cs="Times New Roman"/>
          <w:sz w:val="24"/>
          <w:szCs w:val="24"/>
        </w:rPr>
        <w:t>0</w:t>
      </w:r>
      <w:r w:rsidR="0048617E">
        <w:rPr>
          <w:rFonts w:ascii="Times New Roman" w:hAnsi="Times New Roman" w:cs="Times New Roman"/>
          <w:sz w:val="24"/>
          <w:szCs w:val="24"/>
        </w:rPr>
        <w:t>1</w:t>
      </w:r>
      <w:r w:rsidR="00860387">
        <w:rPr>
          <w:rFonts w:ascii="Times New Roman" w:hAnsi="Times New Roman" w:cs="Times New Roman"/>
          <w:sz w:val="24"/>
          <w:szCs w:val="24"/>
        </w:rPr>
        <w:t>.</w:t>
      </w:r>
      <w:r w:rsidR="00364045">
        <w:rPr>
          <w:rFonts w:ascii="Times New Roman" w:hAnsi="Times New Roman" w:cs="Times New Roman"/>
          <w:sz w:val="24"/>
          <w:szCs w:val="24"/>
        </w:rPr>
        <w:t>09.20</w:t>
      </w:r>
      <w:r w:rsidR="000F5EB3">
        <w:rPr>
          <w:rFonts w:ascii="Times New Roman" w:hAnsi="Times New Roman" w:cs="Times New Roman"/>
          <w:sz w:val="24"/>
          <w:szCs w:val="24"/>
        </w:rPr>
        <w:t>21</w:t>
      </w:r>
      <w:r w:rsidR="00291D4E"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</w:t>
      </w:r>
    </w:p>
    <w:p w:rsidR="00291D4E" w:rsidRPr="00902421" w:rsidRDefault="0036404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45">
        <w:rPr>
          <w:rFonts w:ascii="Times New Roman" w:hAnsi="Times New Roman" w:cs="Times New Roman"/>
          <w:sz w:val="24"/>
          <w:szCs w:val="24"/>
        </w:rPr>
        <w:t>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Pr="00364045">
        <w:rPr>
          <w:rFonts w:ascii="Times New Roman" w:hAnsi="Times New Roman" w:cs="Times New Roman"/>
          <w:sz w:val="24"/>
          <w:szCs w:val="24"/>
        </w:rPr>
        <w:t>ОУ«</w:t>
      </w:r>
      <w:r w:rsidR="00C8092B">
        <w:rPr>
          <w:rFonts w:ascii="Times New Roman" w:hAnsi="Times New Roman" w:cs="Times New Roman"/>
          <w:sz w:val="24"/>
          <w:szCs w:val="24"/>
        </w:rPr>
        <w:t>Цугн</w:t>
      </w:r>
      <w:r w:rsidRPr="00364045">
        <w:rPr>
          <w:rFonts w:ascii="Times New Roman" w:hAnsi="Times New Roman" w:cs="Times New Roman"/>
          <w:sz w:val="24"/>
          <w:szCs w:val="24"/>
        </w:rPr>
        <w:t>инск</w:t>
      </w:r>
      <w:r w:rsidR="00E1047E">
        <w:rPr>
          <w:rFonts w:ascii="Times New Roman" w:hAnsi="Times New Roman" w:cs="Times New Roman"/>
          <w:sz w:val="24"/>
          <w:szCs w:val="24"/>
        </w:rPr>
        <w:t>ая</w:t>
      </w:r>
      <w:r w:rsidR="00C8092B">
        <w:rPr>
          <w:rFonts w:ascii="Times New Roman" w:hAnsi="Times New Roman" w:cs="Times New Roman"/>
          <w:sz w:val="24"/>
          <w:szCs w:val="24"/>
        </w:rPr>
        <w:t>СОШ</w:t>
      </w:r>
      <w:r w:rsidRPr="00364045">
        <w:rPr>
          <w:rFonts w:ascii="Times New Roman" w:hAnsi="Times New Roman" w:cs="Times New Roman"/>
          <w:sz w:val="24"/>
          <w:szCs w:val="24"/>
        </w:rPr>
        <w:t>»</w:t>
      </w:r>
      <w:r w:rsidR="00291D4E" w:rsidRPr="00902421">
        <w:rPr>
          <w:rFonts w:ascii="Times New Roman" w:hAnsi="Times New Roman" w:cs="Times New Roman"/>
          <w:sz w:val="24"/>
          <w:szCs w:val="24"/>
        </w:rPr>
        <w:t>, состоящего из обязательной части и части, формируемой</w:t>
      </w:r>
      <w:r w:rsidR="000F5EB3">
        <w:rPr>
          <w:rFonts w:ascii="Times New Roman" w:hAnsi="Times New Roman" w:cs="Times New Roman"/>
          <w:sz w:val="24"/>
          <w:szCs w:val="24"/>
        </w:rPr>
        <w:t xml:space="preserve"> у</w:t>
      </w:r>
      <w:r w:rsidR="00291D4E" w:rsidRPr="00902421">
        <w:rPr>
          <w:rFonts w:ascii="Times New Roman" w:hAnsi="Times New Roman" w:cs="Times New Roman"/>
          <w:sz w:val="24"/>
          <w:szCs w:val="24"/>
        </w:rPr>
        <w:t>частниками образовательного процесса, в совокупности не превышает величину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недельной образовательной нагрузки, установленную СанПиН 2.4.2.2821-10.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364045">
        <w:rPr>
          <w:rFonts w:ascii="Times New Roman" w:hAnsi="Times New Roman" w:cs="Times New Roman"/>
          <w:sz w:val="24"/>
          <w:szCs w:val="24"/>
        </w:rPr>
        <w:t>ние уроков составлено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ED7EF7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C8092B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перв</w:t>
      </w:r>
      <w:r w:rsidR="00286BC1">
        <w:rPr>
          <w:rFonts w:ascii="Times New Roman" w:hAnsi="Times New Roman" w:cs="Times New Roman"/>
          <w:sz w:val="24"/>
          <w:szCs w:val="24"/>
        </w:rPr>
        <w:t>ом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86BC1">
        <w:rPr>
          <w:rFonts w:ascii="Times New Roman" w:hAnsi="Times New Roman" w:cs="Times New Roman"/>
          <w:sz w:val="24"/>
          <w:szCs w:val="24"/>
        </w:rPr>
        <w:t>е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</w:t>
      </w:r>
      <w:r w:rsidR="00286BC1">
        <w:rPr>
          <w:rFonts w:ascii="Times New Roman" w:hAnsi="Times New Roman" w:cs="Times New Roman"/>
          <w:sz w:val="24"/>
          <w:szCs w:val="24"/>
        </w:rPr>
        <w:t xml:space="preserve">й неделе </w:t>
      </w:r>
      <w:r w:rsidR="00291D4E" w:rsidRPr="00902421">
        <w:rPr>
          <w:rFonts w:ascii="Times New Roman" w:hAnsi="Times New Roman" w:cs="Times New Roman"/>
          <w:sz w:val="24"/>
          <w:szCs w:val="24"/>
        </w:rPr>
        <w:t>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 w:rsidRPr="005B3D55">
        <w:rPr>
          <w:rFonts w:ascii="Times New Roman" w:hAnsi="Times New Roman" w:cs="Times New Roman"/>
          <w:sz w:val="24"/>
          <w:szCs w:val="24"/>
        </w:rPr>
        <w:t>40-</w:t>
      </w:r>
      <w:r w:rsidRPr="005B3D55">
        <w:rPr>
          <w:rFonts w:ascii="Times New Roman" w:hAnsi="Times New Roman" w:cs="Times New Roman"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EF7">
        <w:rPr>
          <w:rFonts w:ascii="Times New Roman" w:hAnsi="Times New Roman" w:cs="Times New Roman"/>
          <w:sz w:val="24"/>
          <w:szCs w:val="24"/>
        </w:rPr>
        <w:t xml:space="preserve"> уроки физкультуры проводят</w:t>
      </w:r>
      <w:r w:rsidR="00291D4E" w:rsidRPr="00902421">
        <w:rPr>
          <w:rFonts w:ascii="Times New Roman" w:hAnsi="Times New Roman" w:cs="Times New Roman"/>
          <w:sz w:val="24"/>
          <w:szCs w:val="24"/>
        </w:rPr>
        <w:t>ся в адаптационный период последними уроками.</w:t>
      </w:r>
    </w:p>
    <w:p w:rsidR="002609F0" w:rsidRDefault="002609F0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594" w:rsidRPr="006F723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учебного плана </w:t>
      </w:r>
      <w:r w:rsidR="005B3D55">
        <w:rPr>
          <w:rFonts w:ascii="Times New Roman" w:hAnsi="Times New Roman" w:cs="Times New Roman"/>
          <w:sz w:val="24"/>
          <w:szCs w:val="24"/>
        </w:rPr>
        <w:t>М</w:t>
      </w:r>
      <w:r w:rsidR="00286BC1">
        <w:rPr>
          <w:rFonts w:ascii="Times New Roman" w:hAnsi="Times New Roman" w:cs="Times New Roman"/>
          <w:sz w:val="24"/>
          <w:szCs w:val="24"/>
        </w:rPr>
        <w:t>К</w:t>
      </w:r>
      <w:r w:rsidR="005B3D55">
        <w:rPr>
          <w:rFonts w:ascii="Times New Roman" w:hAnsi="Times New Roman" w:cs="Times New Roman"/>
          <w:sz w:val="24"/>
          <w:szCs w:val="24"/>
        </w:rPr>
        <w:t>ОУ «</w:t>
      </w:r>
      <w:r w:rsidR="00286BC1">
        <w:rPr>
          <w:rFonts w:ascii="Times New Roman" w:hAnsi="Times New Roman" w:cs="Times New Roman"/>
          <w:sz w:val="24"/>
          <w:szCs w:val="24"/>
        </w:rPr>
        <w:t>Цугнинская СОШ</w:t>
      </w:r>
      <w:r w:rsidR="005B3D55">
        <w:rPr>
          <w:rFonts w:ascii="Times New Roman" w:hAnsi="Times New Roman" w:cs="Times New Roman"/>
          <w:sz w:val="24"/>
          <w:szCs w:val="24"/>
        </w:rPr>
        <w:t>»</w:t>
      </w:r>
      <w:r w:rsidRPr="006F7234">
        <w:rPr>
          <w:rFonts w:ascii="Times New Roman" w:hAnsi="Times New Roman" w:cs="Times New Roman"/>
          <w:sz w:val="24"/>
          <w:szCs w:val="24"/>
        </w:rPr>
        <w:t xml:space="preserve"> индивидуальные занятия</w:t>
      </w:r>
      <w:r w:rsidR="00C94067">
        <w:rPr>
          <w:rFonts w:ascii="Times New Roman" w:hAnsi="Times New Roman" w:cs="Times New Roman"/>
          <w:sz w:val="24"/>
          <w:szCs w:val="24"/>
        </w:rPr>
        <w:t xml:space="preserve"> </w:t>
      </w:r>
      <w:r w:rsidRPr="006F7234">
        <w:rPr>
          <w:rFonts w:ascii="Times New Roman" w:hAnsi="Times New Roman" w:cs="Times New Roman"/>
          <w:sz w:val="24"/>
          <w:szCs w:val="24"/>
        </w:rPr>
        <w:t>учитываются при определении максимально допустимой аудиторной нагрузки</w:t>
      </w:r>
      <w:r w:rsidR="00AF269F">
        <w:rPr>
          <w:rFonts w:ascii="Times New Roman" w:hAnsi="Times New Roman" w:cs="Times New Roman"/>
          <w:sz w:val="24"/>
          <w:szCs w:val="24"/>
        </w:rPr>
        <w:t xml:space="preserve"> </w:t>
      </w:r>
      <w:r w:rsidRPr="006F7234">
        <w:rPr>
          <w:rFonts w:ascii="Times New Roman" w:hAnsi="Times New Roman" w:cs="Times New Roman"/>
          <w:sz w:val="24"/>
          <w:szCs w:val="24"/>
        </w:rPr>
        <w:t>обучающихся согласно СанПиН 2.4.2.2821-10.</w:t>
      </w:r>
    </w:p>
    <w:p w:rsid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5B3D5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55">
        <w:rPr>
          <w:rFonts w:ascii="Times New Roman" w:hAnsi="Times New Roman" w:cs="Times New Roman"/>
          <w:sz w:val="24"/>
          <w:szCs w:val="24"/>
        </w:rPr>
        <w:t>М</w:t>
      </w:r>
      <w:r w:rsidR="00286BC1">
        <w:rPr>
          <w:rFonts w:ascii="Times New Roman" w:hAnsi="Times New Roman" w:cs="Times New Roman"/>
          <w:sz w:val="24"/>
          <w:szCs w:val="24"/>
        </w:rPr>
        <w:t>К</w:t>
      </w:r>
      <w:r w:rsidRPr="005B3D55">
        <w:rPr>
          <w:rFonts w:ascii="Times New Roman" w:hAnsi="Times New Roman" w:cs="Times New Roman"/>
          <w:sz w:val="24"/>
          <w:szCs w:val="24"/>
        </w:rPr>
        <w:t>ОУ «</w:t>
      </w:r>
      <w:r w:rsidR="00286BC1">
        <w:rPr>
          <w:rFonts w:ascii="Times New Roman" w:hAnsi="Times New Roman" w:cs="Times New Roman"/>
          <w:sz w:val="24"/>
          <w:szCs w:val="24"/>
        </w:rPr>
        <w:t>Цугнинская СОШ</w:t>
      </w:r>
      <w:r w:rsidRPr="005B3D55">
        <w:rPr>
          <w:rFonts w:ascii="Times New Roman" w:hAnsi="Times New Roman" w:cs="Times New Roman"/>
          <w:sz w:val="24"/>
          <w:szCs w:val="24"/>
        </w:rPr>
        <w:t xml:space="preserve">» </w:t>
      </w:r>
      <w:r w:rsidR="00200594" w:rsidRPr="00200594">
        <w:rPr>
          <w:rFonts w:ascii="Times New Roman" w:hAnsi="Times New Roman" w:cs="Times New Roman"/>
          <w:sz w:val="24"/>
          <w:szCs w:val="24"/>
        </w:rPr>
        <w:t>для использования при реализации</w:t>
      </w:r>
    </w:p>
    <w:p w:rsid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AF269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(приказ Минобрнауки России от 09.06.2016 №699).</w:t>
      </w:r>
    </w:p>
    <w:p w:rsidR="006F7234" w:rsidRDefault="00AF269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  <w:r w:rsidR="00F168FD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нагрузка, предусмотренная образовательной программой </w:t>
      </w:r>
      <w:r w:rsidR="005B3D55" w:rsidRPr="005B3D55">
        <w:rPr>
          <w:rFonts w:ascii="Times New Roman" w:hAnsi="Times New Roman" w:cs="Times New Roman"/>
          <w:sz w:val="24"/>
          <w:szCs w:val="24"/>
        </w:rPr>
        <w:t>М</w:t>
      </w:r>
      <w:r w:rsidR="00286BC1">
        <w:rPr>
          <w:rFonts w:ascii="Times New Roman" w:hAnsi="Times New Roman" w:cs="Times New Roman"/>
          <w:sz w:val="24"/>
          <w:szCs w:val="24"/>
        </w:rPr>
        <w:t>К</w:t>
      </w:r>
      <w:r w:rsidR="005B3D55" w:rsidRPr="005B3D55">
        <w:rPr>
          <w:rFonts w:ascii="Times New Roman" w:hAnsi="Times New Roman" w:cs="Times New Roman"/>
          <w:sz w:val="24"/>
          <w:szCs w:val="24"/>
        </w:rPr>
        <w:t>ОУ «</w:t>
      </w:r>
      <w:r w:rsidR="00286BC1">
        <w:rPr>
          <w:rFonts w:ascii="Times New Roman" w:hAnsi="Times New Roman" w:cs="Times New Roman"/>
          <w:sz w:val="24"/>
          <w:szCs w:val="24"/>
        </w:rPr>
        <w:t>Цугнинская СОШ</w:t>
      </w:r>
      <w:r w:rsidR="005B3D55" w:rsidRPr="005B3D55">
        <w:rPr>
          <w:rFonts w:ascii="Times New Roman" w:hAnsi="Times New Roman" w:cs="Times New Roman"/>
          <w:sz w:val="24"/>
          <w:szCs w:val="24"/>
        </w:rPr>
        <w:t>»</w:t>
      </w:r>
      <w:r w:rsidR="005B3D55">
        <w:rPr>
          <w:rFonts w:ascii="Times New Roman" w:hAnsi="Times New Roman" w:cs="Times New Roman"/>
          <w:sz w:val="24"/>
          <w:szCs w:val="24"/>
        </w:rPr>
        <w:t>.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269F" w:rsidRDefault="00AF269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269F" w:rsidRDefault="00AF269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1047E" w:rsidRDefault="00E1047E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86C" w:rsidRDefault="00FC586C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86C" w:rsidRDefault="00FC586C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824E3" w:rsidRDefault="00F824E3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824E3" w:rsidRDefault="00F824E3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824E3" w:rsidRPr="004556CD" w:rsidRDefault="00F824E3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Учебный план</w:t>
      </w: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>( I – IV классы ).</w:t>
      </w:r>
    </w:p>
    <w:p w:rsidR="006F7234" w:rsidRPr="004556CD" w:rsidRDefault="004556CD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освоения 4 года</w:t>
      </w:r>
    </w:p>
    <w:p w:rsidR="006F7234" w:rsidRPr="004556CD" w:rsidRDefault="006F7234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CD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6F7234" w:rsidRPr="004556CD" w:rsidRDefault="006F723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0FF" w:rsidRDefault="00AF20F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CD"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 начального общего образования</w:t>
      </w:r>
    </w:p>
    <w:p w:rsidR="00F56085" w:rsidRDefault="00F56085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840"/>
        <w:gridCol w:w="1134"/>
        <w:gridCol w:w="992"/>
        <w:gridCol w:w="1134"/>
        <w:gridCol w:w="992"/>
        <w:gridCol w:w="851"/>
      </w:tblGrid>
      <w:tr w:rsidR="00F56085" w:rsidRPr="00CA12DC" w:rsidTr="002230A3">
        <w:trPr>
          <w:trHeight w:val="375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69157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42" style="position:absolute;flip:y;z-index:25168384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F56085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F56085" w:rsidRPr="00CA12DC" w:rsidRDefault="00F56085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085" w:rsidRPr="00CA12DC" w:rsidTr="002230A3">
        <w:trPr>
          <w:trHeight w:val="375"/>
          <w:jc w:val="center"/>
        </w:trPr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9757CF" w:rsidRDefault="00F56085" w:rsidP="00C1223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C122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родном (</w:t>
            </w:r>
            <w:r w:rsidR="00286B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ском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230A3" w:rsidRPr="00CA12DC" w:rsidTr="002230A3">
        <w:trPr>
          <w:trHeight w:val="375"/>
          <w:jc w:val="center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F56085" w:rsidRPr="00CA12DC" w:rsidTr="002230A3">
        <w:trPr>
          <w:trHeight w:val="375"/>
          <w:jc w:val="center"/>
        </w:trPr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2230A3" w:rsidRPr="00CA12DC" w:rsidTr="002230A3">
        <w:trPr>
          <w:trHeight w:val="487"/>
          <w:jc w:val="center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487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230A3" w:rsidRPr="00CA12DC" w:rsidTr="002230A3">
        <w:trPr>
          <w:trHeight w:val="487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</w:t>
            </w:r>
            <w:r w:rsidR="00286B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487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487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230A3" w:rsidRPr="00CA12DC" w:rsidTr="002230A3">
        <w:trPr>
          <w:trHeight w:val="499"/>
          <w:jc w:val="center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2230A3" w:rsidRPr="00CA12DC" w:rsidTr="002230A3">
        <w:trPr>
          <w:trHeight w:val="499"/>
          <w:jc w:val="center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601BAC" w:rsidRDefault="00601BAC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BAC" w:rsidRDefault="00601BAC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BAC" w:rsidRDefault="00601BAC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BAC" w:rsidRDefault="00601BAC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4E3" w:rsidRDefault="00F824E3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691BEF" w:rsidRDefault="00601BAC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691BEF" w:rsidRPr="00691BEF">
        <w:rPr>
          <w:rFonts w:ascii="Times New Roman" w:hAnsi="Times New Roman" w:cs="Times New Roman"/>
          <w:b/>
          <w:bCs/>
          <w:sz w:val="28"/>
          <w:szCs w:val="28"/>
        </w:rPr>
        <w:t>Годовой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F56085" w:rsidRPr="00CA12DC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69157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43" style="position:absolute;flip:y;z-index:251685888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F56085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F56085" w:rsidRPr="00CA12DC" w:rsidRDefault="00F56085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AF26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часов </w:t>
            </w:r>
            <w:r w:rsidR="00F560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507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9757CF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286B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родном (</w:t>
            </w:r>
            <w:r w:rsidR="00286B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ском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2703</w:t>
            </w:r>
          </w:p>
        </w:tc>
      </w:tr>
      <w:tr w:rsidR="00F56085" w:rsidRPr="00CA12DC" w:rsidTr="00595BB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F56085" w:rsidRPr="00CA12DC" w:rsidTr="00595BB6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</w:tr>
      <w:tr w:rsidR="00F56085" w:rsidRPr="00CA12DC" w:rsidTr="00595BB6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</w:t>
            </w:r>
            <w:r w:rsidR="00286B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F56085" w:rsidRPr="00CA12DC" w:rsidTr="00595BB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5C14B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</w:tr>
      <w:tr w:rsidR="00F56085" w:rsidRPr="00CA12DC" w:rsidTr="00595BB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EB7F9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F56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CA12DC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3345</w:t>
            </w:r>
          </w:p>
        </w:tc>
      </w:tr>
    </w:tbl>
    <w:p w:rsidR="00F56085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учебныхнедель: 33 учебных недель в 1классе, </w:t>
      </w:r>
    </w:p>
    <w:p w:rsidR="00F56085" w:rsidRPr="00144ABF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F56085" w:rsidRPr="00144ABF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Особенности учебного плана в соответствии с требованиями ФГОС НОО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C7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I-I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попериодам обучения учебных предметов, формы промежуточной аттестации обучающихся.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</w:t>
      </w:r>
      <w:r w:rsidR="00AF269F">
        <w:rPr>
          <w:rFonts w:ascii="Times New Roman" w:hAnsi="Times New Roman" w:cs="Times New Roman"/>
          <w:sz w:val="24"/>
          <w:szCs w:val="24"/>
        </w:rPr>
        <w:t xml:space="preserve"> </w:t>
      </w:r>
      <w:r w:rsidRPr="004556CD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  <w:r w:rsidR="00AF269F">
        <w:rPr>
          <w:rFonts w:ascii="Times New Roman" w:hAnsi="Times New Roman" w:cs="Times New Roman"/>
          <w:sz w:val="24"/>
          <w:szCs w:val="24"/>
        </w:rPr>
        <w:t xml:space="preserve"> </w:t>
      </w:r>
      <w:r w:rsidRPr="004556CD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Pr="004556CD">
        <w:rPr>
          <w:rFonts w:ascii="Times New Roman" w:hAnsi="Times New Roman" w:cs="Times New Roman"/>
          <w:sz w:val="24"/>
          <w:szCs w:val="24"/>
        </w:rPr>
        <w:lastRenderedPageBreak/>
        <w:t>учебного план отнесено 12 учебных предметов: Русский язык, Литературное</w:t>
      </w:r>
      <w:r w:rsidR="00AF269F">
        <w:rPr>
          <w:rFonts w:ascii="Times New Roman" w:hAnsi="Times New Roman" w:cs="Times New Roman"/>
          <w:sz w:val="24"/>
          <w:szCs w:val="24"/>
        </w:rPr>
        <w:t xml:space="preserve"> </w:t>
      </w:r>
      <w:r w:rsidRPr="004556CD">
        <w:rPr>
          <w:rFonts w:ascii="Times New Roman" w:hAnsi="Times New Roman" w:cs="Times New Roman"/>
          <w:sz w:val="24"/>
          <w:szCs w:val="24"/>
        </w:rPr>
        <w:t>чтение, Родной язык, Литературное чтение на родном языке, Иностранный язык, Математика, Окружающий мир, Изобразительное искусство,</w:t>
      </w:r>
      <w:r w:rsidR="00AF269F">
        <w:rPr>
          <w:rFonts w:ascii="Times New Roman" w:hAnsi="Times New Roman" w:cs="Times New Roman"/>
          <w:sz w:val="24"/>
          <w:szCs w:val="24"/>
        </w:rPr>
        <w:t xml:space="preserve"> </w:t>
      </w:r>
      <w:r w:rsidRPr="004556CD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 Основы религиозных культур и светской этики.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7B8" w:rsidRPr="00712725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5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распределена по учебным предметам за начальный уровень обучения следующим образом: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</w:t>
      </w:r>
      <w:r w:rsidR="00286BC1">
        <w:rPr>
          <w:rFonts w:ascii="Times New Roman" w:hAnsi="Times New Roman" w:cs="Times New Roman"/>
          <w:sz w:val="24"/>
          <w:szCs w:val="24"/>
        </w:rPr>
        <w:t>даргин</w:t>
      </w:r>
      <w:r>
        <w:rPr>
          <w:rFonts w:ascii="Times New Roman" w:hAnsi="Times New Roman" w:cs="Times New Roman"/>
          <w:sz w:val="24"/>
          <w:szCs w:val="24"/>
        </w:rPr>
        <w:t>ский)-4</w:t>
      </w:r>
      <w:r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 xml:space="preserve"> В рамках ОРКСЭ изучается модуль – Основы исламской культуры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FF" w:rsidRPr="004556CD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(для 1-4 классов)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286BC1">
        <w:rPr>
          <w:rFonts w:ascii="Times New Roman" w:hAnsi="Times New Roman" w:cs="Times New Roman"/>
          <w:sz w:val="24"/>
          <w:szCs w:val="24"/>
        </w:rPr>
        <w:t>Цугн</w:t>
      </w:r>
      <w:r w:rsidRPr="00E7283F">
        <w:rPr>
          <w:rFonts w:ascii="Times New Roman" w:hAnsi="Times New Roman" w:cs="Times New Roman"/>
          <w:sz w:val="24"/>
          <w:szCs w:val="24"/>
        </w:rPr>
        <w:t>инской СОШ</w:t>
      </w:r>
      <w:r w:rsidR="00286BC1">
        <w:rPr>
          <w:rFonts w:ascii="Times New Roman" w:hAnsi="Times New Roman" w:cs="Times New Roman"/>
          <w:sz w:val="24"/>
          <w:szCs w:val="24"/>
        </w:rPr>
        <w:t xml:space="preserve"> </w:t>
      </w:r>
      <w:r w:rsidRPr="00E7283F">
        <w:rPr>
          <w:rFonts w:ascii="Times New Roman" w:hAnsi="Times New Roman" w:cs="Times New Roman"/>
          <w:sz w:val="24"/>
          <w:szCs w:val="24"/>
        </w:rPr>
        <w:t>определяет состав и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обучающихся при получении начального общего образования (до 238 часов за четыре года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обучения) с учетом интересов обучающихся и возможностей образовательной организации.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E7283F">
        <w:rPr>
          <w:rFonts w:ascii="Times New Roman" w:hAnsi="Times New Roman" w:cs="Times New Roman"/>
          <w:bCs/>
          <w:sz w:val="24"/>
          <w:szCs w:val="24"/>
        </w:rPr>
        <w:t>духовно – нравственное,  обще</w:t>
      </w:r>
      <w:r w:rsidR="0051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83F">
        <w:rPr>
          <w:rFonts w:ascii="Times New Roman" w:hAnsi="Times New Roman" w:cs="Times New Roman"/>
          <w:bCs/>
          <w:sz w:val="24"/>
          <w:szCs w:val="24"/>
        </w:rPr>
        <w:t>интеллектуальное,</w:t>
      </w:r>
      <w:r w:rsidR="00511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83F">
        <w:rPr>
          <w:rFonts w:ascii="Times New Roman" w:hAnsi="Times New Roman" w:cs="Times New Roman"/>
          <w:bCs/>
          <w:sz w:val="24"/>
          <w:szCs w:val="24"/>
        </w:rPr>
        <w:t>общекультурное</w:t>
      </w:r>
      <w:r w:rsidRPr="00E7283F">
        <w:rPr>
          <w:rFonts w:ascii="Times New Roman" w:hAnsi="Times New Roman" w:cs="Times New Roman"/>
          <w:sz w:val="24"/>
          <w:szCs w:val="24"/>
        </w:rPr>
        <w:t>.) Обучающиеся 1-4 классов могут выбрать любой модуль внеурочной деятельности .</w:t>
      </w:r>
    </w:p>
    <w:p w:rsidR="00911A4C" w:rsidRPr="003F17FE" w:rsidRDefault="00911A4C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4C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 w:rsidR="0051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7FE">
        <w:rPr>
          <w:rFonts w:ascii="Times New Roman" w:hAnsi="Times New Roman" w:cs="Times New Roman"/>
          <w:b/>
          <w:bCs/>
          <w:sz w:val="24"/>
          <w:szCs w:val="24"/>
        </w:rPr>
        <w:t>НОО</w:t>
      </w:r>
    </w:p>
    <w:p w:rsidR="00911A4C" w:rsidRPr="00911A4C" w:rsidRDefault="00520EEB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247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1A4C" w:rsidRPr="00911A4C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A247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1A4C" w:rsidRPr="00911A4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11A4C" w:rsidRPr="00911A4C" w:rsidRDefault="00911A4C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910" w:type="dxa"/>
        <w:tblInd w:w="-1021" w:type="dxa"/>
        <w:tblLook w:val="04A0" w:firstRow="1" w:lastRow="0" w:firstColumn="1" w:lastColumn="0" w:noHBand="0" w:noVBand="1"/>
      </w:tblPr>
      <w:tblGrid>
        <w:gridCol w:w="4093"/>
        <w:gridCol w:w="3136"/>
        <w:gridCol w:w="1239"/>
        <w:gridCol w:w="928"/>
        <w:gridCol w:w="659"/>
        <w:gridCol w:w="855"/>
      </w:tblGrid>
      <w:tr w:rsidR="00272C97" w:rsidRPr="00911A4C" w:rsidTr="00272C97">
        <w:trPr>
          <w:trHeight w:val="379"/>
        </w:trPr>
        <w:tc>
          <w:tcPr>
            <w:tcW w:w="4093" w:type="dxa"/>
            <w:vMerge w:val="restart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36" w:type="dxa"/>
            <w:vMerge w:val="restart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681" w:type="dxa"/>
            <w:gridSpan w:val="4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72C97" w:rsidRPr="00911A4C" w:rsidTr="00272C97">
        <w:trPr>
          <w:trHeight w:val="504"/>
        </w:trPr>
        <w:tc>
          <w:tcPr>
            <w:tcW w:w="4093" w:type="dxa"/>
            <w:vMerge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928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2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855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A2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</w:tr>
      <w:tr w:rsidR="00272C97" w:rsidRPr="00911A4C" w:rsidTr="00272C97">
        <w:trPr>
          <w:trHeight w:val="195"/>
        </w:trPr>
        <w:tc>
          <w:tcPr>
            <w:tcW w:w="4093" w:type="dxa"/>
            <w:vMerge w:val="restart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«Тропинка к своему «Я»</w:t>
            </w: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2C97" w:rsidRPr="00911A4C" w:rsidTr="00272C97">
        <w:trPr>
          <w:trHeight w:val="70"/>
        </w:trPr>
        <w:tc>
          <w:tcPr>
            <w:tcW w:w="4093" w:type="dxa"/>
            <w:vMerge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«Уроки нравственности»</w:t>
            </w: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C97" w:rsidRPr="00911A4C" w:rsidTr="00272C97">
        <w:trPr>
          <w:trHeight w:val="510"/>
        </w:trPr>
        <w:tc>
          <w:tcPr>
            <w:tcW w:w="4093" w:type="dxa"/>
            <w:vMerge w:val="restart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</w:t>
            </w:r>
            <w:r w:rsidR="004E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«Занимательное словообразование » </w:t>
            </w: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C97" w:rsidRPr="00911A4C" w:rsidTr="00272C97">
        <w:trPr>
          <w:trHeight w:val="504"/>
        </w:trPr>
        <w:tc>
          <w:tcPr>
            <w:tcW w:w="4093" w:type="dxa"/>
            <w:vMerge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«Учимся логически мыслить»</w:t>
            </w: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72C97" w:rsidRPr="00072159" w:rsidRDefault="00272C97" w:rsidP="00FC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2C97" w:rsidRPr="00911A4C" w:rsidTr="00272C97">
        <w:trPr>
          <w:trHeight w:val="451"/>
        </w:trPr>
        <w:tc>
          <w:tcPr>
            <w:tcW w:w="4093" w:type="dxa"/>
            <w:vMerge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 –техническое творчество</w:t>
            </w: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2C97" w:rsidRPr="00911A4C" w:rsidTr="00272C97">
        <w:trPr>
          <w:trHeight w:val="422"/>
        </w:trPr>
        <w:tc>
          <w:tcPr>
            <w:tcW w:w="4093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петельки</w:t>
            </w: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3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C97" w:rsidRPr="00911A4C" w:rsidTr="00272C97">
        <w:trPr>
          <w:trHeight w:val="277"/>
        </w:trPr>
        <w:tc>
          <w:tcPr>
            <w:tcW w:w="4093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3136" w:type="dxa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72C97" w:rsidRPr="00911A4C" w:rsidRDefault="00997AAF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Используемый УМК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E7283F" w:rsidRPr="00D43C79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Учебно – методический комплект «Школа России» ориентирован на личностно –</w:t>
      </w:r>
    </w:p>
    <w:p w:rsidR="00E7283F" w:rsidRPr="00D43C79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E7283F" w:rsidRPr="00D43C79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нравственное развитие ребенка. На его поддержку направлены содержание учебных</w:t>
      </w:r>
    </w:p>
    <w:p w:rsid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64F" w:rsidRDefault="009D664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E3" w:rsidRDefault="00F824E3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71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AF20FF" w:rsidRDefault="006A22D1" w:rsidP="00FC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2B">
        <w:rPr>
          <w:rFonts w:ascii="Times New Roman" w:hAnsi="Times New Roman" w:cs="Times New Roman"/>
          <w:b/>
          <w:sz w:val="28"/>
          <w:szCs w:val="28"/>
        </w:rPr>
        <w:t>Недельный  учебный план основного общего образования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3106"/>
        <w:gridCol w:w="850"/>
        <w:gridCol w:w="851"/>
        <w:gridCol w:w="849"/>
        <w:gridCol w:w="1054"/>
        <w:gridCol w:w="1010"/>
        <w:gridCol w:w="914"/>
      </w:tblGrid>
      <w:tr w:rsidR="006250F3" w:rsidRPr="00FC702C" w:rsidTr="00FC586C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9157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44" style="position:absolute;flip:y;z-index:251687936;mso-position-horizontal-relative:text;mso-position-vertical-relative:text" from="-4pt,-3.1pt" to="126.85pt,25.5pt"/>
              </w:pic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6250F3" w:rsidRPr="00FC702C" w:rsidRDefault="006250F3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6250F3" w:rsidRPr="00FC702C" w:rsidRDefault="00AF26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250F3" w:rsidRPr="00FC702C" w:rsidTr="00FC586C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250F3" w:rsidRPr="00FC702C" w:rsidTr="00FC586C">
        <w:trPr>
          <w:gridAfter w:val="5"/>
          <w:wAfter w:w="4678" w:type="dxa"/>
          <w:trHeight w:val="354"/>
          <w:jc w:val="center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6250F3" w:rsidRPr="00FC702C" w:rsidTr="00FC586C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6250F3" w:rsidRPr="00FC702C" w:rsidTr="00FC586C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50F3" w:rsidRPr="00FC702C" w:rsidTr="00FC586C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</w:t>
            </w:r>
            <w:r w:rsidR="00286BC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E80EE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50F3" w:rsidRPr="00FC702C" w:rsidTr="00FC586C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 w:rsidR="00286BC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50F3" w:rsidRPr="00FC702C" w:rsidTr="00FC586C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E37A50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250F3" w:rsidRPr="00FC702C" w:rsidTr="00FC586C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6250F3" w:rsidRPr="00FC702C" w:rsidTr="00FC586C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250F3" w:rsidRPr="00FC702C" w:rsidTr="00FC586C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250F3" w:rsidRPr="00FC702C" w:rsidTr="00FC586C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250F3" w:rsidRPr="00FC702C" w:rsidTr="00FC586C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250F3" w:rsidRPr="00FC702C" w:rsidTr="00FC586C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250F3" w:rsidRPr="00FC702C" w:rsidTr="00FC586C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6250F3" w:rsidRPr="00FC702C" w:rsidTr="00FC586C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250F3" w:rsidRPr="00FC702C" w:rsidTr="00FC586C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250F3" w:rsidRPr="00FC702C" w:rsidTr="00FC586C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04D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6250F3" w:rsidRPr="00FC702C" w:rsidTr="00FC586C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250F3" w:rsidRPr="00FC702C" w:rsidTr="00FC586C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250F3" w:rsidRPr="00FC702C" w:rsidTr="00FC586C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250F3" w:rsidRPr="00FC702C" w:rsidTr="00FC586C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250F3" w:rsidRPr="00FC702C" w:rsidTr="00FC586C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250F3" w:rsidRPr="00FC702C" w:rsidTr="00FC586C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6250F3" w:rsidRPr="00FC702C" w:rsidTr="00FC586C">
        <w:trPr>
          <w:trHeight w:val="375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</w:tr>
      <w:tr w:rsidR="006250F3" w:rsidRPr="00FC702C" w:rsidTr="00FC586C">
        <w:trPr>
          <w:trHeight w:val="255"/>
          <w:jc w:val="center"/>
        </w:trPr>
        <w:tc>
          <w:tcPr>
            <w:tcW w:w="10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6250F3" w:rsidRPr="00FC702C" w:rsidTr="00FC586C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6250F3" w:rsidRPr="00FC702C" w:rsidTr="00FC586C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E74F7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E74F7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6250F3" w:rsidRPr="00FC702C" w:rsidTr="00FC586C">
        <w:trPr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</w:t>
            </w:r>
            <w:r w:rsidR="00286BC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50F3" w:rsidRPr="00FC702C" w:rsidTr="00FC586C">
        <w:trPr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 w:rsidR="00286BC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A810F2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250F3" w:rsidRPr="00FC702C" w:rsidTr="00FC586C">
        <w:trPr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E37A50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4C1E1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50F3" w:rsidRPr="00FC702C" w:rsidTr="00FC586C">
        <w:trPr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A810F2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6250F3" w:rsidRPr="00FC702C" w:rsidTr="00FC586C">
        <w:trPr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6250F3" w:rsidRPr="00FC702C" w:rsidTr="00FC586C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E74F7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E74F7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6250F3" w:rsidRPr="00FC702C" w:rsidTr="00FC586C">
        <w:trPr>
          <w:trHeight w:val="399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A810F2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  <w:r w:rsidR="00276A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КТНД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E74F7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3E74F7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250F3" w:rsidRPr="00FC702C" w:rsidTr="00FC586C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3E74F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3E74F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6250F3" w:rsidRPr="00FC702C" w:rsidTr="00FC586C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Default="006250F3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Default="006250F3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Default="006250F3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Default="006250F3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436296" w:rsidRPr="00FC702C" w:rsidTr="00436296">
        <w:trPr>
          <w:trHeight w:val="42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6" w:rsidRPr="00E461DD" w:rsidRDefault="00436296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C97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«Русский язык: готовимся к ОГЭ»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021211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436296" w:rsidRPr="00FC702C" w:rsidTr="00436296">
        <w:trPr>
          <w:trHeight w:val="25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6" w:rsidRPr="00272C97" w:rsidRDefault="00436296" w:rsidP="00436296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«Родной язык: избранные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FC702C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Pr="00021211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96" w:rsidRDefault="0043629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250F3" w:rsidRPr="00FC702C" w:rsidTr="00FC586C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B90FD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«Математический  практикум»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021211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250F3" w:rsidRPr="00FC702C" w:rsidTr="00FC586C">
        <w:trPr>
          <w:trHeight w:val="7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021211" w:rsidRDefault="006250F3" w:rsidP="00FC586C">
            <w:pPr>
              <w:spacing w:after="100" w:afterAutospacing="1"/>
              <w:rPr>
                <w:rFonts w:eastAsia="Times New Roman"/>
                <w:color w:val="000000"/>
                <w:sz w:val="20"/>
                <w:szCs w:val="28"/>
              </w:rPr>
            </w:pPr>
            <w:r w:rsidRPr="00272C97">
              <w:rPr>
                <w:rFonts w:eastAsia="Times New Roman"/>
                <w:bCs/>
                <w:color w:val="000000"/>
                <w:sz w:val="20"/>
                <w:szCs w:val="28"/>
              </w:rPr>
              <w:t>«</w:t>
            </w:r>
            <w:r w:rsidRPr="00276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 xml:space="preserve">Практическое </w:t>
            </w:r>
            <w:r w:rsidR="00A97C5E" w:rsidRPr="00276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обществознание»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021211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250F3" w:rsidRPr="00FC702C" w:rsidTr="00FC586C">
        <w:trPr>
          <w:trHeight w:val="415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3E74F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3E74F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3E74F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3E74F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6250F3" w:rsidRPr="00FC702C" w:rsidTr="00FC586C">
        <w:trPr>
          <w:trHeight w:val="499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021211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021211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021211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021211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021211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021211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</w:tr>
    </w:tbl>
    <w:p w:rsidR="006250F3" w:rsidRPr="00EE33E6" w:rsidRDefault="006250F3" w:rsidP="00FC5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FC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основного общего образования.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3419"/>
        <w:gridCol w:w="851"/>
        <w:gridCol w:w="850"/>
        <w:gridCol w:w="851"/>
        <w:gridCol w:w="850"/>
        <w:gridCol w:w="899"/>
        <w:gridCol w:w="914"/>
      </w:tblGrid>
      <w:tr w:rsidR="006250F3" w:rsidRPr="00FC702C" w:rsidTr="009D664F">
        <w:trPr>
          <w:trHeight w:val="375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9157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45" style="position:absolute;flip:y;z-index:251689984;mso-position-horizontal-relative:text;mso-position-vertical-relative:text" from="-4pt,-3.1pt" to="126.85pt,25.5pt"/>
              </w:pic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6250F3" w:rsidRPr="00FC702C" w:rsidRDefault="006250F3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6250F3" w:rsidRPr="00FC702C" w:rsidRDefault="00AF26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250F3" w:rsidRPr="00FC702C" w:rsidTr="009D664F">
        <w:trPr>
          <w:trHeight w:val="184"/>
          <w:jc w:val="center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250F3" w:rsidRPr="00FC702C" w:rsidTr="009D664F">
        <w:trPr>
          <w:gridAfter w:val="5"/>
          <w:wAfter w:w="4364" w:type="dxa"/>
          <w:trHeight w:val="354"/>
          <w:jc w:val="center"/>
        </w:trPr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6250F3" w:rsidRPr="00FC702C" w:rsidTr="009D664F">
        <w:trPr>
          <w:trHeight w:val="287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6250F3" w:rsidRPr="00FC702C" w:rsidTr="009D664F">
        <w:trPr>
          <w:trHeight w:val="180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7C0C6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7C0C6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7C0C6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7C0C6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250F3" w:rsidRPr="00FC702C" w:rsidTr="009D664F">
        <w:trPr>
          <w:trHeight w:val="270"/>
          <w:jc w:val="center"/>
        </w:trPr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</w:t>
            </w:r>
            <w:r w:rsidR="00F5284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A447A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A447A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250F3" w:rsidRPr="00FC702C" w:rsidTr="009D664F">
        <w:trPr>
          <w:trHeight w:val="273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 w:rsidR="00F5284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250F3" w:rsidRPr="00FC702C" w:rsidTr="009D664F">
        <w:trPr>
          <w:trHeight w:val="264"/>
          <w:jc w:val="center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E37A50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6250F3" w:rsidRPr="00FC702C" w:rsidTr="009D664F">
        <w:trPr>
          <w:trHeight w:val="282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</w:t>
            </w:r>
          </w:p>
        </w:tc>
      </w:tr>
      <w:tr w:rsidR="006250F3" w:rsidRPr="00FC702C" w:rsidTr="009D664F">
        <w:trPr>
          <w:trHeight w:val="271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</w:t>
            </w:r>
          </w:p>
        </w:tc>
      </w:tr>
      <w:tr w:rsidR="006250F3" w:rsidRPr="00FC702C" w:rsidTr="009D664F">
        <w:trPr>
          <w:trHeight w:val="276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</w:t>
            </w:r>
          </w:p>
        </w:tc>
      </w:tr>
      <w:tr w:rsidR="006250F3" w:rsidRPr="00FC702C" w:rsidTr="009D664F">
        <w:trPr>
          <w:trHeight w:val="225"/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6250F3" w:rsidRPr="00FC702C" w:rsidTr="009D664F">
        <w:trPr>
          <w:trHeight w:val="375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6250F3" w:rsidRPr="00FC702C" w:rsidTr="009D664F">
        <w:trPr>
          <w:trHeight w:val="332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A447A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6250F3" w:rsidRPr="00FC702C" w:rsidTr="009D664F">
        <w:trPr>
          <w:trHeight w:val="265"/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</w:t>
            </w:r>
          </w:p>
        </w:tc>
      </w:tr>
      <w:tr w:rsidR="006250F3" w:rsidRPr="00FC702C" w:rsidTr="009D664F">
        <w:trPr>
          <w:trHeight w:val="245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C363C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A447A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</w:t>
            </w:r>
          </w:p>
        </w:tc>
      </w:tr>
      <w:tr w:rsidR="006250F3" w:rsidRPr="00FC702C" w:rsidTr="009D664F">
        <w:trPr>
          <w:trHeight w:val="287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A447A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6250F3" w:rsidRPr="00FC702C" w:rsidTr="009D664F">
        <w:trPr>
          <w:trHeight w:val="264"/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C363C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A447A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</w:t>
            </w:r>
          </w:p>
        </w:tc>
      </w:tr>
      <w:tr w:rsidR="006250F3" w:rsidRPr="00FC702C" w:rsidTr="009D664F">
        <w:trPr>
          <w:trHeight w:val="375"/>
          <w:jc w:val="center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250F3" w:rsidRPr="00FC702C" w:rsidTr="009D664F">
        <w:trPr>
          <w:trHeight w:val="294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6250F3" w:rsidRPr="00FC702C" w:rsidTr="009D664F">
        <w:trPr>
          <w:trHeight w:val="269"/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6250F3" w:rsidRPr="00FC702C" w:rsidTr="009D664F">
        <w:trPr>
          <w:trHeight w:val="37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6250F3" w:rsidRPr="00FC702C" w:rsidTr="009D664F">
        <w:trPr>
          <w:trHeight w:val="315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C363C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C363C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C363C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C363C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6250F3" w:rsidRPr="00FC702C" w:rsidTr="009D664F">
        <w:trPr>
          <w:trHeight w:val="180"/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</w:tr>
      <w:tr w:rsidR="006250F3" w:rsidRPr="00FC702C" w:rsidTr="009D664F">
        <w:trPr>
          <w:trHeight w:val="375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/850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4148</w:t>
            </w:r>
          </w:p>
        </w:tc>
      </w:tr>
      <w:tr w:rsidR="006250F3" w:rsidRPr="00FC702C" w:rsidTr="009D664F">
        <w:trPr>
          <w:trHeight w:val="255"/>
          <w:jc w:val="center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6250F3" w:rsidRPr="00FC702C" w:rsidTr="009D664F">
        <w:trPr>
          <w:trHeight w:val="370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5853B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6250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276A0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</w:t>
            </w:r>
          </w:p>
        </w:tc>
      </w:tr>
      <w:tr w:rsidR="006250F3" w:rsidRPr="00FC702C" w:rsidTr="009D664F">
        <w:trPr>
          <w:trHeight w:val="334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6250F3" w:rsidRPr="00FC702C" w:rsidTr="009D664F">
        <w:trPr>
          <w:trHeight w:val="339"/>
          <w:jc w:val="center"/>
        </w:trPr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</w:t>
            </w:r>
            <w:r w:rsidR="00F5284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5853B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9D664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6250F3" w:rsidRPr="00FC702C" w:rsidTr="009D664F">
        <w:trPr>
          <w:trHeight w:val="358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61592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 w:rsidR="00F52841"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250F3" w:rsidRPr="00FC702C" w:rsidTr="009D664F">
        <w:trPr>
          <w:trHeight w:val="264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0F3" w:rsidRPr="00E37A50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8558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250F3" w:rsidRPr="00FC702C" w:rsidTr="009D664F">
        <w:trPr>
          <w:trHeight w:val="264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A810F2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</w:tr>
      <w:tr w:rsidR="006250F3" w:rsidRPr="00FC702C" w:rsidTr="009D664F">
        <w:trPr>
          <w:trHeight w:val="307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8558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8558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6250F3" w:rsidRPr="00FC702C" w:rsidTr="009D664F">
        <w:trPr>
          <w:trHeight w:val="30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122A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3A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BF3A7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122A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</w:tr>
      <w:tr w:rsidR="001870D3" w:rsidRPr="00FC702C" w:rsidTr="009D664F">
        <w:trPr>
          <w:trHeight w:val="399"/>
          <w:jc w:val="center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A810F2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BF3A7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pPr>
              <w:jc w:val="center"/>
            </w:pPr>
            <w:r w:rsidRPr="00406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1870D3" w:rsidRPr="00FC702C" w:rsidTr="009D664F">
        <w:trPr>
          <w:trHeight w:val="27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r w:rsidRPr="00416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r w:rsidRPr="00416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r w:rsidRPr="00416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pPr>
              <w:jc w:val="center"/>
            </w:pPr>
            <w:r w:rsidRPr="00406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1870D3" w:rsidRPr="00FC702C" w:rsidTr="009D664F">
        <w:trPr>
          <w:trHeight w:val="273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r w:rsidRPr="00416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r w:rsidRPr="00416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r w:rsidRPr="004168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pPr>
              <w:jc w:val="center"/>
            </w:pPr>
            <w:r w:rsidRPr="00406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870D3" w:rsidRDefault="001870D3" w:rsidP="00FC586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D3" w:rsidRPr="00FC702C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250F3" w:rsidRPr="00FC702C" w:rsidTr="009D664F">
        <w:trPr>
          <w:trHeight w:val="273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272C97" w:rsidRDefault="006250F3" w:rsidP="00FC586C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272C97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«Русский язык: готовимся к ОГЭ»</w:t>
            </w:r>
          </w:p>
          <w:p w:rsidR="006250F3" w:rsidRPr="00E461DD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122A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85589F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8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D122A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</w:tr>
      <w:tr w:rsidR="006250F3" w:rsidRPr="00FC702C" w:rsidTr="009D664F">
        <w:trPr>
          <w:trHeight w:val="273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B90FDB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«Математический  практикум»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85589F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8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250F3" w:rsidRPr="00FC702C" w:rsidTr="009D664F">
        <w:trPr>
          <w:trHeight w:val="273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B90FDB" w:rsidRDefault="006A2A55" w:rsidP="00F036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C5E">
              <w:rPr>
                <w:rFonts w:ascii="Times New Roman" w:hAnsi="Times New Roman" w:cs="Times New Roman"/>
                <w:sz w:val="18"/>
                <w:szCs w:val="17"/>
              </w:rPr>
              <w:t>«</w:t>
            </w:r>
            <w:r w:rsidR="00436296">
              <w:rPr>
                <w:rFonts w:ascii="Times New Roman" w:hAnsi="Times New Roman" w:cs="Times New Roman"/>
                <w:sz w:val="18"/>
                <w:szCs w:val="17"/>
              </w:rPr>
              <w:t>Родн</w:t>
            </w:r>
            <w:r w:rsidR="00F0363F">
              <w:rPr>
                <w:rFonts w:ascii="Times New Roman" w:hAnsi="Times New Roman" w:cs="Times New Roman"/>
                <w:sz w:val="18"/>
                <w:szCs w:val="17"/>
              </w:rPr>
              <w:t>ая</w:t>
            </w:r>
            <w:r w:rsidR="00436296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="00F0363F">
              <w:rPr>
                <w:rFonts w:ascii="Times New Roman" w:hAnsi="Times New Roman" w:cs="Times New Roman"/>
                <w:sz w:val="18"/>
                <w:szCs w:val="17"/>
              </w:rPr>
              <w:t>лит.</w:t>
            </w:r>
            <w:r w:rsidR="009D664F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="00436296">
              <w:rPr>
                <w:rFonts w:ascii="Times New Roman" w:hAnsi="Times New Roman" w:cs="Times New Roman"/>
                <w:sz w:val="18"/>
                <w:szCs w:val="17"/>
              </w:rPr>
              <w:t>:</w:t>
            </w:r>
            <w:r w:rsidRPr="00A97C5E">
              <w:rPr>
                <w:rFonts w:ascii="Times New Roman" w:hAnsi="Times New Roman" w:cs="Times New Roman"/>
                <w:sz w:val="18"/>
                <w:szCs w:val="17"/>
              </w:rPr>
              <w:t>Избранные вопросы»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85589F" w:rsidRDefault="001870D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6250F3" w:rsidRPr="008558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250F3" w:rsidRPr="00FC702C" w:rsidTr="009D664F">
        <w:trPr>
          <w:trHeight w:val="273"/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272C97" w:rsidRDefault="006250F3" w:rsidP="00FC586C">
            <w:pPr>
              <w:spacing w:after="150"/>
              <w:rPr>
                <w:rFonts w:eastAsia="Times New Roman"/>
                <w:color w:val="000000"/>
                <w:sz w:val="20"/>
                <w:szCs w:val="28"/>
              </w:rPr>
            </w:pPr>
            <w:r w:rsidRPr="00272C97">
              <w:rPr>
                <w:rFonts w:eastAsia="Times New Roman"/>
                <w:bCs/>
                <w:color w:val="000000"/>
                <w:sz w:val="20"/>
                <w:szCs w:val="28"/>
              </w:rPr>
              <w:t>«Практическое обществоз</w:t>
            </w:r>
            <w:r w:rsidR="009D664F">
              <w:rPr>
                <w:rFonts w:eastAsia="Times New Roman"/>
                <w:bCs/>
                <w:color w:val="000000"/>
                <w:sz w:val="20"/>
                <w:szCs w:val="28"/>
              </w:rPr>
              <w:t>нании.</w:t>
            </w:r>
            <w:r w:rsidRPr="00272C97">
              <w:rPr>
                <w:rFonts w:eastAsia="Times New Roman"/>
                <w:bCs/>
                <w:color w:val="000000"/>
                <w:sz w:val="20"/>
                <w:szCs w:val="28"/>
              </w:rPr>
              <w:t>»</w:t>
            </w:r>
          </w:p>
          <w:p w:rsidR="006250F3" w:rsidRPr="00272C97" w:rsidRDefault="006250F3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85589F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58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250F3" w:rsidRPr="00FC702C" w:rsidTr="009D664F">
        <w:trPr>
          <w:trHeight w:val="415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F0363F" w:rsidP="00D122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</w:tr>
      <w:tr w:rsidR="006250F3" w:rsidRPr="00FC702C" w:rsidTr="009D664F">
        <w:trPr>
          <w:trHeight w:val="499"/>
          <w:jc w:val="center"/>
        </w:trPr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5848</w:t>
            </w:r>
          </w:p>
        </w:tc>
      </w:tr>
    </w:tbl>
    <w:p w:rsidR="006250F3" w:rsidRPr="00EE33E6" w:rsidRDefault="006250F3" w:rsidP="006250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</w:p>
    <w:p w:rsidR="006250F3" w:rsidRDefault="006250F3" w:rsidP="006250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664F" w:rsidRPr="00EE33E6" w:rsidRDefault="009D664F" w:rsidP="006250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lastRenderedPageBreak/>
        <w:t>Учебный план состоит из двух частей: обязательной части и части, формируемой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предметных областей, и учебное время, отводимое на их изучение по классам (годам) обучения.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школы.</w:t>
      </w:r>
    </w:p>
    <w:p w:rsidR="007B6318" w:rsidRPr="0043284D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Учеб</w:t>
      </w:r>
      <w:r w:rsidRPr="0043284D">
        <w:rPr>
          <w:rFonts w:ascii="Times New Roman" w:hAnsi="Times New Roman" w:cs="Times New Roman"/>
          <w:sz w:val="24"/>
          <w:szCs w:val="24"/>
        </w:rPr>
        <w:t>ные часы части учебного плана, формируемой участниками образовательных</w:t>
      </w:r>
    </w:p>
    <w:p w:rsidR="007B6318" w:rsidRPr="0043284D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отношений, используются следующим образом: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Русский язык-</w:t>
      </w:r>
      <w:r w:rsidR="00536EAC">
        <w:rPr>
          <w:rFonts w:ascii="Times New Roman" w:hAnsi="Times New Roman" w:cs="Times New Roman"/>
          <w:sz w:val="24"/>
          <w:szCs w:val="24"/>
        </w:rPr>
        <w:t>8</w:t>
      </w:r>
      <w:r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Литература-10ч,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Родной  язык (</w:t>
      </w:r>
      <w:r w:rsidR="00F52841">
        <w:rPr>
          <w:rFonts w:ascii="Times New Roman" w:hAnsi="Times New Roman" w:cs="Times New Roman"/>
          <w:sz w:val="24"/>
          <w:szCs w:val="24"/>
        </w:rPr>
        <w:t>даргин</w:t>
      </w:r>
      <w:r w:rsidRPr="0043284D">
        <w:rPr>
          <w:rFonts w:ascii="Times New Roman" w:hAnsi="Times New Roman" w:cs="Times New Roman"/>
          <w:sz w:val="24"/>
          <w:szCs w:val="24"/>
        </w:rPr>
        <w:t>ский) -4ч,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Родная  литература (</w:t>
      </w:r>
      <w:r w:rsidR="00F52841">
        <w:rPr>
          <w:rFonts w:ascii="Times New Roman" w:hAnsi="Times New Roman" w:cs="Times New Roman"/>
          <w:sz w:val="24"/>
          <w:szCs w:val="24"/>
        </w:rPr>
        <w:t>даргин</w:t>
      </w:r>
      <w:r w:rsidRPr="0043284D">
        <w:rPr>
          <w:rFonts w:ascii="Times New Roman" w:hAnsi="Times New Roman" w:cs="Times New Roman"/>
          <w:sz w:val="24"/>
          <w:szCs w:val="24"/>
        </w:rPr>
        <w:t>ская)-1ч,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Английский язык-5ч,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Математика-2ч,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Алгебра -3ч,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Биология-</w:t>
      </w:r>
      <w:r w:rsidR="00F0363F">
        <w:rPr>
          <w:rFonts w:ascii="Times New Roman" w:hAnsi="Times New Roman" w:cs="Times New Roman"/>
          <w:sz w:val="24"/>
          <w:szCs w:val="24"/>
        </w:rPr>
        <w:t>2</w:t>
      </w:r>
      <w:r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История Дагестана</w:t>
      </w:r>
      <w:r w:rsidR="00F0363F">
        <w:rPr>
          <w:rFonts w:ascii="Times New Roman" w:hAnsi="Times New Roman" w:cs="Times New Roman"/>
          <w:sz w:val="24"/>
          <w:szCs w:val="24"/>
        </w:rPr>
        <w:t xml:space="preserve"> и </w:t>
      </w:r>
      <w:r w:rsidRPr="0043284D">
        <w:rPr>
          <w:rFonts w:ascii="Times New Roman" w:hAnsi="Times New Roman" w:cs="Times New Roman"/>
          <w:sz w:val="24"/>
          <w:szCs w:val="24"/>
        </w:rPr>
        <w:t>КТНД-1ч,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Технология-4ч,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F0363F">
        <w:rPr>
          <w:rFonts w:ascii="Times New Roman" w:hAnsi="Times New Roman" w:cs="Times New Roman"/>
          <w:sz w:val="24"/>
          <w:szCs w:val="24"/>
        </w:rPr>
        <w:t xml:space="preserve"> (шахматы)</w:t>
      </w:r>
      <w:r w:rsidRPr="0043284D">
        <w:rPr>
          <w:rFonts w:ascii="Times New Roman" w:hAnsi="Times New Roman" w:cs="Times New Roman"/>
          <w:sz w:val="24"/>
          <w:szCs w:val="24"/>
        </w:rPr>
        <w:t>-5ч,</w:t>
      </w:r>
    </w:p>
    <w:p w:rsidR="00C414CD" w:rsidRPr="0043284D" w:rsidRDefault="000E3279" w:rsidP="0050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D74444" w:rsidRPr="0043284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«Русский язык: готовимся к ОГЭ» </w:t>
      </w:r>
      <w:r w:rsidRPr="0043284D">
        <w:rPr>
          <w:rFonts w:ascii="Times New Roman" w:hAnsi="Times New Roman" w:cs="Times New Roman"/>
          <w:sz w:val="24"/>
          <w:szCs w:val="24"/>
        </w:rPr>
        <w:t>-</w:t>
      </w:r>
      <w:r w:rsidR="0096449E">
        <w:rPr>
          <w:rFonts w:ascii="Times New Roman" w:hAnsi="Times New Roman" w:cs="Times New Roman"/>
          <w:sz w:val="24"/>
          <w:szCs w:val="24"/>
        </w:rPr>
        <w:t>2</w:t>
      </w:r>
      <w:r w:rsidRPr="0043284D">
        <w:rPr>
          <w:rFonts w:ascii="Times New Roman" w:hAnsi="Times New Roman" w:cs="Times New Roman"/>
          <w:sz w:val="24"/>
          <w:szCs w:val="24"/>
        </w:rPr>
        <w:t xml:space="preserve">ч </w:t>
      </w:r>
      <w:r w:rsidR="00C414CD" w:rsidRPr="0043284D">
        <w:rPr>
          <w:rFonts w:ascii="Times New Roman" w:hAnsi="Times New Roman" w:cs="Times New Roman"/>
          <w:sz w:val="24"/>
          <w:szCs w:val="24"/>
        </w:rPr>
        <w:t>;</w:t>
      </w:r>
    </w:p>
    <w:p w:rsidR="00C414CD" w:rsidRPr="006A2A55" w:rsidRDefault="000E3279" w:rsidP="0050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D74444" w:rsidRPr="0043284D">
        <w:rPr>
          <w:rFonts w:ascii="Times New Roman" w:hAnsi="Times New Roman" w:cs="Times New Roman"/>
          <w:bCs/>
          <w:sz w:val="24"/>
          <w:szCs w:val="20"/>
        </w:rPr>
        <w:t xml:space="preserve">«Математический  практикум» </w:t>
      </w:r>
      <w:r w:rsidR="00D74444" w:rsidRPr="0043284D">
        <w:rPr>
          <w:rFonts w:ascii="Times New Roman" w:hAnsi="Times New Roman" w:cs="Times New Roman"/>
          <w:bCs/>
          <w:szCs w:val="20"/>
        </w:rPr>
        <w:t>-</w:t>
      </w:r>
      <w:r w:rsidRPr="0043284D">
        <w:rPr>
          <w:rFonts w:ascii="Times New Roman" w:hAnsi="Times New Roman" w:cs="Times New Roman"/>
          <w:sz w:val="24"/>
          <w:szCs w:val="24"/>
        </w:rPr>
        <w:t>1ч</w:t>
      </w:r>
      <w:r w:rsidR="00C414CD" w:rsidRPr="0043284D">
        <w:rPr>
          <w:rFonts w:ascii="Times New Roman" w:hAnsi="Times New Roman" w:cs="Times New Roman"/>
          <w:sz w:val="24"/>
          <w:szCs w:val="24"/>
        </w:rPr>
        <w:t>;</w:t>
      </w:r>
    </w:p>
    <w:p w:rsidR="00C414CD" w:rsidRPr="0043284D" w:rsidRDefault="000E3279" w:rsidP="005070A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6A2A5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D74444" w:rsidRPr="006A2A55">
        <w:rPr>
          <w:rFonts w:ascii="Times New Roman" w:eastAsia="Times New Roman" w:hAnsi="Times New Roman" w:cs="Times New Roman"/>
          <w:bCs/>
          <w:sz w:val="24"/>
          <w:szCs w:val="28"/>
        </w:rPr>
        <w:t>«Практическое обществознание»</w:t>
      </w:r>
      <w:r w:rsidR="00D74444" w:rsidRPr="006A2A55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A2A55">
        <w:rPr>
          <w:rFonts w:ascii="Times New Roman" w:hAnsi="Times New Roman" w:cs="Times New Roman"/>
          <w:sz w:val="24"/>
          <w:szCs w:val="24"/>
        </w:rPr>
        <w:t>1</w:t>
      </w:r>
      <w:r w:rsidR="00453085" w:rsidRPr="006A2A55">
        <w:rPr>
          <w:rFonts w:ascii="Times New Roman" w:hAnsi="Times New Roman" w:cs="Times New Roman"/>
          <w:sz w:val="24"/>
          <w:szCs w:val="24"/>
        </w:rPr>
        <w:t>ч</w:t>
      </w:r>
      <w:r w:rsidR="00C414CD" w:rsidRPr="0043284D">
        <w:rPr>
          <w:rFonts w:ascii="Times New Roman" w:hAnsi="Times New Roman" w:cs="Times New Roman"/>
          <w:sz w:val="24"/>
          <w:szCs w:val="24"/>
        </w:rPr>
        <w:t>;</w:t>
      </w:r>
    </w:p>
    <w:p w:rsidR="00C414CD" w:rsidRPr="005070AA" w:rsidRDefault="000E3279" w:rsidP="0050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6A2A55" w:rsidRPr="006A2A55">
        <w:rPr>
          <w:rFonts w:ascii="Times New Roman" w:hAnsi="Times New Roman" w:cs="Times New Roman"/>
          <w:sz w:val="24"/>
          <w:szCs w:val="17"/>
        </w:rPr>
        <w:t xml:space="preserve">«Избранные вопросы </w:t>
      </w:r>
      <w:r w:rsidR="00F0363F">
        <w:rPr>
          <w:rFonts w:ascii="Times New Roman" w:hAnsi="Times New Roman" w:cs="Times New Roman"/>
          <w:sz w:val="24"/>
          <w:szCs w:val="17"/>
        </w:rPr>
        <w:t>род.лит.</w:t>
      </w:r>
      <w:r w:rsidR="006A2A55" w:rsidRPr="006A2A55">
        <w:rPr>
          <w:rFonts w:ascii="Times New Roman" w:hAnsi="Times New Roman" w:cs="Times New Roman"/>
          <w:sz w:val="24"/>
          <w:szCs w:val="17"/>
        </w:rPr>
        <w:t>»-</w:t>
      </w:r>
      <w:r w:rsidRPr="0043284D">
        <w:rPr>
          <w:rFonts w:ascii="Times New Roman" w:hAnsi="Times New Roman" w:cs="Times New Roman"/>
          <w:sz w:val="24"/>
          <w:szCs w:val="24"/>
        </w:rPr>
        <w:t>1ч.</w:t>
      </w:r>
    </w:p>
    <w:p w:rsidR="007B6318" w:rsidRPr="007B6318" w:rsidRDefault="000E3279" w:rsidP="000E327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 xml:space="preserve">      Предметная область «Основы духовно-нравственной культуры народов России» (далее –предметная область ОДНКНР) в соответствии с ФГОС основного общего образования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должна обеспечить, в том числе, знание основных норм морали, культурных традиций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B6318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7B6318">
        <w:rPr>
          <w:rFonts w:ascii="Times New Roman" w:hAnsi="Times New Roman" w:cs="Times New Roman"/>
          <w:sz w:val="24"/>
          <w:szCs w:val="24"/>
        </w:rPr>
        <w:t>V</w:t>
      </w:r>
      <w:r w:rsidRPr="007B6318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B6318">
        <w:rPr>
          <w:rFonts w:ascii="Times New Roman" w:hAnsi="Times New Roman" w:cs="Times New Roman"/>
          <w:sz w:val="24"/>
          <w:szCs w:val="24"/>
        </w:rPr>
        <w:t>VIII</w:t>
      </w:r>
      <w:r w:rsidRPr="007B6318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B6318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FF705E" w:rsidRPr="00FF705E" w:rsidRDefault="005110FF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F705E" w:rsidRPr="00FF705E">
        <w:rPr>
          <w:rFonts w:ascii="Times New Roman" w:hAnsi="Times New Roman" w:cs="Times New Roman"/>
          <w:b/>
          <w:bCs/>
          <w:sz w:val="24"/>
          <w:szCs w:val="24"/>
        </w:rPr>
        <w:t>неурочная деятельность</w:t>
      </w:r>
      <w:r w:rsidR="003F17FE">
        <w:rPr>
          <w:rFonts w:ascii="Times New Roman" w:hAnsi="Times New Roman" w:cs="Times New Roman"/>
          <w:b/>
          <w:bCs/>
          <w:sz w:val="24"/>
          <w:szCs w:val="24"/>
        </w:rPr>
        <w:t xml:space="preserve"> ООО</w:t>
      </w:r>
    </w:p>
    <w:p w:rsidR="00FF705E" w:rsidRDefault="00FF705E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63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28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4328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536EAC" w:rsidRPr="00FF705E" w:rsidRDefault="00536EAC" w:rsidP="00536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7"/>
        <w:tblW w:w="1007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117"/>
        <w:gridCol w:w="3393"/>
        <w:gridCol w:w="943"/>
        <w:gridCol w:w="906"/>
        <w:gridCol w:w="906"/>
        <w:gridCol w:w="906"/>
        <w:gridCol w:w="906"/>
      </w:tblGrid>
      <w:tr w:rsidR="00536EAC" w:rsidRPr="005D60BA" w:rsidTr="003412EC">
        <w:trPr>
          <w:trHeight w:val="84"/>
        </w:trPr>
        <w:tc>
          <w:tcPr>
            <w:tcW w:w="2117" w:type="dxa"/>
            <w:vMerge w:val="restart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</w:t>
            </w:r>
          </w:p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393" w:type="dxa"/>
            <w:vMerge w:val="restart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567" w:type="dxa"/>
            <w:gridSpan w:val="5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36EAC" w:rsidRPr="005D60BA" w:rsidTr="003412EC">
        <w:trPr>
          <w:trHeight w:val="420"/>
        </w:trPr>
        <w:tc>
          <w:tcPr>
            <w:tcW w:w="2117" w:type="dxa"/>
            <w:vMerge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5кл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6кл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</w:t>
            </w:r>
          </w:p>
        </w:tc>
      </w:tr>
      <w:tr w:rsidR="00536EAC" w:rsidRPr="005D60BA" w:rsidTr="003412EC">
        <w:trPr>
          <w:trHeight w:val="383"/>
        </w:trPr>
        <w:tc>
          <w:tcPr>
            <w:tcW w:w="2117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«Этика-азбука добра»</w:t>
            </w: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EAC" w:rsidRPr="005D60BA" w:rsidTr="003412EC">
        <w:trPr>
          <w:trHeight w:val="291"/>
        </w:trPr>
        <w:tc>
          <w:tcPr>
            <w:tcW w:w="2117" w:type="dxa"/>
            <w:vMerge w:val="restart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</w:t>
            </w:r>
          </w:p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туальное</w:t>
            </w: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6EAC" w:rsidRPr="005D60BA" w:rsidTr="003412EC">
        <w:trPr>
          <w:trHeight w:val="325"/>
        </w:trPr>
        <w:tc>
          <w:tcPr>
            <w:tcW w:w="2117" w:type="dxa"/>
            <w:vMerge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«Удивительный мир слов»</w:t>
            </w: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EAC" w:rsidRPr="005D60BA" w:rsidTr="003412EC">
        <w:trPr>
          <w:trHeight w:val="84"/>
        </w:trPr>
        <w:tc>
          <w:tcPr>
            <w:tcW w:w="2117" w:type="dxa"/>
            <w:vMerge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«Игра слов»</w:t>
            </w: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EAC" w:rsidRPr="005D60BA" w:rsidTr="003412EC">
        <w:trPr>
          <w:trHeight w:val="258"/>
        </w:trPr>
        <w:tc>
          <w:tcPr>
            <w:tcW w:w="2117" w:type="dxa"/>
            <w:vMerge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«Родное слово »</w:t>
            </w: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EAC" w:rsidRPr="005D60BA" w:rsidTr="003412EC">
        <w:trPr>
          <w:trHeight w:val="372"/>
        </w:trPr>
        <w:tc>
          <w:tcPr>
            <w:tcW w:w="2117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«Художественная самодеятельность»</w:t>
            </w: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6EAC" w:rsidRPr="005D60BA" w:rsidTr="003412EC">
        <w:trPr>
          <w:trHeight w:val="39"/>
        </w:trPr>
        <w:tc>
          <w:tcPr>
            <w:tcW w:w="2117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339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</w:tcPr>
          <w:p w:rsidR="00536EAC" w:rsidRPr="005110FF" w:rsidRDefault="00536EAC" w:rsidP="00341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536EAC" w:rsidRDefault="00536EAC" w:rsidP="00536EAC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EFE" w:rsidRPr="00F95EFE" w:rsidRDefault="00F95EFE" w:rsidP="00F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E">
        <w:rPr>
          <w:rFonts w:ascii="Times New Roman" w:hAnsi="Times New Roman" w:cs="Times New Roman"/>
          <w:sz w:val="24"/>
          <w:szCs w:val="24"/>
        </w:rPr>
        <w:lastRenderedPageBreak/>
        <w:t>Обучение в V-IX классах ведется по базовым государственным образовательным</w:t>
      </w:r>
    </w:p>
    <w:p w:rsidR="00C24D37" w:rsidRDefault="00F95EFE" w:rsidP="00F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E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 использованием учебно-методических комплектов, рассмотренных на МО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среднего общего образования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(X – XI классы ).</w:t>
      </w:r>
    </w:p>
    <w:p w:rsidR="00AF5291" w:rsidRPr="001E7320" w:rsidRDefault="00C24D37" w:rsidP="007B63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Срок освоения 2 года.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t xml:space="preserve"> Среднее общее образование</w:t>
      </w:r>
    </w:p>
    <w:p w:rsidR="00D25A7E" w:rsidRDefault="001E7320" w:rsidP="001E7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3FD5">
        <w:rPr>
          <w:rFonts w:ascii="Times New Roman" w:hAnsi="Times New Roman" w:cs="Times New Roman"/>
          <w:b/>
          <w:bCs/>
          <w:sz w:val="28"/>
          <w:szCs w:val="24"/>
        </w:rPr>
        <w:t>Недельный у</w:t>
      </w:r>
      <w:r w:rsidR="00D25A7E" w:rsidRPr="00613FD5">
        <w:rPr>
          <w:rFonts w:ascii="Times New Roman" w:hAnsi="Times New Roman" w:cs="Times New Roman"/>
          <w:b/>
          <w:bCs/>
          <w:sz w:val="28"/>
          <w:szCs w:val="24"/>
        </w:rPr>
        <w:t>чебный план среднего общего образования.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56"/>
        <w:gridCol w:w="1496"/>
        <w:gridCol w:w="1368"/>
        <w:gridCol w:w="1216"/>
      </w:tblGrid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84D" w:rsidRPr="003D525D" w:rsidTr="00595BB6">
        <w:tc>
          <w:tcPr>
            <w:tcW w:w="9889" w:type="dxa"/>
            <w:gridSpan w:val="5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43284D" w:rsidRPr="00DB06D1" w:rsidRDefault="00F52841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</w:t>
            </w:r>
            <w:r w:rsidR="0043284D" w:rsidRPr="00DB06D1">
              <w:rPr>
                <w:rFonts w:ascii="Times New Roman" w:hAnsi="Times New Roman" w:cs="Times New Roman"/>
              </w:rPr>
              <w:t>ский  язык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DB06D1" w:rsidRDefault="00F52841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</w:t>
            </w:r>
            <w:r w:rsidR="0043284D" w:rsidRPr="00DB06D1">
              <w:rPr>
                <w:rFonts w:ascii="Times New Roman" w:hAnsi="Times New Roman" w:cs="Times New Roman"/>
              </w:rPr>
              <w:t>ская  литература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43284D" w:rsidRDefault="00F157FC" w:rsidP="00F15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3284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595BB6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  <w:r w:rsidR="004B19C8">
              <w:rPr>
                <w:rFonts w:ascii="Times New Roman" w:hAnsi="Times New Roman" w:cs="Times New Roman"/>
              </w:rPr>
              <w:t>(шахматы)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5809" w:type="dxa"/>
            <w:gridSpan w:val="2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43284D" w:rsidRPr="00F157FC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43284D" w:rsidRPr="00F157FC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:rsidR="0043284D" w:rsidRPr="00F157FC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3284D" w:rsidRPr="003D525D" w:rsidTr="00595BB6">
        <w:tc>
          <w:tcPr>
            <w:tcW w:w="9889" w:type="dxa"/>
            <w:gridSpan w:val="5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43284D">
        <w:trPr>
          <w:trHeight w:val="130"/>
        </w:trPr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2553" w:type="dxa"/>
            <w:vMerge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43284D" w:rsidRPr="00DB06D1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DB06D1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DB06D1" w:rsidRDefault="00F157F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rPr>
          <w:trHeight w:val="288"/>
        </w:trPr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43284D" w:rsidRPr="00453085" w:rsidRDefault="0043284D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8" w:type="dxa"/>
          </w:tcPr>
          <w:p w:rsidR="0043284D" w:rsidRPr="00453085" w:rsidRDefault="0018644B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6" w:type="dxa"/>
          </w:tcPr>
          <w:p w:rsidR="0043284D" w:rsidRPr="00453085" w:rsidRDefault="0043284D" w:rsidP="00601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0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01BA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284D" w:rsidRPr="003D525D" w:rsidTr="00595BB6"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язык: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4"/>
              </w:rPr>
              <w:t>ТЕОРИЯ И ПРАКТИКА</w:t>
            </w:r>
            <w:r w:rsidRPr="00DB06D1">
              <w:rPr>
                <w:rFonts w:ascii="Times New Roman" w:hAnsi="Times New Roman"/>
                <w:b/>
                <w:sz w:val="20"/>
                <w:szCs w:val="24"/>
              </w:rPr>
              <w:t xml:space="preserve">»  </w:t>
            </w:r>
          </w:p>
        </w:tc>
        <w:tc>
          <w:tcPr>
            <w:tcW w:w="1496" w:type="dxa"/>
          </w:tcPr>
          <w:p w:rsidR="0043284D" w:rsidRPr="00DB06D1" w:rsidRDefault="003C79E6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595BB6"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«Математический  практикум»</w:t>
            </w:r>
          </w:p>
        </w:tc>
        <w:tc>
          <w:tcPr>
            <w:tcW w:w="1496" w:type="dxa"/>
          </w:tcPr>
          <w:p w:rsidR="0043284D" w:rsidRPr="00DB06D1" w:rsidRDefault="004B060E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43284D" w:rsidRDefault="004B060E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595BB6">
        <w:tc>
          <w:tcPr>
            <w:tcW w:w="5809" w:type="dxa"/>
            <w:gridSpan w:val="2"/>
          </w:tcPr>
          <w:p w:rsidR="0043284D" w:rsidRPr="00DB06D1" w:rsidRDefault="002B3F02" w:rsidP="00613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r w:rsidR="006139B5" w:rsidRPr="006139B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 w:rsidRPr="006139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ТЕОРИЯ И ПРАКТИКА»</w:t>
            </w:r>
          </w:p>
        </w:tc>
        <w:tc>
          <w:tcPr>
            <w:tcW w:w="149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43284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4"/>
                <w:szCs w:val="24"/>
              </w:rPr>
              <w:t>«Избранные вопросы биологии»</w:t>
            </w:r>
          </w:p>
        </w:tc>
        <w:tc>
          <w:tcPr>
            <w:tcW w:w="149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Default="002B3F02" w:rsidP="0043284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CBA" w:rsidRPr="003D525D" w:rsidTr="00595BB6">
        <w:tc>
          <w:tcPr>
            <w:tcW w:w="5809" w:type="dxa"/>
            <w:gridSpan w:val="2"/>
          </w:tcPr>
          <w:p w:rsidR="00FD5CBA" w:rsidRPr="00DB06D1" w:rsidRDefault="00FD5CBA" w:rsidP="00595BB6">
            <w:pPr>
              <w:rPr>
                <w:rFonts w:ascii="Times New Roman" w:hAnsi="Times New Roman" w:cs="Times New Roman"/>
                <w:b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«ПРАКТИКУМ ПО </w:t>
            </w:r>
            <w:r w:rsidR="00601BAC">
              <w:rPr>
                <w:rFonts w:ascii="Times New Roman" w:hAnsi="Times New Roman" w:cs="Times New Roman"/>
                <w:b/>
                <w:sz w:val="20"/>
                <w:szCs w:val="20"/>
              </w:rPr>
              <w:t>химии</w:t>
            </w:r>
          </w:p>
        </w:tc>
        <w:tc>
          <w:tcPr>
            <w:tcW w:w="1496" w:type="dxa"/>
          </w:tcPr>
          <w:p w:rsidR="00FD5CBA" w:rsidRPr="00DB06D1" w:rsidRDefault="00601BA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FD5CBA" w:rsidRDefault="00FD5CBA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D5CBA" w:rsidRDefault="00601BAC" w:rsidP="0043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0"/>
              </w:rPr>
              <w:t>«ПРАКТИКУМ ПО ОБЩЕСТВОЗНАНИЮ»</w:t>
            </w:r>
          </w:p>
        </w:tc>
        <w:tc>
          <w:tcPr>
            <w:tcW w:w="149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3284D" w:rsidRPr="00DB06D1" w:rsidRDefault="00FD5CBA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Default="00FD5CBA" w:rsidP="0043284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595BB6"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84D" w:rsidRPr="00DB06D1" w:rsidRDefault="00631B70" w:rsidP="00FD5C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FD5CBA">
              <w:rPr>
                <w:rFonts w:ascii="Times New Roman" w:hAnsi="Times New Roman" w:cs="Times New Roman"/>
                <w:b/>
              </w:rPr>
              <w:t>География</w:t>
            </w:r>
            <w:r>
              <w:rPr>
                <w:rFonts w:ascii="Times New Roman" w:hAnsi="Times New Roman" w:cs="Times New Roman"/>
                <w:b/>
              </w:rPr>
              <w:t xml:space="preserve"> вокруг нас»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3284D" w:rsidRPr="00DB06D1" w:rsidRDefault="00601BA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3284D" w:rsidRDefault="00601BAC" w:rsidP="0043284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595BB6">
        <w:tc>
          <w:tcPr>
            <w:tcW w:w="5809" w:type="dxa"/>
            <w:gridSpan w:val="2"/>
            <w:tcBorders>
              <w:bottom w:val="single" w:sz="4" w:space="0" w:color="000000"/>
            </w:tcBorders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43284D" w:rsidRPr="005666EA" w:rsidRDefault="0043284D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68" w:type="dxa"/>
          </w:tcPr>
          <w:p w:rsidR="0043284D" w:rsidRPr="00F157FC" w:rsidRDefault="0043284D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16" w:type="dxa"/>
          </w:tcPr>
          <w:p w:rsidR="0043284D" w:rsidRPr="005666EA" w:rsidRDefault="0043284D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3284D" w:rsidRPr="003D525D" w:rsidTr="0043284D"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68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1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1E7320" w:rsidRPr="00613FD5" w:rsidRDefault="001E7320" w:rsidP="001E7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13FD5">
        <w:rPr>
          <w:rFonts w:ascii="Times New Roman" w:hAnsi="Times New Roman" w:cs="Times New Roman"/>
          <w:b/>
          <w:bCs/>
          <w:sz w:val="28"/>
        </w:rPr>
        <w:lastRenderedPageBreak/>
        <w:t>Годовой учебный план среднего общего образования.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4252"/>
      </w:tblGrid>
      <w:tr w:rsidR="0043284D" w:rsidRPr="003D525D" w:rsidTr="00E97573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4D" w:rsidRPr="0043284D" w:rsidRDefault="0043284D" w:rsidP="0043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84D" w:rsidRPr="0043284D" w:rsidRDefault="0043284D" w:rsidP="0043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4D" w:rsidRPr="0043284D" w:rsidRDefault="0043284D" w:rsidP="0043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84D" w:rsidRPr="0043284D" w:rsidRDefault="0043284D" w:rsidP="0043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4D" w:rsidRPr="0043284D" w:rsidRDefault="00595BB6" w:rsidP="0043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 w:rsidR="0043284D" w:rsidRPr="00432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</w:tbl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256"/>
        <w:gridCol w:w="1496"/>
        <w:gridCol w:w="1368"/>
        <w:gridCol w:w="1392"/>
      </w:tblGrid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2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92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84D" w:rsidRPr="003D525D" w:rsidTr="00E97573">
        <w:tc>
          <w:tcPr>
            <w:tcW w:w="10065" w:type="dxa"/>
            <w:gridSpan w:val="5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943B6A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284D" w:rsidRPr="003D52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204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43284D" w:rsidRPr="00DB06D1" w:rsidRDefault="00F52841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</w:t>
            </w:r>
            <w:r w:rsidR="0043284D" w:rsidRPr="00DB06D1">
              <w:rPr>
                <w:rFonts w:ascii="Times New Roman" w:hAnsi="Times New Roman" w:cs="Times New Roman"/>
              </w:rPr>
              <w:t>ский  язык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DB06D1" w:rsidRDefault="00F52841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</w:t>
            </w:r>
            <w:r w:rsidR="0043284D" w:rsidRPr="00DB06D1">
              <w:rPr>
                <w:rFonts w:ascii="Times New Roman" w:hAnsi="Times New Roman" w:cs="Times New Roman"/>
              </w:rPr>
              <w:t>ская  литература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</w:tr>
      <w:tr w:rsidR="0043284D" w:rsidRPr="003D525D" w:rsidTr="00E97573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6" w:type="dxa"/>
          </w:tcPr>
          <w:p w:rsidR="0043284D" w:rsidRPr="003D525D" w:rsidRDefault="00943B6A" w:rsidP="00943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84D" w:rsidRPr="003D52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204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136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136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43284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  <w:p w:rsidR="0043284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  <w:p w:rsidR="0043284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136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136</w:t>
            </w:r>
          </w:p>
        </w:tc>
      </w:tr>
      <w:tr w:rsidR="0043284D" w:rsidRPr="003D525D" w:rsidTr="00E97573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8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204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</w:tr>
      <w:tr w:rsidR="0043284D" w:rsidRPr="003D525D" w:rsidTr="00E97573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3284D" w:rsidRPr="005666EA" w:rsidTr="00E97573">
        <w:tc>
          <w:tcPr>
            <w:tcW w:w="5809" w:type="dxa"/>
            <w:gridSpan w:val="2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43284D" w:rsidRPr="005666EA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392" w:type="dxa"/>
          </w:tcPr>
          <w:p w:rsidR="0043284D" w:rsidRPr="005666EA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43284D" w:rsidRPr="003D525D" w:rsidTr="00E97573">
        <w:tc>
          <w:tcPr>
            <w:tcW w:w="10065" w:type="dxa"/>
            <w:gridSpan w:val="5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</w:tr>
      <w:tr w:rsidR="0043284D" w:rsidRPr="003D525D" w:rsidTr="00E97573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</w:tr>
      <w:tr w:rsidR="0043284D" w:rsidRPr="003D525D" w:rsidTr="00E97573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943B6A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284D" w:rsidRPr="003D525D">
              <w:rPr>
                <w:rFonts w:ascii="Times New Roman" w:hAnsi="Times New Roman" w:cs="Times New Roman"/>
              </w:rPr>
              <w:t>8</w:t>
            </w:r>
          </w:p>
        </w:tc>
      </w:tr>
      <w:tr w:rsidR="0043284D" w:rsidRPr="003D525D" w:rsidTr="00E97573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136</w:t>
            </w:r>
          </w:p>
        </w:tc>
      </w:tr>
      <w:tr w:rsidR="0043284D" w:rsidRPr="003D525D" w:rsidTr="00E97573">
        <w:trPr>
          <w:trHeight w:val="130"/>
        </w:trPr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3D525D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68</w:t>
            </w:r>
          </w:p>
        </w:tc>
      </w:tr>
      <w:tr w:rsidR="0043284D" w:rsidRPr="00DB06D1" w:rsidTr="00E97573">
        <w:tc>
          <w:tcPr>
            <w:tcW w:w="2553" w:type="dxa"/>
            <w:vMerge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68</w:t>
            </w:r>
          </w:p>
        </w:tc>
      </w:tr>
      <w:tr w:rsidR="001F3CA5" w:rsidRPr="00DB06D1" w:rsidTr="00E97573">
        <w:tc>
          <w:tcPr>
            <w:tcW w:w="2553" w:type="dxa"/>
          </w:tcPr>
          <w:p w:rsidR="001F3CA5" w:rsidRPr="00DB06D1" w:rsidRDefault="001F3CA5" w:rsidP="00595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56" w:type="dxa"/>
          </w:tcPr>
          <w:p w:rsidR="001F3CA5" w:rsidRPr="00DB06D1" w:rsidRDefault="001F3CA5" w:rsidP="0059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1F3CA5" w:rsidRPr="00DB06D1" w:rsidRDefault="001F3CA5" w:rsidP="00595BB6">
            <w:pPr>
              <w:jc w:val="center"/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368" w:type="dxa"/>
          </w:tcPr>
          <w:p w:rsidR="001F3CA5" w:rsidRPr="00DB06D1" w:rsidRDefault="00536EA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92" w:type="dxa"/>
          </w:tcPr>
          <w:p w:rsidR="001F3CA5" w:rsidRPr="00DB06D1" w:rsidRDefault="00536EA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</w:tr>
      <w:tr w:rsidR="0043284D" w:rsidRPr="00DB06D1" w:rsidTr="00E97573">
        <w:trPr>
          <w:trHeight w:val="288"/>
        </w:trPr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43284D" w:rsidRPr="00DB06D1" w:rsidRDefault="0043284D" w:rsidP="00943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84D" w:rsidRPr="00DB06D1" w:rsidTr="00E97573"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язык: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4"/>
              </w:rPr>
              <w:t>ТЕОРИЯ И ПРАКТИКА</w:t>
            </w:r>
            <w:r w:rsidRPr="00DB06D1">
              <w:rPr>
                <w:rFonts w:ascii="Times New Roman" w:hAnsi="Times New Roman"/>
                <w:b/>
                <w:sz w:val="20"/>
                <w:szCs w:val="24"/>
              </w:rPr>
              <w:t xml:space="preserve">»  </w:t>
            </w:r>
          </w:p>
        </w:tc>
        <w:tc>
          <w:tcPr>
            <w:tcW w:w="1496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43284D" w:rsidRPr="0043284D" w:rsidTr="00E97573"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«Математический  практикум»</w:t>
            </w:r>
          </w:p>
        </w:tc>
        <w:tc>
          <w:tcPr>
            <w:tcW w:w="1496" w:type="dxa"/>
          </w:tcPr>
          <w:p w:rsidR="0043284D" w:rsidRPr="00DB06D1" w:rsidRDefault="001F3CA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43284D" w:rsidRPr="00DB06D1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</w:tcPr>
          <w:p w:rsidR="0043284D" w:rsidRPr="0043284D" w:rsidRDefault="001F3CA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2B3F02" w:rsidRPr="0043284D" w:rsidTr="00E97573">
        <w:tc>
          <w:tcPr>
            <w:tcW w:w="5809" w:type="dxa"/>
            <w:gridSpan w:val="2"/>
          </w:tcPr>
          <w:p w:rsidR="002B3F02" w:rsidRPr="00DB06D1" w:rsidRDefault="002B3F02" w:rsidP="00930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r w:rsidR="00930487" w:rsidRPr="00930487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  <w:r w:rsidRPr="009304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ТЕОРИЯ И ПРАКТИКА»</w:t>
            </w:r>
          </w:p>
        </w:tc>
        <w:tc>
          <w:tcPr>
            <w:tcW w:w="1496" w:type="dxa"/>
          </w:tcPr>
          <w:p w:rsidR="002B3F02" w:rsidRPr="00DB06D1" w:rsidRDefault="002B3F02" w:rsidP="002B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2B3F02" w:rsidRPr="00DB06D1" w:rsidRDefault="002B3F02" w:rsidP="002B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2B3F02" w:rsidRDefault="002B3F02" w:rsidP="002B3F02">
            <w:pPr>
              <w:jc w:val="center"/>
            </w:pPr>
            <w:r w:rsidRPr="00CE6DF4">
              <w:rPr>
                <w:rFonts w:ascii="Times New Roman" w:hAnsi="Times New Roman" w:cs="Times New Roman"/>
              </w:rPr>
              <w:t>68</w:t>
            </w:r>
          </w:p>
        </w:tc>
      </w:tr>
      <w:tr w:rsidR="002B3F02" w:rsidTr="00E97573">
        <w:tc>
          <w:tcPr>
            <w:tcW w:w="5809" w:type="dxa"/>
            <w:gridSpan w:val="2"/>
          </w:tcPr>
          <w:p w:rsidR="002B3F02" w:rsidRPr="00DB06D1" w:rsidRDefault="002B3F02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4"/>
                <w:szCs w:val="24"/>
              </w:rPr>
              <w:t>«Избранные вопросы биологии»</w:t>
            </w:r>
          </w:p>
        </w:tc>
        <w:tc>
          <w:tcPr>
            <w:tcW w:w="1496" w:type="dxa"/>
          </w:tcPr>
          <w:p w:rsidR="002B3F02" w:rsidRPr="00DB06D1" w:rsidRDefault="002B3F02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2B3F02" w:rsidRPr="00DB06D1" w:rsidRDefault="002B3F02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2B3F02" w:rsidRDefault="002B3F02" w:rsidP="00595BB6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6EAC" w:rsidTr="00E97573">
        <w:tc>
          <w:tcPr>
            <w:tcW w:w="5809" w:type="dxa"/>
            <w:gridSpan w:val="2"/>
          </w:tcPr>
          <w:p w:rsidR="00536EAC" w:rsidRPr="00DB06D1" w:rsidRDefault="00536EAC" w:rsidP="00595BB6">
            <w:pPr>
              <w:rPr>
                <w:rFonts w:ascii="Times New Roman" w:hAnsi="Times New Roman" w:cs="Times New Roman"/>
                <w:b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«ПРАКТИКУМ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химии</w:t>
            </w:r>
          </w:p>
        </w:tc>
        <w:tc>
          <w:tcPr>
            <w:tcW w:w="1496" w:type="dxa"/>
          </w:tcPr>
          <w:p w:rsidR="00536EAC" w:rsidRPr="00DB06D1" w:rsidRDefault="00536EA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536EAC" w:rsidRDefault="00536EAC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536EAC" w:rsidRDefault="00536EA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B3F02" w:rsidTr="00E97573"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2B3F02" w:rsidRPr="00DB06D1" w:rsidRDefault="002B3F02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0"/>
              </w:rPr>
              <w:t>«ПРАКТИКУМ ПО ОБЩЕСТВОЗНАНИЮ»</w:t>
            </w:r>
          </w:p>
        </w:tc>
        <w:tc>
          <w:tcPr>
            <w:tcW w:w="1496" w:type="dxa"/>
          </w:tcPr>
          <w:p w:rsidR="002B3F02" w:rsidRPr="00DB06D1" w:rsidRDefault="001F3CA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2B3F02" w:rsidRPr="00DB06D1" w:rsidRDefault="001F3CA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2B3F02" w:rsidRDefault="001F3CA5" w:rsidP="00595BB6">
            <w:pPr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B3F02" w:rsidTr="00E97573"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F02" w:rsidRPr="00DB06D1" w:rsidRDefault="002B3F02" w:rsidP="001F3C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1F3CA5">
              <w:rPr>
                <w:rFonts w:ascii="Times New Roman" w:hAnsi="Times New Roman" w:cs="Times New Roman"/>
                <w:b/>
              </w:rPr>
              <w:t>География</w:t>
            </w:r>
            <w:r w:rsidR="00631B70">
              <w:rPr>
                <w:rFonts w:ascii="Times New Roman" w:hAnsi="Times New Roman" w:cs="Times New Roman"/>
                <w:b/>
              </w:rPr>
              <w:t xml:space="preserve"> вокруг нас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B3F02" w:rsidRPr="00DB06D1" w:rsidRDefault="002B3F02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3F02" w:rsidRPr="00DB06D1" w:rsidRDefault="001F3CA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B3F02" w:rsidRDefault="001F3CA5" w:rsidP="00943B6A">
            <w:pPr>
              <w:jc w:val="center"/>
            </w:pPr>
            <w:r>
              <w:t>68</w:t>
            </w:r>
          </w:p>
        </w:tc>
      </w:tr>
      <w:tr w:rsidR="002B3F02" w:rsidRPr="005666EA" w:rsidTr="00E97573">
        <w:tc>
          <w:tcPr>
            <w:tcW w:w="5809" w:type="dxa"/>
            <w:gridSpan w:val="2"/>
            <w:tcBorders>
              <w:bottom w:val="single" w:sz="4" w:space="0" w:color="000000"/>
            </w:tcBorders>
          </w:tcPr>
          <w:p w:rsidR="002B3F02" w:rsidRPr="003D525D" w:rsidRDefault="002B3F02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2B3F02" w:rsidRPr="005666EA" w:rsidRDefault="002B3F02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2B3F02" w:rsidRPr="003D525D" w:rsidRDefault="002B3F02" w:rsidP="00595B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lang w:val="en-US"/>
              </w:rPr>
              <w:t>510</w:t>
            </w:r>
          </w:p>
        </w:tc>
        <w:tc>
          <w:tcPr>
            <w:tcW w:w="1392" w:type="dxa"/>
          </w:tcPr>
          <w:p w:rsidR="002B3F02" w:rsidRPr="005666EA" w:rsidRDefault="002B3F02" w:rsidP="00943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2B3F02" w:rsidRPr="003D525D" w:rsidTr="00E97573"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2B3F02" w:rsidRPr="003D525D" w:rsidRDefault="002B3F02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2B3F02" w:rsidRPr="003D525D" w:rsidRDefault="002B3F02" w:rsidP="00943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368" w:type="dxa"/>
          </w:tcPr>
          <w:p w:rsidR="002B3F02" w:rsidRPr="003D525D" w:rsidRDefault="002B3F02" w:rsidP="00943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1258</w:t>
            </w:r>
          </w:p>
        </w:tc>
        <w:tc>
          <w:tcPr>
            <w:tcW w:w="1392" w:type="dxa"/>
          </w:tcPr>
          <w:p w:rsidR="002B3F02" w:rsidRPr="003D525D" w:rsidRDefault="002B3F02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2516</w:t>
            </w:r>
          </w:p>
        </w:tc>
      </w:tr>
    </w:tbl>
    <w:p w:rsidR="00972C5B" w:rsidRPr="00972C5B" w:rsidRDefault="00972C5B" w:rsidP="00C70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B6A" w:rsidRPr="00137A22" w:rsidRDefault="00943B6A" w:rsidP="00943B6A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недель- 34.</w:t>
      </w:r>
    </w:p>
    <w:p w:rsidR="00943B6A" w:rsidRPr="00C24D37" w:rsidRDefault="00943B6A" w:rsidP="0094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943B6A" w:rsidRPr="00C24D37" w:rsidRDefault="00943B6A" w:rsidP="0094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>непрофильного) обучения, который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943B6A" w:rsidRPr="00943B6A" w:rsidRDefault="00943B6A" w:rsidP="00943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943B6A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по всем предметам. Учебный план для 10-11 классов составлен на основе ФГОС среднего общего образования. </w:t>
      </w:r>
    </w:p>
    <w:p w:rsidR="00943B6A" w:rsidRPr="00FF3DBA" w:rsidRDefault="00943B6A" w:rsidP="00943B6A">
      <w:pPr>
        <w:spacing w:after="0" w:line="240" w:lineRule="auto"/>
        <w:rPr>
          <w:rFonts w:ascii="Times New Roman" w:hAnsi="Times New Roman"/>
        </w:rPr>
      </w:pPr>
      <w:r w:rsidRPr="00943B6A">
        <w:rPr>
          <w:rFonts w:ascii="Times New Roman" w:hAnsi="Times New Roman" w:cs="Times New Roman"/>
          <w:sz w:val="24"/>
          <w:szCs w:val="24"/>
        </w:rPr>
        <w:lastRenderedPageBreak/>
        <w:t>По решению педагогического совета часть, формируемая участниками образовательных отношений, распределена на учебные предметы  и элективные курсы:</w:t>
      </w:r>
    </w:p>
    <w:p w:rsidR="00943B6A" w:rsidRPr="005E652C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943B6A" w:rsidRPr="005E652C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943B6A" w:rsidRPr="005E652C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943B6A" w:rsidRPr="005E652C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943B6A" w:rsidRPr="005E652C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-4ч,</w:t>
      </w:r>
    </w:p>
    <w:p w:rsidR="00943B6A" w:rsidRPr="005E652C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3CA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3CA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943B6A" w:rsidRP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B6A">
        <w:rPr>
          <w:rFonts w:ascii="Times New Roman" w:hAnsi="Times New Roman" w:cs="Times New Roman"/>
        </w:rPr>
        <w:t xml:space="preserve">Элективный курс </w:t>
      </w:r>
      <w:r w:rsidRPr="00943B6A">
        <w:rPr>
          <w:rFonts w:ascii="Times New Roman" w:hAnsi="Times New Roman" w:cs="Times New Roman"/>
          <w:sz w:val="24"/>
          <w:szCs w:val="24"/>
        </w:rPr>
        <w:t xml:space="preserve">«Русский язык: </w:t>
      </w:r>
      <w:r w:rsidRPr="00943B6A">
        <w:rPr>
          <w:rFonts w:ascii="Times New Roman" w:hAnsi="Times New Roman" w:cs="Times New Roman"/>
          <w:sz w:val="20"/>
          <w:szCs w:val="24"/>
        </w:rPr>
        <w:t>ТЕОРИЯ И ПРАКТИКА</w:t>
      </w:r>
      <w:r w:rsidRPr="00943B6A">
        <w:rPr>
          <w:rFonts w:ascii="Times New Roman" w:hAnsi="Times New Roman"/>
          <w:sz w:val="20"/>
          <w:szCs w:val="24"/>
        </w:rPr>
        <w:t xml:space="preserve">»  </w:t>
      </w:r>
      <w:r>
        <w:rPr>
          <w:rFonts w:ascii="Times New Roman" w:hAnsi="Times New Roman"/>
          <w:sz w:val="20"/>
          <w:szCs w:val="24"/>
        </w:rPr>
        <w:t>-4ч;</w:t>
      </w:r>
    </w:p>
    <w:p w:rsidR="00943B6A" w:rsidRP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B6A">
        <w:rPr>
          <w:rFonts w:ascii="Times New Roman" w:hAnsi="Times New Roman" w:cs="Times New Roman"/>
        </w:rPr>
        <w:t xml:space="preserve">Элективный курс </w:t>
      </w:r>
      <w:r w:rsidRPr="00943B6A">
        <w:rPr>
          <w:rFonts w:ascii="Times New Roman" w:hAnsi="Times New Roman" w:cs="Times New Roman"/>
          <w:bCs/>
          <w:sz w:val="24"/>
          <w:szCs w:val="24"/>
        </w:rPr>
        <w:t>«Математический  практикум»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3048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ч;</w:t>
      </w:r>
    </w:p>
    <w:p w:rsidR="00943B6A" w:rsidRP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B6A">
        <w:rPr>
          <w:rFonts w:ascii="Times New Roman" w:hAnsi="Times New Roman" w:cs="Times New Roman"/>
        </w:rPr>
        <w:t xml:space="preserve">Элективный курс </w:t>
      </w:r>
      <w:r w:rsidRPr="00943B6A">
        <w:rPr>
          <w:rFonts w:ascii="Times New Roman" w:hAnsi="Times New Roman" w:cs="Times New Roman"/>
          <w:sz w:val="24"/>
          <w:szCs w:val="24"/>
        </w:rPr>
        <w:t>«Избранные вопросы биологии»</w:t>
      </w:r>
      <w:r w:rsidR="00631B70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>ч;</w:t>
      </w:r>
    </w:p>
    <w:p w:rsidR="00943B6A" w:rsidRP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B6A">
        <w:rPr>
          <w:rFonts w:ascii="Times New Roman" w:hAnsi="Times New Roman" w:cs="Times New Roman"/>
        </w:rPr>
        <w:t xml:space="preserve">Элективный курс </w:t>
      </w:r>
      <w:r w:rsidRPr="00943B6A">
        <w:rPr>
          <w:rFonts w:ascii="Times New Roman" w:hAnsi="Times New Roman" w:cs="Times New Roman"/>
          <w:sz w:val="24"/>
          <w:szCs w:val="24"/>
        </w:rPr>
        <w:t>«</w:t>
      </w:r>
      <w:r w:rsidR="00930487">
        <w:rPr>
          <w:rFonts w:ascii="Times New Roman" w:hAnsi="Times New Roman" w:cs="Times New Roman"/>
          <w:sz w:val="24"/>
          <w:szCs w:val="24"/>
        </w:rPr>
        <w:t>География</w:t>
      </w:r>
      <w:r w:rsidR="00631B70">
        <w:rPr>
          <w:rFonts w:ascii="Times New Roman" w:hAnsi="Times New Roman" w:cs="Times New Roman"/>
          <w:sz w:val="24"/>
          <w:szCs w:val="24"/>
        </w:rPr>
        <w:t xml:space="preserve"> вокруг нас</w:t>
      </w:r>
      <w:r w:rsidRPr="00943B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04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ч;</w:t>
      </w:r>
    </w:p>
    <w:p w:rsidR="00943B6A" w:rsidRP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B6A">
        <w:rPr>
          <w:rFonts w:ascii="Times New Roman" w:hAnsi="Times New Roman" w:cs="Times New Roman"/>
        </w:rPr>
        <w:t xml:space="preserve">Элективный курс </w:t>
      </w:r>
      <w:r w:rsidRPr="00943B6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43B6A">
        <w:rPr>
          <w:rFonts w:ascii="Times New Roman" w:hAnsi="Times New Roman" w:cs="Times New Roman"/>
          <w:sz w:val="20"/>
          <w:szCs w:val="20"/>
        </w:rPr>
        <w:t>рактикум по обществознанию»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3048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ч;</w:t>
      </w:r>
    </w:p>
    <w:p w:rsidR="00943B6A" w:rsidRP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43B6A">
        <w:rPr>
          <w:rFonts w:ascii="Times New Roman" w:hAnsi="Times New Roman" w:cs="Times New Roman"/>
        </w:rPr>
        <w:t xml:space="preserve">Элективный курс </w:t>
      </w:r>
      <w:r w:rsidRPr="00943B6A">
        <w:rPr>
          <w:rFonts w:ascii="Times New Roman" w:hAnsi="Times New Roman" w:cs="Times New Roman"/>
          <w:sz w:val="20"/>
          <w:szCs w:val="24"/>
        </w:rPr>
        <w:t>«</w:t>
      </w:r>
      <w:r w:rsidR="00930487">
        <w:rPr>
          <w:rFonts w:ascii="Times New Roman" w:hAnsi="Times New Roman" w:cs="Times New Roman"/>
          <w:sz w:val="20"/>
          <w:szCs w:val="24"/>
        </w:rPr>
        <w:t>Родной язык</w:t>
      </w:r>
      <w:r w:rsidRPr="00943B6A">
        <w:rPr>
          <w:rFonts w:ascii="Times New Roman" w:hAnsi="Times New Roman" w:cs="Times New Roman"/>
          <w:sz w:val="20"/>
          <w:szCs w:val="24"/>
        </w:rPr>
        <w:t>: ТЕОРИЯ И ПРАКТИКА»</w:t>
      </w:r>
      <w:r>
        <w:rPr>
          <w:rFonts w:ascii="Times New Roman" w:hAnsi="Times New Roman" w:cs="Times New Roman"/>
          <w:sz w:val="20"/>
          <w:szCs w:val="24"/>
        </w:rPr>
        <w:t xml:space="preserve"> -2ч.</w:t>
      </w:r>
    </w:p>
    <w:p w:rsidR="00943B6A" w:rsidRPr="00930487" w:rsidRDefault="00930487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487">
        <w:rPr>
          <w:rFonts w:ascii="Times New Roman" w:hAnsi="Times New Roman" w:cs="Times New Roman"/>
        </w:rPr>
        <w:t xml:space="preserve">Элективный курс </w:t>
      </w:r>
      <w:r w:rsidRPr="00930487">
        <w:rPr>
          <w:rFonts w:ascii="Times New Roman" w:hAnsi="Times New Roman" w:cs="Times New Roman"/>
          <w:sz w:val="24"/>
          <w:szCs w:val="24"/>
        </w:rPr>
        <w:t>«Избранные вопросы химии» - 1ч.</w:t>
      </w:r>
    </w:p>
    <w:p w:rsidR="00943B6A" w:rsidRPr="00AE7AC2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</w:p>
    <w:p w:rsid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максимально допустимой недельной нагрузки обучающихся.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оздоровительное, духовно – нравственное, социальное, обще</w:t>
      </w:r>
      <w:r w:rsidR="0051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интеллектуальное,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 w:rsidR="005110F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943B6A" w:rsidRDefault="00943B6A" w:rsidP="00C708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E13" w:rsidRPr="00FF705E" w:rsidRDefault="002F3E13" w:rsidP="002F3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5E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СОО</w:t>
      </w:r>
    </w:p>
    <w:p w:rsidR="002F3E13" w:rsidRPr="00FF705E" w:rsidRDefault="002F3E13" w:rsidP="002F3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866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6A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5C6A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F3E13" w:rsidRPr="00FF705E" w:rsidRDefault="002F3E13" w:rsidP="002F3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58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3264"/>
        <w:gridCol w:w="2729"/>
        <w:gridCol w:w="1417"/>
        <w:gridCol w:w="2179"/>
      </w:tblGrid>
      <w:tr w:rsidR="00280635" w:rsidRPr="00FF705E" w:rsidTr="00280635">
        <w:trPr>
          <w:trHeight w:val="398"/>
        </w:trPr>
        <w:tc>
          <w:tcPr>
            <w:tcW w:w="3265" w:type="dxa"/>
            <w:vMerge w:val="restart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594" w:type="dxa"/>
            <w:gridSpan w:val="2"/>
          </w:tcPr>
          <w:p w:rsidR="00280635" w:rsidRPr="00FF705E" w:rsidRDefault="00280635" w:rsidP="002F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80635" w:rsidRPr="00FF705E" w:rsidTr="00280635">
        <w:trPr>
          <w:trHeight w:val="529"/>
        </w:trPr>
        <w:tc>
          <w:tcPr>
            <w:tcW w:w="3265" w:type="dxa"/>
            <w:vMerge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280635" w:rsidRPr="003F17FE" w:rsidRDefault="00280635" w:rsidP="0028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</w:p>
        </w:tc>
      </w:tr>
      <w:tr w:rsidR="00280635" w:rsidRPr="00FF705E" w:rsidTr="00280635">
        <w:trPr>
          <w:trHeight w:val="188"/>
        </w:trPr>
        <w:tc>
          <w:tcPr>
            <w:tcW w:w="3265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 нравственное</w:t>
            </w:r>
          </w:p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635" w:rsidRPr="00FF705E" w:rsidTr="00280635">
        <w:trPr>
          <w:trHeight w:val="465"/>
        </w:trPr>
        <w:tc>
          <w:tcPr>
            <w:tcW w:w="3265" w:type="dxa"/>
          </w:tcPr>
          <w:p w:rsidR="00280635" w:rsidRPr="003F17FE" w:rsidRDefault="00280635" w:rsidP="005110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r w:rsidR="005110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2730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:rsidR="00280635" w:rsidRPr="00280635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0635" w:rsidRPr="00FF705E" w:rsidTr="005110FF">
        <w:trPr>
          <w:trHeight w:val="443"/>
        </w:trPr>
        <w:tc>
          <w:tcPr>
            <w:tcW w:w="3265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728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635" w:rsidRPr="00280635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635" w:rsidRPr="00FF705E" w:rsidTr="005110FF">
        <w:trPr>
          <w:trHeight w:val="382"/>
        </w:trPr>
        <w:tc>
          <w:tcPr>
            <w:tcW w:w="3265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728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в современном мире»</w:t>
            </w:r>
          </w:p>
        </w:tc>
        <w:tc>
          <w:tcPr>
            <w:tcW w:w="1417" w:type="dxa"/>
          </w:tcPr>
          <w:p w:rsidR="00280635" w:rsidRPr="003F17FE" w:rsidRDefault="00280635" w:rsidP="002806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0635" w:rsidRPr="00FF705E" w:rsidTr="005110FF">
        <w:trPr>
          <w:trHeight w:val="71"/>
        </w:trPr>
        <w:tc>
          <w:tcPr>
            <w:tcW w:w="3265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2728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635" w:rsidRPr="00280635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 xml:space="preserve">Учебно- методический комплекс 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577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648E">
        <w:rPr>
          <w:rFonts w:ascii="Times New Roman" w:hAnsi="Times New Roman" w:cs="Times New Roman"/>
          <w:b/>
          <w:sz w:val="24"/>
          <w:szCs w:val="24"/>
        </w:rPr>
        <w:t>1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97D1D">
        <w:rPr>
          <w:rFonts w:ascii="Times New Roman" w:hAnsi="Times New Roman" w:cs="Times New Roman"/>
          <w:b/>
          <w:sz w:val="24"/>
          <w:szCs w:val="24"/>
        </w:rPr>
        <w:t>02</w:t>
      </w:r>
      <w:r w:rsidR="00FF648E">
        <w:rPr>
          <w:rFonts w:ascii="Times New Roman" w:hAnsi="Times New Roman" w:cs="Times New Roman"/>
          <w:b/>
          <w:sz w:val="24"/>
          <w:szCs w:val="24"/>
        </w:rPr>
        <w:t>2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680"/>
        <w:gridCol w:w="1114"/>
        <w:gridCol w:w="2530"/>
        <w:gridCol w:w="1870"/>
        <w:gridCol w:w="1978"/>
      </w:tblGrid>
      <w:tr w:rsidR="00937956" w:rsidTr="005110FF">
        <w:tc>
          <w:tcPr>
            <w:tcW w:w="2680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14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0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0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78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937956" w:rsidTr="005110FF">
        <w:trPr>
          <w:trHeight w:val="450"/>
        </w:trPr>
        <w:tc>
          <w:tcPr>
            <w:tcW w:w="2680" w:type="dxa"/>
            <w:vMerge w:val="restart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="005B3D37" w:rsidRPr="00D76BFF">
              <w:rPr>
                <w:rFonts w:ascii="Times New Roman" w:hAnsi="Times New Roman" w:cs="Times New Roman"/>
                <w:sz w:val="24"/>
                <w:szCs w:val="24"/>
              </w:rPr>
              <w:t>, В.А.Кирюшкин</w:t>
            </w:r>
          </w:p>
        </w:tc>
        <w:tc>
          <w:tcPr>
            <w:tcW w:w="187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78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937956" w:rsidTr="005110FF">
        <w:trPr>
          <w:trHeight w:val="375"/>
        </w:trPr>
        <w:tc>
          <w:tcPr>
            <w:tcW w:w="2680" w:type="dxa"/>
            <w:vMerge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956" w:rsidRPr="00D76BF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3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</w:p>
        </w:tc>
        <w:tc>
          <w:tcPr>
            <w:tcW w:w="187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</w:p>
        </w:tc>
        <w:tc>
          <w:tcPr>
            <w:tcW w:w="1114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70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</w:p>
          <w:p w:rsidR="00937956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937956" w:rsidRPr="00D76BFF" w:rsidRDefault="009914C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</w:t>
            </w:r>
            <w:r w:rsidR="00316BDB" w:rsidRPr="00D76BF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:rsidR="005B3D37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37956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ФГОС,2013</w:t>
            </w:r>
          </w:p>
          <w:p w:rsidR="00937956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78" w:type="dxa"/>
          </w:tcPr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7956" w:rsidRPr="00D76BFF" w:rsidRDefault="005B3D37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Кузин В.С.,</w:t>
            </w:r>
          </w:p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Кубышкина Э.И.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ФГОС,2011</w:t>
            </w:r>
          </w:p>
          <w:p w:rsidR="00937956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Малышева Н.А.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937956" w:rsidRPr="00D76BFF" w:rsidRDefault="005B3D37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6BDB" w:rsidRPr="00D76BF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6BDB" w:rsidTr="005110FF">
        <w:tc>
          <w:tcPr>
            <w:tcW w:w="2680" w:type="dxa"/>
            <w:vMerge w:val="restart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4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Критская Е.Г.,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187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8" w:type="dxa"/>
          </w:tcPr>
          <w:p w:rsidR="00316BDB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316BDB" w:rsidTr="005110FF">
        <w:tc>
          <w:tcPr>
            <w:tcW w:w="2680" w:type="dxa"/>
            <w:vMerge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3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Алеев В.В., 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Кичак Т.Н.</w:t>
            </w:r>
          </w:p>
        </w:tc>
        <w:tc>
          <w:tcPr>
            <w:tcW w:w="187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78" w:type="dxa"/>
          </w:tcPr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ФГОС,2013</w:t>
            </w:r>
          </w:p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Латышина Д.И.,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Муртазин М.Ф.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978" w:type="dxa"/>
          </w:tcPr>
          <w:p w:rsidR="00D76BFF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937956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197D1D" w:rsidTr="005110FF">
        <w:tc>
          <w:tcPr>
            <w:tcW w:w="2680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4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870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</w:tcPr>
          <w:p w:rsidR="00D76BFF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97D1D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</w:tbl>
    <w:p w:rsidR="00937956" w:rsidRP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C60" w:rsidRPr="008B0C60" w:rsidRDefault="008B0C60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0">
        <w:rPr>
          <w:rFonts w:ascii="Times New Roman" w:hAnsi="Times New Roman" w:cs="Times New Roman"/>
          <w:b/>
          <w:sz w:val="24"/>
          <w:szCs w:val="24"/>
        </w:rPr>
        <w:t>Учебно - методический комплекс для   основного общего образования</w:t>
      </w:r>
    </w:p>
    <w:p w:rsidR="008B0C60" w:rsidRPr="008B0C60" w:rsidRDefault="00EB530E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FF648E">
        <w:rPr>
          <w:rFonts w:ascii="Times New Roman" w:hAnsi="Times New Roman" w:cs="Times New Roman"/>
          <w:b/>
          <w:sz w:val="24"/>
          <w:szCs w:val="24"/>
        </w:rPr>
        <w:t>1</w:t>
      </w:r>
      <w:r w:rsidR="008B0C60" w:rsidRPr="008B0C60"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648E">
        <w:rPr>
          <w:rFonts w:ascii="Times New Roman" w:hAnsi="Times New Roman" w:cs="Times New Roman"/>
          <w:b/>
          <w:sz w:val="24"/>
          <w:szCs w:val="24"/>
        </w:rPr>
        <w:t>2</w:t>
      </w:r>
      <w:r w:rsidR="008B0C60" w:rsidRPr="008B0C60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7"/>
        <w:tblW w:w="9790" w:type="dxa"/>
        <w:tblLayout w:type="fixed"/>
        <w:tblLook w:val="04A0" w:firstRow="1" w:lastRow="0" w:firstColumn="1" w:lastColumn="0" w:noHBand="0" w:noVBand="1"/>
      </w:tblPr>
      <w:tblGrid>
        <w:gridCol w:w="1941"/>
        <w:gridCol w:w="772"/>
        <w:gridCol w:w="2924"/>
        <w:gridCol w:w="2155"/>
        <w:gridCol w:w="1998"/>
      </w:tblGrid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  и др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и др. (под ред. Телековкого С.А.)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 и др.</w:t>
            </w:r>
          </w:p>
          <w:p w:rsidR="00AF2A19" w:rsidRPr="008B0C60" w:rsidRDefault="00AF2A1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И.Г.Семакин.Залогова Л.А.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8B0C60" w:rsidRPr="008B0C60" w:rsidTr="003A75F5">
        <w:trPr>
          <w:trHeight w:val="450"/>
        </w:trPr>
        <w:tc>
          <w:tcPr>
            <w:tcW w:w="1941" w:type="dxa"/>
            <w:vMerge w:val="restart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Б.С .Ляпустин. Саплина.Е.В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rPr>
          <w:trHeight w:val="51"/>
        </w:trPr>
        <w:tc>
          <w:tcPr>
            <w:tcW w:w="1941" w:type="dxa"/>
            <w:vMerge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М.Ю. Брандт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rPr>
          <w:trHeight w:val="405"/>
        </w:trPr>
        <w:tc>
          <w:tcPr>
            <w:tcW w:w="1941" w:type="dxa"/>
            <w:vMerge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Н.М. Арсентьев, А.А.Данилов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B0C60" w:rsidRPr="008B0C60" w:rsidTr="003A75F5">
        <w:trPr>
          <w:trHeight w:val="360"/>
        </w:trPr>
        <w:tc>
          <w:tcPr>
            <w:tcW w:w="1941" w:type="dxa"/>
            <w:vMerge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Юдовская А.Я.,П.А.Баранов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rPr>
          <w:trHeight w:val="177"/>
        </w:trPr>
        <w:tc>
          <w:tcPr>
            <w:tcW w:w="1941" w:type="dxa"/>
            <w:vMerge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Городецкая Н.И. Боголюбов.Л.Н.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rPr>
          <w:trHeight w:val="435"/>
        </w:trPr>
        <w:tc>
          <w:tcPr>
            <w:tcW w:w="1941" w:type="dxa"/>
            <w:vMerge w:val="restart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rPr>
          <w:trHeight w:val="165"/>
        </w:trPr>
        <w:tc>
          <w:tcPr>
            <w:tcW w:w="1941" w:type="dxa"/>
            <w:vMerge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rPr>
          <w:trHeight w:val="96"/>
        </w:trPr>
        <w:tc>
          <w:tcPr>
            <w:tcW w:w="1941" w:type="dxa"/>
            <w:vMerge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А.И.Алексеев.В.в.Николина .Е.К.Липкина.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Сонин.Н.И.  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Е.Д.Критская. Г.П. Сергеева.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Игнатьев С.Е. Коваленко П.Ю.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Синица, Н.В., Симоненко В.Д.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ВЕНТАНАГРАФ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МарковВ.В  В.Н .Латчук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3A75F5">
        <w:tc>
          <w:tcPr>
            <w:tcW w:w="1941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</w:p>
        </w:tc>
        <w:tc>
          <w:tcPr>
            <w:tcW w:w="2155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8B0C60" w:rsidRPr="008B0C60" w:rsidRDefault="008B0C60" w:rsidP="008B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60" w:rsidRPr="008B0C60" w:rsidRDefault="008B0C60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0">
        <w:rPr>
          <w:rFonts w:ascii="Times New Roman" w:hAnsi="Times New Roman" w:cs="Times New Roman"/>
          <w:b/>
          <w:sz w:val="24"/>
          <w:szCs w:val="24"/>
        </w:rPr>
        <w:t>Учебно - методический комплекс для   среднего общего образования</w:t>
      </w:r>
    </w:p>
    <w:p w:rsidR="008B0C60" w:rsidRPr="008B0C60" w:rsidRDefault="00EB530E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FF648E">
        <w:rPr>
          <w:rFonts w:ascii="Times New Roman" w:hAnsi="Times New Roman" w:cs="Times New Roman"/>
          <w:b/>
          <w:sz w:val="24"/>
          <w:szCs w:val="24"/>
        </w:rPr>
        <w:t>1</w:t>
      </w:r>
      <w:r w:rsidR="008B0C60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FF648E">
        <w:rPr>
          <w:rFonts w:ascii="Times New Roman" w:hAnsi="Times New Roman" w:cs="Times New Roman"/>
          <w:b/>
          <w:sz w:val="24"/>
          <w:szCs w:val="24"/>
        </w:rPr>
        <w:t>2</w:t>
      </w:r>
      <w:r w:rsidR="008B0C60" w:rsidRPr="008B0C60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8B0C60" w:rsidRPr="008B0C60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6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8B0C60" w:rsidRPr="008B0C60" w:rsidRDefault="008B0C60" w:rsidP="008B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793"/>
        <w:gridCol w:w="3123"/>
        <w:gridCol w:w="1990"/>
        <w:gridCol w:w="1700"/>
      </w:tblGrid>
      <w:tr w:rsidR="008B0C60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5B1CBB" w:rsidRPr="008B0C60" w:rsidTr="004852E7">
        <w:trPr>
          <w:trHeight w:val="19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1CBB" w:rsidRPr="0043329D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5B1CBB" w:rsidRPr="0043329D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Н.Г.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1CBB" w:rsidRPr="008B0C60" w:rsidTr="004852E7">
        <w:trPr>
          <w:trHeight w:val="1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5B1CBB" w:rsidRPr="0043329D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5B1CBB" w:rsidRPr="0043329D" w:rsidRDefault="005B1CBB" w:rsidP="00BE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1790" w:rsidRPr="008B0C60" w:rsidTr="004852E7">
        <w:trPr>
          <w:trHeight w:val="848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121790" w:rsidRPr="0043329D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121790" w:rsidRPr="0043329D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12179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121790" w:rsidRPr="008B0C6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12179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</w:p>
          <w:p w:rsidR="00121790" w:rsidRPr="008B0C6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121790" w:rsidRPr="008B0C6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rPr>
          <w:trHeight w:val="3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Гейн А.Г.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rPr>
          <w:trHeight w:val="4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В.И.Буганов, П.Н.Зырянов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D7733" w:rsidRPr="008B0C60" w:rsidTr="004852E7">
        <w:trPr>
          <w:trHeight w:val="3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5D7733" w:rsidRPr="0043329D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5D7733" w:rsidRPr="0043329D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5D7733" w:rsidRPr="008B0C60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  <w:r w:rsidRPr="005D7733">
              <w:rPr>
                <w:rFonts w:ascii="Times New Roman" w:hAnsi="Times New Roman" w:cs="Times New Roman"/>
                <w:sz w:val="24"/>
                <w:szCs w:val="24"/>
              </w:rPr>
              <w:t>Боголюбов.Л.Н.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5D7733" w:rsidRPr="008B0C60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5D7733" w:rsidRPr="008B0C60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C34E2" w:rsidRPr="008B0C60" w:rsidTr="004852E7">
        <w:trPr>
          <w:trHeight w:val="38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AC34E2" w:rsidRPr="0043329D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AC34E2" w:rsidRPr="0043329D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AC34E2" w:rsidRPr="008B0C60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А.П.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AC34E2" w:rsidRPr="008B0C60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AC34E2" w:rsidRPr="008B0C60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9409B" w:rsidRPr="008B0C60" w:rsidTr="004852E7">
        <w:trPr>
          <w:trHeight w:val="40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8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8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Перышкин А.В., Гутник</w:t>
            </w:r>
            <w:r w:rsidRPr="00AC34E2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409B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Воронцова Б.А.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79409B" w:rsidRPr="008B0C60" w:rsidTr="004852E7">
        <w:trPr>
          <w:trHeight w:val="16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409B" w:rsidRPr="008B0C60" w:rsidTr="004852E7">
        <w:trPr>
          <w:trHeight w:val="58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79409B" w:rsidRPr="008B0C60" w:rsidRDefault="00BF3C0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123AC" w:rsidRPr="008B0C60" w:rsidTr="004852E7">
        <w:trPr>
          <w:trHeight w:val="58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123AC" w:rsidRPr="0043329D" w:rsidRDefault="008123AC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8123AC" w:rsidRPr="0043329D" w:rsidRDefault="008123AC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B0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8123AC" w:rsidRDefault="00953B0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А.Ф.Никитин,Т.И.Никитина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8123AC" w:rsidRPr="008B0C60" w:rsidRDefault="00953B0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8123AC" w:rsidRPr="008B0C60" w:rsidRDefault="00953B0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9409B" w:rsidRPr="008B0C60" w:rsidTr="004852E7">
        <w:trPr>
          <w:trHeight w:val="13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9409B" w:rsidRPr="008B0C60" w:rsidTr="004852E7">
        <w:trPr>
          <w:trHeight w:val="606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0E" w:rsidRPr="00EB530E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0E">
        <w:rPr>
          <w:rFonts w:ascii="Times New Roman" w:hAnsi="Times New Roman" w:cs="Times New Roman"/>
          <w:b/>
          <w:sz w:val="24"/>
          <w:szCs w:val="24"/>
        </w:rPr>
        <w:t>Учебно - методический комплекс для   среднего общего образования</w:t>
      </w:r>
    </w:p>
    <w:p w:rsidR="00EB530E" w:rsidRPr="00EB530E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0E">
        <w:rPr>
          <w:rFonts w:ascii="Times New Roman" w:hAnsi="Times New Roman" w:cs="Times New Roman"/>
          <w:b/>
          <w:sz w:val="24"/>
          <w:szCs w:val="24"/>
        </w:rPr>
        <w:t>в 202</w:t>
      </w:r>
      <w:r w:rsidR="00086400">
        <w:rPr>
          <w:rFonts w:ascii="Times New Roman" w:hAnsi="Times New Roman" w:cs="Times New Roman"/>
          <w:b/>
          <w:sz w:val="24"/>
          <w:szCs w:val="24"/>
        </w:rPr>
        <w:t>1</w:t>
      </w:r>
      <w:r w:rsidRPr="00EB530E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086400">
        <w:rPr>
          <w:rFonts w:ascii="Times New Roman" w:hAnsi="Times New Roman" w:cs="Times New Roman"/>
          <w:b/>
          <w:sz w:val="24"/>
          <w:szCs w:val="24"/>
        </w:rPr>
        <w:t>2</w:t>
      </w:r>
      <w:r w:rsidRPr="00EB530E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EB530E" w:rsidRPr="00EB530E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0E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4"/>
        <w:gridCol w:w="865"/>
        <w:gridCol w:w="2599"/>
        <w:gridCol w:w="2065"/>
        <w:gridCol w:w="1998"/>
      </w:tblGrid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  <w:r w:rsidRPr="00E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</w:tr>
      <w:tr w:rsidR="00EB530E" w:rsidRPr="00EB530E" w:rsidTr="00C94067">
        <w:trPr>
          <w:trHeight w:val="19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Гольцова Н.Г.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15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848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33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Гейн А.Г.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42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В.И.Буганов, П.Н.Зырянов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33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Городецкая Н.И. Боголюбов.Л.Н.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38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Кузнецов А.П.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EB530E" w:rsidRPr="00EB530E" w:rsidTr="00C94067">
        <w:trPr>
          <w:trHeight w:val="40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Воронцова Б.А.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16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530E" w:rsidRPr="00EB530E" w:rsidTr="00C94067">
        <w:trPr>
          <w:trHeight w:val="582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530E" w:rsidRPr="00EB530E" w:rsidTr="00C94067">
        <w:trPr>
          <w:trHeight w:val="28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86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В.М., Галушин Н.М.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582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Default="0012624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Г.Э.</w:t>
            </w:r>
          </w:p>
          <w:p w:rsidR="00126240" w:rsidRPr="00EB530E" w:rsidRDefault="0012624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 Т.В.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5120A7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12624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13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0F7CF7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606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E27A10" w:rsidRDefault="00E27A10" w:rsidP="004E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A10" w:rsidSect="009D664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7F" w:rsidRDefault="0069157F" w:rsidP="009A5AC2">
      <w:pPr>
        <w:spacing w:after="0" w:line="240" w:lineRule="auto"/>
      </w:pPr>
      <w:r>
        <w:separator/>
      </w:r>
    </w:p>
  </w:endnote>
  <w:endnote w:type="continuationSeparator" w:id="0">
    <w:p w:rsidR="0069157F" w:rsidRDefault="0069157F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7F" w:rsidRDefault="0069157F" w:rsidP="009A5AC2">
      <w:pPr>
        <w:spacing w:after="0" w:line="240" w:lineRule="auto"/>
      </w:pPr>
      <w:r>
        <w:separator/>
      </w:r>
    </w:p>
  </w:footnote>
  <w:footnote w:type="continuationSeparator" w:id="0">
    <w:p w:rsidR="0069157F" w:rsidRDefault="0069157F" w:rsidP="009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836"/>
    <w:multiLevelType w:val="hybridMultilevel"/>
    <w:tmpl w:val="EDA4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4243"/>
    <w:multiLevelType w:val="hybridMultilevel"/>
    <w:tmpl w:val="BBF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8A9"/>
    <w:multiLevelType w:val="hybridMultilevel"/>
    <w:tmpl w:val="7A881FD4"/>
    <w:lvl w:ilvl="0" w:tplc="AA645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F765EE"/>
    <w:multiLevelType w:val="hybridMultilevel"/>
    <w:tmpl w:val="3A8A3B68"/>
    <w:lvl w:ilvl="0" w:tplc="5630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011EB"/>
    <w:rsid w:val="00004C07"/>
    <w:rsid w:val="000114CC"/>
    <w:rsid w:val="000142C6"/>
    <w:rsid w:val="00021211"/>
    <w:rsid w:val="0002335A"/>
    <w:rsid w:val="000348C5"/>
    <w:rsid w:val="00040616"/>
    <w:rsid w:val="000428B0"/>
    <w:rsid w:val="00044AAB"/>
    <w:rsid w:val="0005091D"/>
    <w:rsid w:val="00050A4C"/>
    <w:rsid w:val="00050BB9"/>
    <w:rsid w:val="00067762"/>
    <w:rsid w:val="00072159"/>
    <w:rsid w:val="00086400"/>
    <w:rsid w:val="00090C2F"/>
    <w:rsid w:val="000915C2"/>
    <w:rsid w:val="000957B9"/>
    <w:rsid w:val="00096C73"/>
    <w:rsid w:val="000A2576"/>
    <w:rsid w:val="000A2641"/>
    <w:rsid w:val="000B6567"/>
    <w:rsid w:val="000C02DC"/>
    <w:rsid w:val="000C3E19"/>
    <w:rsid w:val="000C68BC"/>
    <w:rsid w:val="000E1269"/>
    <w:rsid w:val="000E1D89"/>
    <w:rsid w:val="000E3279"/>
    <w:rsid w:val="000E3696"/>
    <w:rsid w:val="000E4FF6"/>
    <w:rsid w:val="000E53E4"/>
    <w:rsid w:val="000F21AB"/>
    <w:rsid w:val="000F361F"/>
    <w:rsid w:val="000F5EB3"/>
    <w:rsid w:val="000F6CE3"/>
    <w:rsid w:val="000F7CF7"/>
    <w:rsid w:val="00101C6F"/>
    <w:rsid w:val="001201EC"/>
    <w:rsid w:val="0012087E"/>
    <w:rsid w:val="00121790"/>
    <w:rsid w:val="00122698"/>
    <w:rsid w:val="00126240"/>
    <w:rsid w:val="0012770F"/>
    <w:rsid w:val="0013090A"/>
    <w:rsid w:val="001434C2"/>
    <w:rsid w:val="001443ED"/>
    <w:rsid w:val="00150D79"/>
    <w:rsid w:val="00152C3B"/>
    <w:rsid w:val="00165D92"/>
    <w:rsid w:val="00166160"/>
    <w:rsid w:val="00167830"/>
    <w:rsid w:val="001834FF"/>
    <w:rsid w:val="0018644B"/>
    <w:rsid w:val="001870D3"/>
    <w:rsid w:val="0019048F"/>
    <w:rsid w:val="00197D1D"/>
    <w:rsid w:val="001B68CD"/>
    <w:rsid w:val="001C5771"/>
    <w:rsid w:val="001C79B3"/>
    <w:rsid w:val="001D6563"/>
    <w:rsid w:val="001E7320"/>
    <w:rsid w:val="001F3CA5"/>
    <w:rsid w:val="00200594"/>
    <w:rsid w:val="00204D2F"/>
    <w:rsid w:val="0021287A"/>
    <w:rsid w:val="00216D5F"/>
    <w:rsid w:val="00221494"/>
    <w:rsid w:val="002222F1"/>
    <w:rsid w:val="002230A3"/>
    <w:rsid w:val="0025323E"/>
    <w:rsid w:val="00255C5C"/>
    <w:rsid w:val="002609F0"/>
    <w:rsid w:val="002640D2"/>
    <w:rsid w:val="002664E5"/>
    <w:rsid w:val="00272180"/>
    <w:rsid w:val="00272C97"/>
    <w:rsid w:val="00276A00"/>
    <w:rsid w:val="00280635"/>
    <w:rsid w:val="00283EFE"/>
    <w:rsid w:val="00286BC1"/>
    <w:rsid w:val="00291D4E"/>
    <w:rsid w:val="00296B7F"/>
    <w:rsid w:val="002A07BA"/>
    <w:rsid w:val="002B3C94"/>
    <w:rsid w:val="002B3F02"/>
    <w:rsid w:val="002B5E11"/>
    <w:rsid w:val="002C12B2"/>
    <w:rsid w:val="002D4859"/>
    <w:rsid w:val="002D61B6"/>
    <w:rsid w:val="002D7D22"/>
    <w:rsid w:val="002F3E13"/>
    <w:rsid w:val="002F5ECB"/>
    <w:rsid w:val="002F7E40"/>
    <w:rsid w:val="00313E40"/>
    <w:rsid w:val="003160C9"/>
    <w:rsid w:val="00316BDB"/>
    <w:rsid w:val="00317D0F"/>
    <w:rsid w:val="003326EF"/>
    <w:rsid w:val="0033286C"/>
    <w:rsid w:val="003412EC"/>
    <w:rsid w:val="00343A69"/>
    <w:rsid w:val="00343EE0"/>
    <w:rsid w:val="00346EBF"/>
    <w:rsid w:val="00363183"/>
    <w:rsid w:val="00364045"/>
    <w:rsid w:val="003708A4"/>
    <w:rsid w:val="00376BE6"/>
    <w:rsid w:val="00377779"/>
    <w:rsid w:val="00380576"/>
    <w:rsid w:val="00393F5C"/>
    <w:rsid w:val="003A75F5"/>
    <w:rsid w:val="003B3DA8"/>
    <w:rsid w:val="003B3EA1"/>
    <w:rsid w:val="003C79E6"/>
    <w:rsid w:val="003D57F8"/>
    <w:rsid w:val="003E74F7"/>
    <w:rsid w:val="003F0EC6"/>
    <w:rsid w:val="003F17FE"/>
    <w:rsid w:val="003F69B8"/>
    <w:rsid w:val="0040629A"/>
    <w:rsid w:val="00410EB3"/>
    <w:rsid w:val="004216F5"/>
    <w:rsid w:val="00424D2C"/>
    <w:rsid w:val="0043284D"/>
    <w:rsid w:val="0043329D"/>
    <w:rsid w:val="00436296"/>
    <w:rsid w:val="004433A8"/>
    <w:rsid w:val="00444F1A"/>
    <w:rsid w:val="00453085"/>
    <w:rsid w:val="004556CD"/>
    <w:rsid w:val="0047236F"/>
    <w:rsid w:val="0047354D"/>
    <w:rsid w:val="004852E7"/>
    <w:rsid w:val="0048617E"/>
    <w:rsid w:val="004A727D"/>
    <w:rsid w:val="004B060E"/>
    <w:rsid w:val="004B0DB5"/>
    <w:rsid w:val="004B19C8"/>
    <w:rsid w:val="004B1A4D"/>
    <w:rsid w:val="004B71C9"/>
    <w:rsid w:val="004C1795"/>
    <w:rsid w:val="004C1E13"/>
    <w:rsid w:val="004C63D4"/>
    <w:rsid w:val="004D69F0"/>
    <w:rsid w:val="004E2E7C"/>
    <w:rsid w:val="004E47EC"/>
    <w:rsid w:val="004F5C7B"/>
    <w:rsid w:val="005070AA"/>
    <w:rsid w:val="005110FF"/>
    <w:rsid w:val="005120A7"/>
    <w:rsid w:val="00515650"/>
    <w:rsid w:val="00516495"/>
    <w:rsid w:val="00520EEB"/>
    <w:rsid w:val="005278D8"/>
    <w:rsid w:val="00530B11"/>
    <w:rsid w:val="00536EAC"/>
    <w:rsid w:val="005370B5"/>
    <w:rsid w:val="0054503A"/>
    <w:rsid w:val="00563B85"/>
    <w:rsid w:val="00565665"/>
    <w:rsid w:val="00566A3B"/>
    <w:rsid w:val="00576541"/>
    <w:rsid w:val="005853B4"/>
    <w:rsid w:val="00594EB1"/>
    <w:rsid w:val="00595BB6"/>
    <w:rsid w:val="005A4028"/>
    <w:rsid w:val="005B1CBB"/>
    <w:rsid w:val="005B3D37"/>
    <w:rsid w:val="005B3D55"/>
    <w:rsid w:val="005C4B48"/>
    <w:rsid w:val="005C6AD0"/>
    <w:rsid w:val="005D0F38"/>
    <w:rsid w:val="005D2221"/>
    <w:rsid w:val="005D7733"/>
    <w:rsid w:val="005E29D1"/>
    <w:rsid w:val="005F1659"/>
    <w:rsid w:val="005F60DF"/>
    <w:rsid w:val="00601BAC"/>
    <w:rsid w:val="006139B5"/>
    <w:rsid w:val="00613FD5"/>
    <w:rsid w:val="00614BB8"/>
    <w:rsid w:val="0061592B"/>
    <w:rsid w:val="006250F3"/>
    <w:rsid w:val="00631B70"/>
    <w:rsid w:val="00645C27"/>
    <w:rsid w:val="00653E1F"/>
    <w:rsid w:val="006616B8"/>
    <w:rsid w:val="0066257E"/>
    <w:rsid w:val="00665387"/>
    <w:rsid w:val="00680093"/>
    <w:rsid w:val="00684426"/>
    <w:rsid w:val="006858A1"/>
    <w:rsid w:val="0068685C"/>
    <w:rsid w:val="0069157F"/>
    <w:rsid w:val="00691BEF"/>
    <w:rsid w:val="00694514"/>
    <w:rsid w:val="006A22D1"/>
    <w:rsid w:val="006A2A55"/>
    <w:rsid w:val="006A6792"/>
    <w:rsid w:val="006C00AE"/>
    <w:rsid w:val="006C0BCC"/>
    <w:rsid w:val="006C3586"/>
    <w:rsid w:val="006F63A3"/>
    <w:rsid w:val="006F7234"/>
    <w:rsid w:val="00707346"/>
    <w:rsid w:val="007077B5"/>
    <w:rsid w:val="00723596"/>
    <w:rsid w:val="00726289"/>
    <w:rsid w:val="007616EC"/>
    <w:rsid w:val="00766BBE"/>
    <w:rsid w:val="00770866"/>
    <w:rsid w:val="007710CD"/>
    <w:rsid w:val="007737E2"/>
    <w:rsid w:val="00783C1A"/>
    <w:rsid w:val="0079409B"/>
    <w:rsid w:val="007A4789"/>
    <w:rsid w:val="007B6318"/>
    <w:rsid w:val="007C0C63"/>
    <w:rsid w:val="007C1BF7"/>
    <w:rsid w:val="007C64FB"/>
    <w:rsid w:val="007C686F"/>
    <w:rsid w:val="007D52BF"/>
    <w:rsid w:val="007F11BF"/>
    <w:rsid w:val="00802118"/>
    <w:rsid w:val="0081133F"/>
    <w:rsid w:val="008123AC"/>
    <w:rsid w:val="00812A29"/>
    <w:rsid w:val="00824CD6"/>
    <w:rsid w:val="008467D8"/>
    <w:rsid w:val="00847579"/>
    <w:rsid w:val="00850584"/>
    <w:rsid w:val="00854829"/>
    <w:rsid w:val="0085589F"/>
    <w:rsid w:val="00860387"/>
    <w:rsid w:val="00874AB2"/>
    <w:rsid w:val="00882C57"/>
    <w:rsid w:val="008866F7"/>
    <w:rsid w:val="00887443"/>
    <w:rsid w:val="008A04C3"/>
    <w:rsid w:val="008B0C60"/>
    <w:rsid w:val="008E3D29"/>
    <w:rsid w:val="008F0721"/>
    <w:rsid w:val="008F1DB5"/>
    <w:rsid w:val="008F76B4"/>
    <w:rsid w:val="00902421"/>
    <w:rsid w:val="0090690F"/>
    <w:rsid w:val="00911A4C"/>
    <w:rsid w:val="009163D5"/>
    <w:rsid w:val="00923A24"/>
    <w:rsid w:val="00930487"/>
    <w:rsid w:val="00930D83"/>
    <w:rsid w:val="00932BAA"/>
    <w:rsid w:val="00933F61"/>
    <w:rsid w:val="00935499"/>
    <w:rsid w:val="00937348"/>
    <w:rsid w:val="00937956"/>
    <w:rsid w:val="00943B6A"/>
    <w:rsid w:val="00953B03"/>
    <w:rsid w:val="0095443E"/>
    <w:rsid w:val="00957075"/>
    <w:rsid w:val="009627F8"/>
    <w:rsid w:val="0096449E"/>
    <w:rsid w:val="009666DC"/>
    <w:rsid w:val="00972C5B"/>
    <w:rsid w:val="0097312E"/>
    <w:rsid w:val="00974371"/>
    <w:rsid w:val="009757CF"/>
    <w:rsid w:val="00982F32"/>
    <w:rsid w:val="009900F6"/>
    <w:rsid w:val="009914C4"/>
    <w:rsid w:val="009919BF"/>
    <w:rsid w:val="00991E69"/>
    <w:rsid w:val="00997AAF"/>
    <w:rsid w:val="009A5AC2"/>
    <w:rsid w:val="009C34A7"/>
    <w:rsid w:val="009C45B3"/>
    <w:rsid w:val="009D0915"/>
    <w:rsid w:val="009D2A20"/>
    <w:rsid w:val="009D664F"/>
    <w:rsid w:val="009D6E7A"/>
    <w:rsid w:val="00A1780B"/>
    <w:rsid w:val="00A2304D"/>
    <w:rsid w:val="00A24446"/>
    <w:rsid w:val="00A247B8"/>
    <w:rsid w:val="00A24D1E"/>
    <w:rsid w:val="00A447A7"/>
    <w:rsid w:val="00A47313"/>
    <w:rsid w:val="00A514D7"/>
    <w:rsid w:val="00A523D1"/>
    <w:rsid w:val="00A67855"/>
    <w:rsid w:val="00A701F7"/>
    <w:rsid w:val="00A860B8"/>
    <w:rsid w:val="00A86B13"/>
    <w:rsid w:val="00A94143"/>
    <w:rsid w:val="00A97C5E"/>
    <w:rsid w:val="00AA1B7E"/>
    <w:rsid w:val="00AB1285"/>
    <w:rsid w:val="00AB52DA"/>
    <w:rsid w:val="00AC34E2"/>
    <w:rsid w:val="00AD5737"/>
    <w:rsid w:val="00AD64BB"/>
    <w:rsid w:val="00AD66CA"/>
    <w:rsid w:val="00AF056C"/>
    <w:rsid w:val="00AF20FF"/>
    <w:rsid w:val="00AF269F"/>
    <w:rsid w:val="00AF2A19"/>
    <w:rsid w:val="00AF5291"/>
    <w:rsid w:val="00B06CB4"/>
    <w:rsid w:val="00B10990"/>
    <w:rsid w:val="00B215D4"/>
    <w:rsid w:val="00B301B2"/>
    <w:rsid w:val="00B30811"/>
    <w:rsid w:val="00B3585A"/>
    <w:rsid w:val="00B423BA"/>
    <w:rsid w:val="00B60768"/>
    <w:rsid w:val="00B61C5B"/>
    <w:rsid w:val="00B7117D"/>
    <w:rsid w:val="00B76CB1"/>
    <w:rsid w:val="00B845A5"/>
    <w:rsid w:val="00B8590D"/>
    <w:rsid w:val="00B90FDB"/>
    <w:rsid w:val="00B91B1A"/>
    <w:rsid w:val="00BA5E97"/>
    <w:rsid w:val="00BD2A0A"/>
    <w:rsid w:val="00BE67AE"/>
    <w:rsid w:val="00BE6E29"/>
    <w:rsid w:val="00BF3A7C"/>
    <w:rsid w:val="00BF3C0B"/>
    <w:rsid w:val="00BF406E"/>
    <w:rsid w:val="00C03A5B"/>
    <w:rsid w:val="00C12230"/>
    <w:rsid w:val="00C131AA"/>
    <w:rsid w:val="00C16A44"/>
    <w:rsid w:val="00C24B00"/>
    <w:rsid w:val="00C24D37"/>
    <w:rsid w:val="00C3227E"/>
    <w:rsid w:val="00C414CD"/>
    <w:rsid w:val="00C415BE"/>
    <w:rsid w:val="00C523D6"/>
    <w:rsid w:val="00C547A8"/>
    <w:rsid w:val="00C62A04"/>
    <w:rsid w:val="00C66474"/>
    <w:rsid w:val="00C708B1"/>
    <w:rsid w:val="00C72FBB"/>
    <w:rsid w:val="00C8092B"/>
    <w:rsid w:val="00C82270"/>
    <w:rsid w:val="00C914EE"/>
    <w:rsid w:val="00C926FF"/>
    <w:rsid w:val="00C94067"/>
    <w:rsid w:val="00CA12DC"/>
    <w:rsid w:val="00CA2ED0"/>
    <w:rsid w:val="00CB1812"/>
    <w:rsid w:val="00CB37E8"/>
    <w:rsid w:val="00CB3E01"/>
    <w:rsid w:val="00CC63FB"/>
    <w:rsid w:val="00CD007C"/>
    <w:rsid w:val="00CE6A0F"/>
    <w:rsid w:val="00CF39C9"/>
    <w:rsid w:val="00CF3EFE"/>
    <w:rsid w:val="00D015B0"/>
    <w:rsid w:val="00D122A0"/>
    <w:rsid w:val="00D15C4D"/>
    <w:rsid w:val="00D25A7E"/>
    <w:rsid w:val="00D30CC2"/>
    <w:rsid w:val="00D368D9"/>
    <w:rsid w:val="00D405BD"/>
    <w:rsid w:val="00D43C79"/>
    <w:rsid w:val="00D4786B"/>
    <w:rsid w:val="00D5455A"/>
    <w:rsid w:val="00D564FA"/>
    <w:rsid w:val="00D74444"/>
    <w:rsid w:val="00D76BFF"/>
    <w:rsid w:val="00D77CB6"/>
    <w:rsid w:val="00D97385"/>
    <w:rsid w:val="00DA50FA"/>
    <w:rsid w:val="00DA7106"/>
    <w:rsid w:val="00DB1871"/>
    <w:rsid w:val="00DB6374"/>
    <w:rsid w:val="00DC363C"/>
    <w:rsid w:val="00DD0019"/>
    <w:rsid w:val="00DD3A0A"/>
    <w:rsid w:val="00DD5605"/>
    <w:rsid w:val="00DF5DBE"/>
    <w:rsid w:val="00E1047E"/>
    <w:rsid w:val="00E22F06"/>
    <w:rsid w:val="00E25667"/>
    <w:rsid w:val="00E2661F"/>
    <w:rsid w:val="00E27A10"/>
    <w:rsid w:val="00E36448"/>
    <w:rsid w:val="00E36917"/>
    <w:rsid w:val="00E371BD"/>
    <w:rsid w:val="00E37A50"/>
    <w:rsid w:val="00E461DD"/>
    <w:rsid w:val="00E477A2"/>
    <w:rsid w:val="00E536CF"/>
    <w:rsid w:val="00E72839"/>
    <w:rsid w:val="00E7283F"/>
    <w:rsid w:val="00E80EE7"/>
    <w:rsid w:val="00E822B2"/>
    <w:rsid w:val="00E875EF"/>
    <w:rsid w:val="00E950E7"/>
    <w:rsid w:val="00E9732B"/>
    <w:rsid w:val="00E97573"/>
    <w:rsid w:val="00EA4A90"/>
    <w:rsid w:val="00EB530E"/>
    <w:rsid w:val="00EB7F94"/>
    <w:rsid w:val="00ED7D29"/>
    <w:rsid w:val="00ED7EF7"/>
    <w:rsid w:val="00EE7DA3"/>
    <w:rsid w:val="00EF4440"/>
    <w:rsid w:val="00F0363F"/>
    <w:rsid w:val="00F157FC"/>
    <w:rsid w:val="00F16851"/>
    <w:rsid w:val="00F168FD"/>
    <w:rsid w:val="00F16BA7"/>
    <w:rsid w:val="00F2032C"/>
    <w:rsid w:val="00F40BD1"/>
    <w:rsid w:val="00F52841"/>
    <w:rsid w:val="00F56085"/>
    <w:rsid w:val="00F577EE"/>
    <w:rsid w:val="00F705BD"/>
    <w:rsid w:val="00F734E5"/>
    <w:rsid w:val="00F81490"/>
    <w:rsid w:val="00F824E3"/>
    <w:rsid w:val="00F95EFE"/>
    <w:rsid w:val="00FB113E"/>
    <w:rsid w:val="00FB1926"/>
    <w:rsid w:val="00FB5990"/>
    <w:rsid w:val="00FC586C"/>
    <w:rsid w:val="00FD5CBA"/>
    <w:rsid w:val="00FE2608"/>
    <w:rsid w:val="00FF648E"/>
    <w:rsid w:val="00FF705E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CE3ACA4"/>
  <w15:docId w15:val="{EDEE7493-16C9-4F9A-8139-F095810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List Paragraph"/>
    <w:basedOn w:val="a"/>
    <w:uiPriority w:val="34"/>
    <w:qFormat/>
    <w:rsid w:val="00E1047E"/>
    <w:pPr>
      <w:ind w:left="720"/>
      <w:contextualSpacing/>
    </w:pPr>
  </w:style>
  <w:style w:type="paragraph" w:styleId="ab">
    <w:name w:val="No Spacing"/>
    <w:link w:val="ac"/>
    <w:uiPriority w:val="1"/>
    <w:qFormat/>
    <w:rsid w:val="00783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83C1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4328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96B-2F0C-494D-9F66-96037960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16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daudthugni@mail.ru</cp:lastModifiedBy>
  <cp:revision>34</cp:revision>
  <cp:lastPrinted>2021-09-14T08:43:00Z</cp:lastPrinted>
  <dcterms:created xsi:type="dcterms:W3CDTF">2021-08-19T15:02:00Z</dcterms:created>
  <dcterms:modified xsi:type="dcterms:W3CDTF">2021-11-23T08:14:00Z</dcterms:modified>
</cp:coreProperties>
</file>